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4797BAEC" w14:textId="77777777" w:rsidR="0064036B" w:rsidRPr="002C68A3" w:rsidRDefault="00D627CE" w:rsidP="0064036B">
      <w:pPr>
        <w:pStyle w:val="Title"/>
        <w:ind w:right="-357"/>
        <w:rPr>
          <w:rFonts w:ascii="Arial" w:hAnsi="Arial" w:cs="Arial"/>
          <w:sz w:val="32"/>
          <w:szCs w:val="32"/>
        </w:rPr>
      </w:pPr>
      <w:r w:rsidRPr="0065380B">
        <w:rPr>
          <w:rFonts w:ascii="Arial" w:hAnsi="Arial" w:cs="Arial"/>
          <w:sz w:val="24"/>
          <w:lang w:val="mn-MN"/>
        </w:rPr>
        <w:tab/>
      </w:r>
      <w:r w:rsidRPr="0065380B">
        <w:rPr>
          <w:rFonts w:ascii="Arial" w:hAnsi="Arial" w:cs="Arial"/>
          <w:sz w:val="24"/>
          <w:lang w:val="mn-MN"/>
        </w:rPr>
        <w:tab/>
      </w:r>
      <w:r w:rsidRPr="0065380B">
        <w:rPr>
          <w:rFonts w:ascii="Arial" w:hAnsi="Arial" w:cs="Arial"/>
          <w:sz w:val="24"/>
          <w:lang w:val="mn-MN"/>
        </w:rPr>
        <w:tab/>
        <w:t xml:space="preserve">     </w:t>
      </w:r>
      <w:r w:rsidR="0064036B">
        <w:rPr>
          <w:rFonts w:ascii="Arial" w:hAnsi="Arial" w:cs="Arial"/>
          <w:noProof/>
          <w:lang w:val="en-US"/>
        </w:rPr>
        <w:drawing>
          <wp:anchor distT="0" distB="0" distL="114300" distR="114300" simplePos="0" relativeHeight="251659264" behindDoc="1" locked="0" layoutInCell="1" allowOverlap="1" wp14:anchorId="541EA4AA" wp14:editId="369FE6C6">
            <wp:simplePos x="0" y="0"/>
            <wp:positionH relativeFrom="column">
              <wp:align>center</wp:align>
            </wp:positionH>
            <wp:positionV relativeFrom="paragraph">
              <wp:posOffset>-457200</wp:posOffset>
            </wp:positionV>
            <wp:extent cx="1038225" cy="1143000"/>
            <wp:effectExtent l="0" t="0" r="3175" b="0"/>
            <wp:wrapNone/>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7" cstate="print">
                      <a:lum bright="6000"/>
                    </a:blip>
                    <a:srcRect/>
                    <a:stretch>
                      <a:fillRect/>
                    </a:stretch>
                  </pic:blipFill>
                  <pic:spPr bwMode="auto">
                    <a:xfrm>
                      <a:off x="0" y="0"/>
                      <a:ext cx="1038225" cy="1143000"/>
                    </a:xfrm>
                    <a:prstGeom prst="rect">
                      <a:avLst/>
                    </a:prstGeom>
                    <a:noFill/>
                    <a:ln w="9525">
                      <a:noFill/>
                      <a:miter lim="800000"/>
                      <a:headEnd/>
                      <a:tailEnd/>
                    </a:ln>
                  </pic:spPr>
                </pic:pic>
              </a:graphicData>
            </a:graphic>
          </wp:anchor>
        </w:drawing>
      </w:r>
    </w:p>
    <w:p w14:paraId="22EAC2C2" w14:textId="77777777" w:rsidR="0064036B" w:rsidRDefault="0064036B" w:rsidP="0064036B">
      <w:pPr>
        <w:pStyle w:val="Title"/>
        <w:ind w:right="-360"/>
        <w:rPr>
          <w:rFonts w:ascii="Times New Roman" w:hAnsi="Times New Roman"/>
          <w:sz w:val="32"/>
          <w:szCs w:val="32"/>
        </w:rPr>
      </w:pPr>
    </w:p>
    <w:p w14:paraId="233E49D8" w14:textId="77777777" w:rsidR="0064036B" w:rsidRDefault="0064036B" w:rsidP="0064036B">
      <w:pPr>
        <w:pStyle w:val="Title"/>
        <w:ind w:right="-360"/>
        <w:rPr>
          <w:rFonts w:ascii="Times New Roman" w:hAnsi="Times New Roman"/>
          <w:sz w:val="32"/>
          <w:szCs w:val="32"/>
        </w:rPr>
      </w:pPr>
    </w:p>
    <w:p w14:paraId="27A3B43E" w14:textId="77777777" w:rsidR="0064036B" w:rsidRPr="00661028" w:rsidRDefault="0064036B" w:rsidP="0064036B">
      <w:pPr>
        <w:pStyle w:val="Title"/>
        <w:ind w:right="-360"/>
        <w:rPr>
          <w:rFonts w:ascii="Times New Roman" w:hAnsi="Times New Roman"/>
          <w:b w:val="0"/>
          <w:bCs w:val="0"/>
          <w:sz w:val="32"/>
          <w:szCs w:val="32"/>
        </w:rPr>
      </w:pPr>
      <w:r w:rsidRPr="00661028">
        <w:rPr>
          <w:rFonts w:ascii="Times New Roman" w:hAnsi="Times New Roman"/>
          <w:sz w:val="32"/>
          <w:szCs w:val="32"/>
        </w:rPr>
        <w:t>МОНГОЛ УЛСЫН ХУУЛЬ</w:t>
      </w:r>
    </w:p>
    <w:p w14:paraId="4E468105" w14:textId="77777777" w:rsidR="0064036B" w:rsidRPr="002C68A3" w:rsidRDefault="0064036B" w:rsidP="0064036B">
      <w:pPr>
        <w:jc w:val="both"/>
        <w:rPr>
          <w:rFonts w:ascii="Arial" w:hAnsi="Arial" w:cs="Arial"/>
          <w:color w:val="3366FF"/>
          <w:lang w:val="ms-MY"/>
        </w:rPr>
      </w:pPr>
    </w:p>
    <w:p w14:paraId="01D07623" w14:textId="77777777" w:rsidR="0064036B" w:rsidRPr="002C68A3" w:rsidRDefault="0064036B" w:rsidP="0064036B">
      <w:pPr>
        <w:jc w:val="both"/>
        <w:rPr>
          <w:rFonts w:ascii="Arial" w:hAnsi="Arial" w:cs="Arial"/>
          <w:color w:val="3366FF"/>
          <w:sz w:val="20"/>
          <w:szCs w:val="20"/>
          <w:lang w:val="ms-MY"/>
        </w:rPr>
      </w:pPr>
      <w:r w:rsidRPr="002C68A3">
        <w:rPr>
          <w:rFonts w:ascii="Arial" w:hAnsi="Arial" w:cs="Arial"/>
          <w:color w:val="3366FF"/>
          <w:sz w:val="20"/>
          <w:szCs w:val="20"/>
          <w:u w:val="single"/>
          <w:lang w:val="ms-MY"/>
        </w:rPr>
        <w:t>20</w:t>
      </w:r>
      <w:r>
        <w:rPr>
          <w:rFonts w:ascii="Arial" w:hAnsi="Arial" w:cs="Arial"/>
          <w:color w:val="3366FF"/>
          <w:sz w:val="20"/>
          <w:szCs w:val="20"/>
          <w:u w:val="single"/>
          <w:lang w:val="ms-MY"/>
        </w:rPr>
        <w:t>21</w:t>
      </w:r>
      <w:r w:rsidRPr="002C68A3">
        <w:rPr>
          <w:rFonts w:ascii="Arial" w:hAnsi="Arial" w:cs="Arial"/>
          <w:color w:val="3366FF"/>
          <w:sz w:val="20"/>
          <w:szCs w:val="20"/>
          <w:lang w:val="ms-MY"/>
        </w:rPr>
        <w:t xml:space="preserve"> </w:t>
      </w:r>
      <w:r w:rsidRPr="002C68A3">
        <w:rPr>
          <w:rFonts w:ascii="Arial" w:hAnsi="Arial" w:cs="Arial"/>
          <w:color w:val="3366FF"/>
          <w:sz w:val="20"/>
          <w:szCs w:val="20"/>
          <w:lang w:val="mn-MN"/>
        </w:rPr>
        <w:t>о</w:t>
      </w:r>
      <w:r w:rsidRPr="002C68A3">
        <w:rPr>
          <w:rFonts w:ascii="Arial" w:hAnsi="Arial" w:cs="Arial"/>
          <w:color w:val="3366FF"/>
          <w:sz w:val="20"/>
          <w:szCs w:val="20"/>
          <w:lang w:val="ms-MY"/>
        </w:rPr>
        <w:t xml:space="preserve">ны </w:t>
      </w:r>
      <w:r>
        <w:rPr>
          <w:rFonts w:ascii="Arial" w:hAnsi="Arial" w:cs="Arial"/>
          <w:color w:val="3366FF"/>
          <w:sz w:val="20"/>
          <w:szCs w:val="20"/>
          <w:u w:val="single"/>
          <w:lang w:val="ms-MY"/>
        </w:rPr>
        <w:t>12</w:t>
      </w:r>
      <w:r w:rsidRPr="002C68A3">
        <w:rPr>
          <w:rFonts w:ascii="Arial" w:hAnsi="Arial" w:cs="Arial"/>
          <w:color w:val="3366FF"/>
          <w:sz w:val="20"/>
          <w:szCs w:val="20"/>
          <w:lang w:val="ms-MY"/>
        </w:rPr>
        <w:t xml:space="preserve"> сарын</w:t>
      </w:r>
      <w:r w:rsidRPr="002C68A3">
        <w:rPr>
          <w:rFonts w:ascii="Arial" w:hAnsi="Arial" w:cs="Arial"/>
          <w:color w:val="3366FF"/>
          <w:sz w:val="20"/>
          <w:szCs w:val="20"/>
          <w:lang w:val="mn-MN"/>
        </w:rPr>
        <w:t xml:space="preserve"> </w:t>
      </w:r>
      <w:r>
        <w:rPr>
          <w:rFonts w:ascii="Arial" w:hAnsi="Arial" w:cs="Arial"/>
          <w:color w:val="3366FF"/>
          <w:sz w:val="20"/>
          <w:szCs w:val="20"/>
          <w:u w:val="single"/>
        </w:rPr>
        <w:t>24</w:t>
      </w:r>
      <w:r w:rsidRPr="002C68A3">
        <w:rPr>
          <w:rFonts w:ascii="Arial" w:hAnsi="Arial" w:cs="Arial"/>
          <w:color w:val="3366FF"/>
          <w:sz w:val="20"/>
          <w:szCs w:val="20"/>
          <w:lang w:val="mn-MN"/>
        </w:rPr>
        <w:t xml:space="preserve"> </w:t>
      </w:r>
      <w:r w:rsidRPr="002C68A3">
        <w:rPr>
          <w:rFonts w:ascii="Arial" w:hAnsi="Arial" w:cs="Arial"/>
          <w:color w:val="3366FF"/>
          <w:sz w:val="20"/>
          <w:szCs w:val="20"/>
          <w:lang w:val="ms-MY"/>
        </w:rPr>
        <w:t xml:space="preserve">өдөр            </w:t>
      </w:r>
      <w:r w:rsidRPr="002C68A3">
        <w:rPr>
          <w:rFonts w:ascii="Arial" w:hAnsi="Arial" w:cs="Arial"/>
          <w:color w:val="3366FF"/>
          <w:sz w:val="20"/>
          <w:szCs w:val="20"/>
          <w:lang w:val="mn-MN"/>
        </w:rPr>
        <w:t xml:space="preserve">                                                      </w:t>
      </w:r>
      <w:r w:rsidRPr="002C68A3">
        <w:rPr>
          <w:rFonts w:ascii="Arial" w:hAnsi="Arial" w:cs="Arial"/>
          <w:color w:val="3366FF"/>
          <w:sz w:val="20"/>
          <w:szCs w:val="20"/>
          <w:lang w:val="ms-MY"/>
        </w:rPr>
        <w:t>Төрийн ордон, Улаанбаатар хот</w:t>
      </w:r>
    </w:p>
    <w:p w14:paraId="3550BD9C" w14:textId="77777777" w:rsidR="00D627CE" w:rsidRPr="0065380B" w:rsidRDefault="00D627CE" w:rsidP="00D627CE">
      <w:pPr>
        <w:pStyle w:val="NoSpacing"/>
        <w:rPr>
          <w:rFonts w:ascii="Arial" w:hAnsi="Arial" w:cs="Arial"/>
          <w:sz w:val="24"/>
          <w:szCs w:val="24"/>
          <w:lang w:val="mn-MN"/>
        </w:rPr>
      </w:pPr>
    </w:p>
    <w:p w14:paraId="7586D98B" w14:textId="77777777" w:rsidR="00670397" w:rsidRPr="0065380B" w:rsidRDefault="00670397" w:rsidP="00B9157C">
      <w:pPr>
        <w:pStyle w:val="NoSpacing"/>
        <w:spacing w:line="360" w:lineRule="auto"/>
        <w:rPr>
          <w:rFonts w:ascii="Arial" w:hAnsi="Arial" w:cs="Arial"/>
          <w:b/>
          <w:sz w:val="24"/>
          <w:szCs w:val="24"/>
          <w:shd w:val="clear" w:color="auto" w:fill="FFFFFF"/>
          <w:lang w:val="mn-MN"/>
        </w:rPr>
      </w:pPr>
    </w:p>
    <w:p w14:paraId="5154B277" w14:textId="77777777" w:rsidR="00D87B23" w:rsidRPr="0065380B" w:rsidRDefault="00B9157C" w:rsidP="00670397">
      <w:pPr>
        <w:pStyle w:val="NoSpacing"/>
        <w:jc w:val="center"/>
        <w:rPr>
          <w:rFonts w:ascii="Arial" w:hAnsi="Arial" w:cs="Arial"/>
          <w:b/>
          <w:sz w:val="24"/>
          <w:szCs w:val="24"/>
          <w:shd w:val="clear" w:color="auto" w:fill="FFFFFF"/>
          <w:lang w:val="mn-MN"/>
        </w:rPr>
      </w:pPr>
      <w:r w:rsidRPr="0065380B">
        <w:rPr>
          <w:rFonts w:ascii="Arial" w:hAnsi="Arial" w:cs="Arial"/>
          <w:b/>
          <w:sz w:val="24"/>
          <w:szCs w:val="24"/>
          <w:shd w:val="clear" w:color="auto" w:fill="FFFFFF"/>
          <w:lang w:val="mn-MN"/>
        </w:rPr>
        <w:t xml:space="preserve">  </w:t>
      </w:r>
      <w:r w:rsidR="00342C3C" w:rsidRPr="0065380B">
        <w:rPr>
          <w:rFonts w:ascii="Arial" w:hAnsi="Arial" w:cs="Arial"/>
          <w:b/>
          <w:sz w:val="24"/>
          <w:szCs w:val="24"/>
          <w:shd w:val="clear" w:color="auto" w:fill="FFFFFF"/>
          <w:lang w:val="mn-MN"/>
        </w:rPr>
        <w:t xml:space="preserve"> </w:t>
      </w:r>
      <w:r w:rsidR="00D627CE" w:rsidRPr="0065380B">
        <w:rPr>
          <w:rFonts w:ascii="Arial" w:hAnsi="Arial" w:cs="Arial"/>
          <w:b/>
          <w:sz w:val="24"/>
          <w:szCs w:val="24"/>
          <w:shd w:val="clear" w:color="auto" w:fill="FFFFFF"/>
          <w:lang w:val="mn-MN"/>
        </w:rPr>
        <w:t>АЖИЛЛАХ ХҮЧНИЙ ШИЛЖИЛТ</w:t>
      </w:r>
    </w:p>
    <w:p w14:paraId="394F5A92" w14:textId="77777777" w:rsidR="00D627CE" w:rsidRPr="0065380B" w:rsidRDefault="00B9157C" w:rsidP="00670397">
      <w:pPr>
        <w:pStyle w:val="NoSpacing"/>
        <w:jc w:val="center"/>
        <w:rPr>
          <w:rFonts w:ascii="Arial" w:hAnsi="Arial" w:cs="Arial"/>
          <w:b/>
          <w:sz w:val="24"/>
          <w:szCs w:val="24"/>
          <w:shd w:val="clear" w:color="auto" w:fill="FFFFFF"/>
          <w:lang w:val="mn-MN"/>
        </w:rPr>
      </w:pPr>
      <w:r w:rsidRPr="0065380B">
        <w:rPr>
          <w:rFonts w:ascii="Arial" w:hAnsi="Arial" w:cs="Arial"/>
          <w:b/>
          <w:sz w:val="24"/>
          <w:szCs w:val="24"/>
          <w:shd w:val="clear" w:color="auto" w:fill="FFFFFF"/>
          <w:lang w:val="mn-MN"/>
        </w:rPr>
        <w:t xml:space="preserve">  </w:t>
      </w:r>
      <w:r w:rsidR="00342C3C" w:rsidRPr="0065380B">
        <w:rPr>
          <w:rFonts w:ascii="Arial" w:hAnsi="Arial" w:cs="Arial"/>
          <w:b/>
          <w:sz w:val="24"/>
          <w:szCs w:val="24"/>
          <w:shd w:val="clear" w:color="auto" w:fill="FFFFFF"/>
          <w:lang w:val="mn-MN"/>
        </w:rPr>
        <w:t xml:space="preserve"> </w:t>
      </w:r>
      <w:r w:rsidR="00D627CE" w:rsidRPr="0065380B">
        <w:rPr>
          <w:rFonts w:ascii="Arial" w:hAnsi="Arial" w:cs="Arial"/>
          <w:b/>
          <w:sz w:val="24"/>
          <w:szCs w:val="24"/>
          <w:shd w:val="clear" w:color="auto" w:fill="FFFFFF"/>
          <w:lang w:val="mn-MN"/>
        </w:rPr>
        <w:t>ХӨДӨЛГӨӨНИЙ ТУХАЙ</w:t>
      </w:r>
    </w:p>
    <w:p w14:paraId="345256A0" w14:textId="77777777" w:rsidR="00D627CE" w:rsidRPr="0065380B" w:rsidRDefault="00B9157C" w:rsidP="00D627CE">
      <w:pPr>
        <w:jc w:val="center"/>
        <w:rPr>
          <w:rFonts w:ascii="Arial" w:hAnsi="Arial" w:cs="Arial"/>
          <w:bCs/>
          <w:lang w:val="mn-MN"/>
        </w:rPr>
      </w:pPr>
      <w:r w:rsidRPr="0065380B">
        <w:rPr>
          <w:rFonts w:ascii="Arial" w:hAnsi="Arial" w:cs="Arial"/>
          <w:bCs/>
          <w:lang w:val="mn-MN"/>
        </w:rPr>
        <w:t xml:space="preserve">  </w:t>
      </w:r>
      <w:r w:rsidR="00342C3C" w:rsidRPr="0065380B">
        <w:rPr>
          <w:rFonts w:ascii="Arial" w:hAnsi="Arial" w:cs="Arial"/>
          <w:bCs/>
          <w:lang w:val="mn-MN"/>
        </w:rPr>
        <w:t xml:space="preserve"> </w:t>
      </w:r>
      <w:r w:rsidR="00D627CE" w:rsidRPr="0065380B">
        <w:rPr>
          <w:rFonts w:ascii="Arial" w:hAnsi="Arial" w:cs="Arial"/>
          <w:bCs/>
          <w:lang w:val="mn-MN"/>
        </w:rPr>
        <w:t>/Шинэчилсэн найруулга/</w:t>
      </w:r>
    </w:p>
    <w:p w14:paraId="55D20BD2" w14:textId="77777777" w:rsidR="00D627CE" w:rsidRPr="0065380B" w:rsidRDefault="00D627CE" w:rsidP="006D1CC6">
      <w:pPr>
        <w:spacing w:line="360" w:lineRule="auto"/>
        <w:jc w:val="center"/>
        <w:rPr>
          <w:rFonts w:ascii="Arial" w:hAnsi="Arial" w:cs="Arial"/>
          <w:bCs/>
          <w:lang w:val="mn-MN"/>
        </w:rPr>
      </w:pPr>
    </w:p>
    <w:p w14:paraId="761C4D01" w14:textId="77777777" w:rsidR="00D627CE" w:rsidRPr="0065380B" w:rsidRDefault="00D627CE" w:rsidP="00D627CE">
      <w:pPr>
        <w:pStyle w:val="NoSpacing"/>
        <w:tabs>
          <w:tab w:val="center" w:pos="4677"/>
          <w:tab w:val="left" w:pos="7095"/>
        </w:tabs>
        <w:rPr>
          <w:rFonts w:ascii="Arial" w:hAnsi="Arial" w:cs="Arial"/>
          <w:b/>
          <w:sz w:val="24"/>
          <w:szCs w:val="24"/>
          <w:lang w:val="mn-MN"/>
        </w:rPr>
      </w:pPr>
      <w:r w:rsidRPr="0065380B">
        <w:rPr>
          <w:rFonts w:ascii="Arial" w:hAnsi="Arial" w:cs="Arial"/>
          <w:b/>
          <w:sz w:val="24"/>
          <w:szCs w:val="24"/>
          <w:lang w:val="mn-MN"/>
        </w:rPr>
        <w:tab/>
      </w:r>
      <w:r w:rsidR="00B9157C" w:rsidRPr="0065380B">
        <w:rPr>
          <w:rFonts w:ascii="Arial" w:hAnsi="Arial" w:cs="Arial"/>
          <w:b/>
          <w:sz w:val="24"/>
          <w:szCs w:val="24"/>
          <w:lang w:val="mn-MN"/>
        </w:rPr>
        <w:t xml:space="preserve">  </w:t>
      </w:r>
      <w:r w:rsidR="00342C3C" w:rsidRPr="0065380B">
        <w:rPr>
          <w:rFonts w:ascii="Arial" w:hAnsi="Arial" w:cs="Arial"/>
          <w:b/>
          <w:sz w:val="24"/>
          <w:szCs w:val="24"/>
          <w:lang w:val="mn-MN"/>
        </w:rPr>
        <w:t xml:space="preserve"> </w:t>
      </w:r>
      <w:r w:rsidRPr="0065380B">
        <w:rPr>
          <w:rFonts w:ascii="Arial" w:hAnsi="Arial" w:cs="Arial"/>
          <w:b/>
          <w:sz w:val="24"/>
          <w:szCs w:val="24"/>
          <w:lang w:val="mn-MN"/>
        </w:rPr>
        <w:t>НЭГДҮГЭЭР БҮЛЭГ</w:t>
      </w:r>
    </w:p>
    <w:p w14:paraId="36C317C6" w14:textId="77777777" w:rsidR="00D627CE" w:rsidRPr="0065380B" w:rsidRDefault="00B9157C" w:rsidP="00D627CE">
      <w:pPr>
        <w:pStyle w:val="NoSpacing"/>
        <w:tabs>
          <w:tab w:val="center" w:pos="4677"/>
          <w:tab w:val="left" w:pos="7095"/>
        </w:tabs>
        <w:jc w:val="center"/>
        <w:rPr>
          <w:rFonts w:ascii="Arial" w:hAnsi="Arial" w:cs="Arial"/>
          <w:b/>
          <w:sz w:val="24"/>
          <w:szCs w:val="24"/>
          <w:lang w:val="mn-MN"/>
        </w:rPr>
      </w:pPr>
      <w:r w:rsidRPr="0065380B">
        <w:rPr>
          <w:rFonts w:ascii="Arial" w:hAnsi="Arial" w:cs="Arial"/>
          <w:b/>
          <w:sz w:val="24"/>
          <w:szCs w:val="24"/>
          <w:lang w:val="mn-MN"/>
        </w:rPr>
        <w:t xml:space="preserve">  </w:t>
      </w:r>
      <w:r w:rsidR="00342C3C" w:rsidRPr="0065380B">
        <w:rPr>
          <w:rFonts w:ascii="Arial" w:hAnsi="Arial" w:cs="Arial"/>
          <w:b/>
          <w:sz w:val="24"/>
          <w:szCs w:val="24"/>
          <w:lang w:val="mn-MN"/>
        </w:rPr>
        <w:t xml:space="preserve"> </w:t>
      </w:r>
      <w:r w:rsidR="00D627CE" w:rsidRPr="0065380B">
        <w:rPr>
          <w:rFonts w:ascii="Arial" w:hAnsi="Arial" w:cs="Arial"/>
          <w:b/>
          <w:sz w:val="24"/>
          <w:szCs w:val="24"/>
          <w:lang w:val="mn-MN"/>
        </w:rPr>
        <w:t>НИЙТЛЭГ ҮНДЭСЛЭЛ</w:t>
      </w:r>
    </w:p>
    <w:p w14:paraId="7573DCDF" w14:textId="77777777" w:rsidR="00D627CE" w:rsidRPr="0065380B" w:rsidRDefault="00D627CE" w:rsidP="00D627CE">
      <w:pPr>
        <w:pStyle w:val="NoSpacing"/>
        <w:tabs>
          <w:tab w:val="center" w:pos="4677"/>
          <w:tab w:val="left" w:pos="7095"/>
        </w:tabs>
        <w:jc w:val="center"/>
        <w:rPr>
          <w:rFonts w:ascii="Arial" w:hAnsi="Arial" w:cs="Arial"/>
          <w:b/>
          <w:sz w:val="24"/>
          <w:szCs w:val="24"/>
          <w:lang w:val="mn-MN"/>
        </w:rPr>
      </w:pPr>
    </w:p>
    <w:p w14:paraId="78ED3DF6" w14:textId="77777777" w:rsidR="00D627CE" w:rsidRPr="0065380B" w:rsidRDefault="00D627CE" w:rsidP="00D627CE">
      <w:pPr>
        <w:pStyle w:val="NoSpacing"/>
        <w:ind w:firstLine="720"/>
        <w:rPr>
          <w:rFonts w:ascii="Arial" w:hAnsi="Arial" w:cs="Arial"/>
          <w:b/>
          <w:bCs/>
          <w:sz w:val="24"/>
          <w:szCs w:val="24"/>
          <w:lang w:val="mn-MN"/>
        </w:rPr>
      </w:pPr>
      <w:r w:rsidRPr="0065380B">
        <w:rPr>
          <w:rFonts w:ascii="Arial" w:hAnsi="Arial" w:cs="Arial"/>
          <w:b/>
          <w:bCs/>
          <w:sz w:val="24"/>
          <w:szCs w:val="24"/>
          <w:lang w:val="mn-MN"/>
        </w:rPr>
        <w:t>1 дүгээр зүйл.Хуулийн зорилт</w:t>
      </w:r>
    </w:p>
    <w:p w14:paraId="406EF663" w14:textId="77777777" w:rsidR="00D627CE" w:rsidRPr="0065380B" w:rsidRDefault="00D627CE" w:rsidP="00D627CE">
      <w:pPr>
        <w:pStyle w:val="NoSpacing"/>
        <w:ind w:firstLine="720"/>
        <w:jc w:val="both"/>
        <w:rPr>
          <w:rFonts w:ascii="Arial" w:hAnsi="Arial" w:cs="Arial"/>
          <w:sz w:val="24"/>
          <w:szCs w:val="24"/>
          <w:lang w:val="mn-MN"/>
        </w:rPr>
      </w:pPr>
    </w:p>
    <w:p w14:paraId="7BEEFCB8" w14:textId="77777777" w:rsidR="00D627CE" w:rsidRPr="0065380B" w:rsidRDefault="00D627CE" w:rsidP="00D627CE">
      <w:pPr>
        <w:pStyle w:val="NoSpacing"/>
        <w:ind w:firstLine="720"/>
        <w:jc w:val="both"/>
        <w:rPr>
          <w:rFonts w:ascii="Arial" w:hAnsi="Arial" w:cs="Arial"/>
          <w:sz w:val="24"/>
          <w:szCs w:val="24"/>
          <w:lang w:val="mn-MN"/>
        </w:rPr>
      </w:pPr>
      <w:r w:rsidRPr="0065380B">
        <w:rPr>
          <w:rFonts w:ascii="Arial" w:hAnsi="Arial" w:cs="Arial"/>
          <w:sz w:val="24"/>
          <w:szCs w:val="24"/>
          <w:lang w:val="mn-MN"/>
        </w:rPr>
        <w:t xml:space="preserve">1.1.Энэ хуулийн зорилт нь </w:t>
      </w:r>
      <w:r w:rsidRPr="0065380B">
        <w:rPr>
          <w:rFonts w:ascii="Arial" w:hAnsi="Arial" w:cs="Arial"/>
          <w:color w:val="000000" w:themeColor="text1"/>
          <w:sz w:val="24"/>
          <w:szCs w:val="24"/>
          <w:shd w:val="clear" w:color="auto" w:fill="FFFFFF"/>
          <w:lang w:val="mn-MN" w:eastAsia="en-GB"/>
        </w:rPr>
        <w:t xml:space="preserve">Монгол Улсын иргэн гадаадад, гадаадын иргэн, харьяалалгүй хүн Монгол Улсад хөдөлмөр эрхлэх, тэдгээрийн эрх, хууль ёсны ашиг сонирхлыг хамгаалахтай холбогдсон харилцааг зохицуулахад </w:t>
      </w:r>
      <w:r w:rsidRPr="0065380B">
        <w:rPr>
          <w:rFonts w:ascii="Arial" w:hAnsi="Arial" w:cs="Arial"/>
          <w:sz w:val="24"/>
          <w:szCs w:val="24"/>
          <w:lang w:val="mn-MN"/>
        </w:rPr>
        <w:t>оршино.</w:t>
      </w:r>
    </w:p>
    <w:p w14:paraId="1A6206FF" w14:textId="77777777" w:rsidR="00D627CE" w:rsidRPr="0065380B" w:rsidRDefault="00D627CE" w:rsidP="00D627CE">
      <w:pPr>
        <w:pStyle w:val="NoSpacing"/>
        <w:ind w:firstLine="720"/>
        <w:jc w:val="both"/>
        <w:rPr>
          <w:rFonts w:ascii="Arial" w:hAnsi="Arial" w:cs="Arial"/>
          <w:sz w:val="24"/>
          <w:szCs w:val="24"/>
          <w:lang w:val="mn-MN"/>
        </w:rPr>
      </w:pPr>
    </w:p>
    <w:p w14:paraId="3DB32AB2" w14:textId="77777777" w:rsidR="00D627CE" w:rsidRPr="0065380B" w:rsidRDefault="00D627CE" w:rsidP="00D627CE">
      <w:pPr>
        <w:pStyle w:val="NoSpacing"/>
        <w:ind w:firstLine="720"/>
        <w:jc w:val="both"/>
        <w:rPr>
          <w:rFonts w:ascii="Arial" w:hAnsi="Arial" w:cs="Arial"/>
          <w:b/>
          <w:sz w:val="24"/>
          <w:szCs w:val="24"/>
          <w:lang w:val="mn-MN"/>
        </w:rPr>
      </w:pPr>
      <w:r w:rsidRPr="0065380B">
        <w:rPr>
          <w:rFonts w:ascii="Arial" w:hAnsi="Arial" w:cs="Arial"/>
          <w:b/>
          <w:sz w:val="24"/>
          <w:szCs w:val="24"/>
          <w:lang w:val="mn-MN"/>
        </w:rPr>
        <w:t xml:space="preserve">2 дугаар зүйл.Ажиллах хүчний шилжилт хөдөлгөөний </w:t>
      </w:r>
    </w:p>
    <w:p w14:paraId="1D79C223" w14:textId="77777777" w:rsidR="00D627CE" w:rsidRPr="0065380B" w:rsidRDefault="00D627CE" w:rsidP="00D627CE">
      <w:pPr>
        <w:pStyle w:val="NoSpacing"/>
        <w:ind w:firstLine="720"/>
        <w:jc w:val="both"/>
        <w:rPr>
          <w:rFonts w:ascii="Arial" w:hAnsi="Arial" w:cs="Arial"/>
          <w:b/>
          <w:bCs/>
          <w:sz w:val="24"/>
          <w:szCs w:val="24"/>
          <w:lang w:val="mn-MN"/>
        </w:rPr>
      </w:pPr>
      <w:r w:rsidRPr="0065380B">
        <w:rPr>
          <w:rFonts w:ascii="Arial" w:hAnsi="Arial" w:cs="Arial"/>
          <w:b/>
          <w:sz w:val="24"/>
          <w:szCs w:val="24"/>
          <w:lang w:val="mn-MN"/>
        </w:rPr>
        <w:t xml:space="preserve">                                         хууль тогтоомж</w:t>
      </w:r>
    </w:p>
    <w:p w14:paraId="63197987" w14:textId="77777777" w:rsidR="00D627CE" w:rsidRPr="0065380B" w:rsidRDefault="00D627CE" w:rsidP="00D627CE">
      <w:pPr>
        <w:pStyle w:val="NoSpacing"/>
        <w:jc w:val="both"/>
        <w:rPr>
          <w:rFonts w:ascii="Arial" w:hAnsi="Arial" w:cs="Arial"/>
          <w:bCs/>
          <w:sz w:val="24"/>
          <w:szCs w:val="24"/>
          <w:lang w:val="mn-MN"/>
        </w:rPr>
      </w:pPr>
    </w:p>
    <w:p w14:paraId="63580E73" w14:textId="2049BA44" w:rsidR="00D627CE" w:rsidRPr="0065380B" w:rsidRDefault="00D627CE" w:rsidP="00D627CE">
      <w:pPr>
        <w:pStyle w:val="NoSpacing"/>
        <w:ind w:firstLine="720"/>
        <w:jc w:val="both"/>
        <w:rPr>
          <w:rFonts w:ascii="Arial" w:hAnsi="Arial" w:cs="Arial"/>
          <w:bCs/>
          <w:sz w:val="24"/>
          <w:szCs w:val="24"/>
          <w:lang w:val="mn-MN"/>
        </w:rPr>
      </w:pPr>
      <w:r w:rsidRPr="0065380B">
        <w:rPr>
          <w:rFonts w:ascii="Arial" w:hAnsi="Arial" w:cs="Arial"/>
          <w:bCs/>
          <w:sz w:val="24"/>
          <w:szCs w:val="24"/>
          <w:lang w:val="mn-MN"/>
        </w:rPr>
        <w:t>2.1.</w:t>
      </w:r>
      <w:r w:rsidRPr="0065380B">
        <w:rPr>
          <w:rFonts w:ascii="Arial" w:hAnsi="Arial" w:cs="Arial"/>
          <w:sz w:val="24"/>
          <w:szCs w:val="24"/>
          <w:lang w:val="mn-MN"/>
        </w:rPr>
        <w:t xml:space="preserve">Ажиллах хүчний шилжилт хөдөлгөөний </w:t>
      </w:r>
      <w:r w:rsidRPr="0065380B">
        <w:rPr>
          <w:rFonts w:ascii="Arial" w:hAnsi="Arial" w:cs="Arial"/>
          <w:bCs/>
          <w:sz w:val="24"/>
          <w:szCs w:val="24"/>
          <w:lang w:val="mn-MN"/>
        </w:rPr>
        <w:t>хууль тогтоомж нь Монгол Улсын Үндсэн хууль</w:t>
      </w:r>
      <w:r w:rsidRPr="0065380B">
        <w:rPr>
          <w:rStyle w:val="FootnoteReference"/>
          <w:rFonts w:ascii="Arial" w:hAnsi="Arial" w:cs="Arial"/>
          <w:bCs/>
          <w:sz w:val="24"/>
          <w:szCs w:val="24"/>
          <w:lang w:val="mn-MN"/>
        </w:rPr>
        <w:footnoteReference w:id="1"/>
      </w:r>
      <w:r w:rsidRPr="0065380B">
        <w:rPr>
          <w:rFonts w:ascii="Arial" w:hAnsi="Arial" w:cs="Arial"/>
          <w:bCs/>
          <w:sz w:val="24"/>
          <w:szCs w:val="24"/>
          <w:lang w:val="mn-MN"/>
        </w:rPr>
        <w:t>,</w:t>
      </w:r>
      <w:r w:rsidR="00801095" w:rsidRPr="0065380B">
        <w:rPr>
          <w:rFonts w:ascii="Arial" w:hAnsi="Arial" w:cs="Arial"/>
          <w:bCs/>
          <w:sz w:val="24"/>
          <w:szCs w:val="24"/>
          <w:lang w:val="mn-MN"/>
        </w:rPr>
        <w:t xml:space="preserve"> </w:t>
      </w:r>
      <w:r w:rsidR="002E76A1" w:rsidRPr="002E76A1">
        <w:rPr>
          <w:rFonts w:ascii="Arial" w:hAnsi="Arial" w:cs="Arial"/>
          <w:bCs/>
          <w:color w:val="000000" w:themeColor="text1"/>
          <w:sz w:val="24"/>
          <w:szCs w:val="24"/>
          <w:lang w:val="mn-MN"/>
        </w:rPr>
        <w:t>Зөвшөөрлийн тухай</w:t>
      </w:r>
      <w:r w:rsidRPr="002E76A1">
        <w:rPr>
          <w:rFonts w:ascii="Arial" w:hAnsi="Arial" w:cs="Arial"/>
          <w:bCs/>
          <w:sz w:val="28"/>
          <w:szCs w:val="28"/>
          <w:lang w:val="mn-MN"/>
        </w:rPr>
        <w:t xml:space="preserve"> </w:t>
      </w:r>
      <w:r w:rsidRPr="0065380B">
        <w:rPr>
          <w:rFonts w:ascii="Arial" w:hAnsi="Arial" w:cs="Arial"/>
          <w:bCs/>
          <w:sz w:val="24"/>
          <w:szCs w:val="24"/>
          <w:lang w:val="mn-MN"/>
        </w:rPr>
        <w:t>хууль, Гадаадын иргэний эрх зүйн байдлын тухай хууль</w:t>
      </w:r>
      <w:r w:rsidRPr="0065380B">
        <w:rPr>
          <w:rStyle w:val="FootnoteReference"/>
          <w:rFonts w:ascii="Arial" w:hAnsi="Arial" w:cs="Arial"/>
          <w:bCs/>
          <w:sz w:val="24"/>
          <w:szCs w:val="24"/>
          <w:lang w:val="mn-MN"/>
        </w:rPr>
        <w:footnoteReference w:id="2"/>
      </w:r>
      <w:r w:rsidRPr="0065380B">
        <w:rPr>
          <w:rFonts w:ascii="Arial" w:hAnsi="Arial" w:cs="Arial"/>
          <w:bCs/>
          <w:sz w:val="24"/>
          <w:szCs w:val="24"/>
          <w:lang w:val="mn-MN"/>
        </w:rPr>
        <w:t>, энэ хууль болон эдгээр хуультай нийцүүлэн гаргасан хууль тогтоомжийн бусад актаас бүрдэнэ.</w:t>
      </w:r>
    </w:p>
    <w:p w14:paraId="6F6FCF30" w14:textId="2693C33E" w:rsidR="002E76A1" w:rsidRPr="00BB7453" w:rsidRDefault="00A81F25" w:rsidP="00FC4FB1">
      <w:pPr>
        <w:jc w:val="both"/>
        <w:rPr>
          <w:rFonts w:ascii="Arial" w:hAnsi="Arial" w:cs="Arial"/>
          <w:i/>
          <w:sz w:val="20"/>
        </w:rPr>
      </w:pPr>
      <w:hyperlink r:id="rId8" w:history="1">
        <w:r w:rsidR="002E76A1" w:rsidRPr="00FC4FB1">
          <w:rPr>
            <w:rStyle w:val="Hyperlink"/>
            <w:rFonts w:ascii="Arial" w:hAnsi="Arial" w:cs="Arial"/>
            <w:i/>
            <w:sz w:val="20"/>
            <w:szCs w:val="20"/>
          </w:rPr>
          <w:t xml:space="preserve">/Энэ хэсэгт 2022 оны 6 дугаар сарын 17-ны өдрийн хуулиар </w:t>
        </w:r>
        <w:r w:rsidR="002E76A1" w:rsidRPr="00FC4FB1">
          <w:rPr>
            <w:rStyle w:val="Hyperlink"/>
            <w:rFonts w:ascii="Arial" w:hAnsi="Arial" w:cs="Arial"/>
            <w:bCs/>
            <w:i/>
            <w:sz w:val="20"/>
            <w:szCs w:val="20"/>
          </w:rPr>
          <w:t>өөрчлөлт оруулсан</w:t>
        </w:r>
        <w:r w:rsidR="002E76A1" w:rsidRPr="00FC4FB1">
          <w:rPr>
            <w:rStyle w:val="Hyperlink"/>
            <w:rFonts w:ascii="Arial" w:hAnsi="Arial" w:cs="Arial"/>
            <w:i/>
            <w:sz w:val="20"/>
          </w:rPr>
          <w:t>./</w:t>
        </w:r>
      </w:hyperlink>
    </w:p>
    <w:p w14:paraId="442F4CE2" w14:textId="2F6C5941" w:rsidR="00D627CE" w:rsidRPr="002E76A1" w:rsidRDefault="00D627CE" w:rsidP="002E76A1">
      <w:pPr>
        <w:jc w:val="both"/>
        <w:rPr>
          <w:rFonts w:ascii="Arial" w:hAnsi="Arial" w:cs="Arial"/>
          <w:i/>
          <w:color w:val="000000"/>
          <w:sz w:val="20"/>
          <w:szCs w:val="20"/>
        </w:rPr>
      </w:pPr>
    </w:p>
    <w:p w14:paraId="65A564A6" w14:textId="77777777" w:rsidR="00D627CE" w:rsidRPr="0065380B" w:rsidRDefault="00D627CE" w:rsidP="00D627CE">
      <w:pPr>
        <w:pStyle w:val="NoSpacing"/>
        <w:ind w:firstLine="720"/>
        <w:jc w:val="both"/>
        <w:rPr>
          <w:rFonts w:ascii="Arial" w:hAnsi="Arial" w:cs="Arial"/>
          <w:sz w:val="24"/>
          <w:szCs w:val="24"/>
          <w:lang w:val="mn-MN"/>
        </w:rPr>
      </w:pPr>
      <w:r w:rsidRPr="0065380B">
        <w:rPr>
          <w:rFonts w:ascii="Arial" w:hAnsi="Arial" w:cs="Arial"/>
          <w:sz w:val="24"/>
          <w:szCs w:val="24"/>
          <w:lang w:val="mn-MN"/>
        </w:rPr>
        <w:t>2.2.Монгол Улсын нэгдэн орсон олон улсын гэрээнд энэ хуульд зааснаас өөрөөр заасан бол олон улсын гэрээний заалтыг дагаж мөрдөнө.</w:t>
      </w:r>
    </w:p>
    <w:p w14:paraId="15131963" w14:textId="77777777" w:rsidR="00D627CE" w:rsidRPr="0065380B" w:rsidRDefault="00D627CE" w:rsidP="00D627CE">
      <w:pPr>
        <w:pStyle w:val="ColorfulList-Accent11"/>
        <w:tabs>
          <w:tab w:val="left" w:pos="0"/>
        </w:tabs>
        <w:spacing w:after="0" w:line="240" w:lineRule="auto"/>
        <w:ind w:left="0" w:firstLine="0"/>
        <w:rPr>
          <w:rFonts w:ascii="Arial" w:hAnsi="Arial" w:cs="Arial"/>
          <w:b/>
          <w:bCs/>
          <w:sz w:val="24"/>
          <w:szCs w:val="24"/>
          <w:lang w:val="mn-MN"/>
        </w:rPr>
      </w:pPr>
      <w:r w:rsidRPr="0065380B">
        <w:rPr>
          <w:rFonts w:ascii="Arial" w:hAnsi="Arial" w:cs="Arial"/>
          <w:b/>
          <w:bCs/>
          <w:sz w:val="24"/>
          <w:szCs w:val="24"/>
          <w:lang w:val="mn-MN"/>
        </w:rPr>
        <w:tab/>
      </w:r>
    </w:p>
    <w:p w14:paraId="18C19FB8" w14:textId="77777777" w:rsidR="00D627CE" w:rsidRPr="0065380B" w:rsidRDefault="00D627CE" w:rsidP="00D627CE">
      <w:pPr>
        <w:pStyle w:val="ColorfulList-Accent11"/>
        <w:tabs>
          <w:tab w:val="left" w:pos="0"/>
        </w:tabs>
        <w:spacing w:after="0" w:line="240" w:lineRule="auto"/>
        <w:ind w:left="0" w:firstLine="0"/>
        <w:rPr>
          <w:rFonts w:ascii="Arial" w:hAnsi="Arial" w:cs="Arial"/>
          <w:b/>
          <w:sz w:val="24"/>
          <w:szCs w:val="24"/>
          <w:lang w:val="mn-MN"/>
        </w:rPr>
      </w:pPr>
      <w:r w:rsidRPr="0065380B">
        <w:rPr>
          <w:rFonts w:ascii="Arial" w:hAnsi="Arial" w:cs="Arial"/>
          <w:b/>
          <w:bCs/>
          <w:sz w:val="24"/>
          <w:szCs w:val="24"/>
          <w:lang w:val="mn-MN"/>
        </w:rPr>
        <w:tab/>
        <w:t>3 дугаар зүйл.Хуулийн үйлчлэх хүрээ</w:t>
      </w:r>
    </w:p>
    <w:p w14:paraId="57190486" w14:textId="77777777" w:rsidR="00D627CE" w:rsidRPr="0065380B" w:rsidRDefault="00D627CE" w:rsidP="00D627CE">
      <w:pPr>
        <w:pStyle w:val="p2"/>
        <w:jc w:val="both"/>
        <w:rPr>
          <w:rFonts w:ascii="Arial" w:hAnsi="Arial" w:cs="Arial"/>
          <w:sz w:val="24"/>
          <w:szCs w:val="24"/>
          <w:lang w:val="mn-MN"/>
        </w:rPr>
      </w:pPr>
    </w:p>
    <w:p w14:paraId="75CF68BC" w14:textId="77777777" w:rsidR="00D627CE" w:rsidRPr="0065380B" w:rsidRDefault="00D627CE" w:rsidP="00D627CE">
      <w:pPr>
        <w:pStyle w:val="p1"/>
        <w:rPr>
          <w:rFonts w:ascii="Arial" w:hAnsi="Arial" w:cs="Arial"/>
          <w:sz w:val="24"/>
          <w:szCs w:val="24"/>
          <w:lang w:val="mn-MN"/>
        </w:rPr>
      </w:pPr>
      <w:r w:rsidRPr="0065380B">
        <w:rPr>
          <w:rStyle w:val="apple-converted-space"/>
          <w:lang w:val="mn-MN"/>
        </w:rPr>
        <w:t> </w:t>
      </w:r>
      <w:r w:rsidRPr="0065380B">
        <w:rPr>
          <w:rStyle w:val="apple-converted-space"/>
          <w:lang w:val="mn-MN"/>
        </w:rPr>
        <w:tab/>
      </w:r>
      <w:r w:rsidRPr="0065380B">
        <w:rPr>
          <w:rFonts w:ascii="Arial" w:hAnsi="Arial" w:cs="Arial"/>
          <w:sz w:val="24"/>
          <w:szCs w:val="24"/>
          <w:lang w:val="mn-MN"/>
        </w:rPr>
        <w:t>3.1.Энэ хууль дараах харилцаанд үйлчилнэ:</w:t>
      </w:r>
    </w:p>
    <w:p w14:paraId="30F1EF41" w14:textId="77777777" w:rsidR="00D627CE" w:rsidRPr="0065380B" w:rsidRDefault="00D627CE" w:rsidP="00D627CE">
      <w:pPr>
        <w:pStyle w:val="p1"/>
        <w:jc w:val="both"/>
        <w:rPr>
          <w:rStyle w:val="apple-converted-space"/>
          <w:rFonts w:ascii="Arial" w:hAnsi="Arial" w:cs="Arial"/>
          <w:sz w:val="24"/>
          <w:szCs w:val="24"/>
          <w:lang w:val="mn-MN"/>
        </w:rPr>
      </w:pPr>
    </w:p>
    <w:p w14:paraId="4C746D4D" w14:textId="77777777" w:rsidR="00D627CE" w:rsidRPr="0065380B" w:rsidRDefault="00B2723C" w:rsidP="00D627CE">
      <w:pPr>
        <w:pStyle w:val="p1"/>
        <w:ind w:firstLine="1440"/>
        <w:jc w:val="both"/>
        <w:rPr>
          <w:rFonts w:ascii="Arial" w:hAnsi="Arial" w:cs="Arial"/>
          <w:sz w:val="24"/>
          <w:szCs w:val="24"/>
          <w:lang w:val="mn-MN"/>
        </w:rPr>
      </w:pPr>
      <w:r w:rsidRPr="0065380B">
        <w:rPr>
          <w:rFonts w:ascii="Arial" w:hAnsi="Arial" w:cs="Arial"/>
          <w:sz w:val="24"/>
          <w:szCs w:val="24"/>
          <w:lang w:val="mn-MN"/>
        </w:rPr>
        <w:t xml:space="preserve">3.1.1.Монгол </w:t>
      </w:r>
      <w:r w:rsidR="00D627CE" w:rsidRPr="0065380B">
        <w:rPr>
          <w:rFonts w:ascii="Arial" w:hAnsi="Arial" w:cs="Arial"/>
          <w:sz w:val="24"/>
          <w:szCs w:val="24"/>
          <w:lang w:val="mn-MN"/>
        </w:rPr>
        <w:t>Улсын иргэн гадаадад хөдөлмөр эрхлэх, эсхүл дадлагажих, түүний эрх, хууль ёсны ашиг сонирхлыг хамгаалахтай холбогдсон харилцаа;</w:t>
      </w:r>
    </w:p>
    <w:p w14:paraId="2991F0E6" w14:textId="77777777" w:rsidR="00D627CE" w:rsidRPr="0065380B" w:rsidRDefault="00D627CE" w:rsidP="00D627CE">
      <w:pPr>
        <w:pStyle w:val="p1"/>
        <w:ind w:left="709" w:firstLine="731"/>
        <w:jc w:val="both"/>
        <w:rPr>
          <w:rFonts w:ascii="Arial" w:hAnsi="Arial" w:cs="Arial"/>
          <w:sz w:val="24"/>
          <w:szCs w:val="24"/>
          <w:lang w:val="mn-MN"/>
        </w:rPr>
      </w:pPr>
    </w:p>
    <w:p w14:paraId="5ED37DCC" w14:textId="77777777" w:rsidR="00D627CE" w:rsidRPr="0065380B" w:rsidRDefault="00D627CE" w:rsidP="00D627CE">
      <w:pPr>
        <w:pStyle w:val="p1"/>
        <w:jc w:val="both"/>
        <w:rPr>
          <w:rFonts w:ascii="Arial" w:hAnsi="Arial" w:cs="Arial"/>
          <w:sz w:val="24"/>
          <w:szCs w:val="24"/>
          <w:lang w:val="mn-MN"/>
        </w:rPr>
      </w:pPr>
      <w:r w:rsidRPr="0065380B">
        <w:rPr>
          <w:rStyle w:val="apple-converted-space"/>
          <w:rFonts w:ascii="Arial" w:hAnsi="Arial" w:cs="Arial"/>
          <w:sz w:val="24"/>
          <w:szCs w:val="24"/>
          <w:lang w:val="mn-MN"/>
        </w:rPr>
        <w:t>        </w:t>
      </w:r>
      <w:r w:rsidRPr="0065380B">
        <w:rPr>
          <w:rStyle w:val="apple-converted-space"/>
          <w:rFonts w:ascii="Arial" w:hAnsi="Arial" w:cs="Arial"/>
          <w:sz w:val="24"/>
          <w:szCs w:val="24"/>
          <w:lang w:val="mn-MN"/>
        </w:rPr>
        <w:tab/>
        <w:t xml:space="preserve"> </w:t>
      </w:r>
      <w:r w:rsidRPr="0065380B">
        <w:rPr>
          <w:rStyle w:val="apple-converted-space"/>
          <w:rFonts w:ascii="Arial" w:hAnsi="Arial" w:cs="Arial"/>
          <w:sz w:val="24"/>
          <w:szCs w:val="24"/>
          <w:lang w:val="mn-MN"/>
        </w:rPr>
        <w:tab/>
      </w:r>
      <w:r w:rsidRPr="0065380B">
        <w:rPr>
          <w:rFonts w:ascii="Arial" w:hAnsi="Arial" w:cs="Arial"/>
          <w:sz w:val="24"/>
          <w:szCs w:val="24"/>
          <w:lang w:val="mn-MN"/>
        </w:rPr>
        <w:t>3.1.2.гадаадын иргэн, харьяалалгүй хүнийг Монгол Улсад хөдөлмөр эрхлүүлэх зөвшөөрөлтэй холбогдсон харилцаа.</w:t>
      </w:r>
    </w:p>
    <w:p w14:paraId="728DD791" w14:textId="77777777" w:rsidR="00B2723C" w:rsidRPr="0065380B" w:rsidRDefault="00B2723C" w:rsidP="00D627CE">
      <w:pPr>
        <w:pStyle w:val="p1"/>
        <w:ind w:firstLine="720"/>
        <w:jc w:val="both"/>
        <w:rPr>
          <w:rFonts w:ascii="Arial" w:hAnsi="Arial" w:cs="Arial"/>
          <w:bCs/>
          <w:iCs/>
          <w:sz w:val="24"/>
          <w:szCs w:val="24"/>
          <w:lang w:val="mn-MN"/>
        </w:rPr>
      </w:pPr>
    </w:p>
    <w:p w14:paraId="4693DB6C" w14:textId="028FA21E" w:rsidR="00D627CE" w:rsidRPr="0065380B" w:rsidRDefault="00D627CE" w:rsidP="00D627CE">
      <w:pPr>
        <w:pStyle w:val="p1"/>
        <w:ind w:firstLine="720"/>
        <w:jc w:val="both"/>
        <w:rPr>
          <w:rFonts w:ascii="Arial" w:hAnsi="Arial" w:cs="Arial"/>
          <w:bCs/>
          <w:iCs/>
          <w:sz w:val="24"/>
          <w:szCs w:val="24"/>
          <w:lang w:val="mn-MN"/>
        </w:rPr>
      </w:pPr>
      <w:r w:rsidRPr="0065380B">
        <w:rPr>
          <w:rFonts w:ascii="Arial" w:hAnsi="Arial" w:cs="Arial"/>
          <w:bCs/>
          <w:iCs/>
          <w:sz w:val="24"/>
          <w:szCs w:val="24"/>
          <w:lang w:val="mn-MN"/>
        </w:rPr>
        <w:lastRenderedPageBreak/>
        <w:t>3.2.Монгол Улсын иргэнийг гадаадад хөдөлмөр эрхлэх, эсхүл дадлагажихад зуучлах зөвшөөрөлтэй холбогдсон харилцааг энэ хууль болон</w:t>
      </w:r>
      <w:r w:rsidRPr="0065380B">
        <w:rPr>
          <w:rFonts w:ascii="Arial" w:hAnsi="Arial" w:cs="Arial"/>
          <w:bCs/>
          <w:i/>
          <w:iCs/>
          <w:sz w:val="24"/>
          <w:szCs w:val="24"/>
          <w:lang w:val="mn-MN"/>
        </w:rPr>
        <w:t xml:space="preserve"> </w:t>
      </w:r>
      <w:r w:rsidR="009771AB" w:rsidRPr="009771AB">
        <w:rPr>
          <w:rFonts w:ascii="Arial" w:hAnsi="Arial" w:cs="Arial"/>
          <w:bCs/>
          <w:color w:val="000000" w:themeColor="text1"/>
          <w:sz w:val="24"/>
          <w:szCs w:val="24"/>
          <w:lang w:val="mn-MN"/>
        </w:rPr>
        <w:t>Зөвшөөрлийн тухай</w:t>
      </w:r>
      <w:r w:rsidR="009771AB" w:rsidRPr="009771AB">
        <w:rPr>
          <w:rFonts w:ascii="Arial" w:hAnsi="Arial" w:cs="Arial"/>
          <w:bCs/>
          <w:iCs/>
          <w:sz w:val="36"/>
          <w:szCs w:val="36"/>
          <w:lang w:val="mn-MN"/>
        </w:rPr>
        <w:t xml:space="preserve"> </w:t>
      </w:r>
      <w:r w:rsidRPr="0065380B">
        <w:rPr>
          <w:rFonts w:ascii="Arial" w:hAnsi="Arial" w:cs="Arial"/>
          <w:bCs/>
          <w:iCs/>
          <w:sz w:val="24"/>
          <w:szCs w:val="24"/>
          <w:lang w:val="mn-MN"/>
        </w:rPr>
        <w:t>хуулиар зохицуулна.</w:t>
      </w:r>
    </w:p>
    <w:p w14:paraId="0975A443" w14:textId="77777777" w:rsidR="00FE08FF" w:rsidRPr="00BB7453" w:rsidRDefault="00A81F25" w:rsidP="00FE08FF">
      <w:pPr>
        <w:jc w:val="both"/>
        <w:rPr>
          <w:rFonts w:ascii="Arial" w:hAnsi="Arial" w:cs="Arial"/>
          <w:i/>
          <w:sz w:val="20"/>
        </w:rPr>
      </w:pPr>
      <w:hyperlink r:id="rId9" w:history="1">
        <w:r w:rsidR="00FE08FF" w:rsidRPr="00FC4FB1">
          <w:rPr>
            <w:rStyle w:val="Hyperlink"/>
            <w:rFonts w:ascii="Arial" w:hAnsi="Arial" w:cs="Arial"/>
            <w:i/>
            <w:sz w:val="20"/>
            <w:szCs w:val="20"/>
          </w:rPr>
          <w:t xml:space="preserve">/Энэ хэсэгт 2022 оны 6 дугаар сарын 17-ны өдрийн хуулиар </w:t>
        </w:r>
        <w:r w:rsidR="00FE08FF" w:rsidRPr="00FC4FB1">
          <w:rPr>
            <w:rStyle w:val="Hyperlink"/>
            <w:rFonts w:ascii="Arial" w:hAnsi="Arial" w:cs="Arial"/>
            <w:bCs/>
            <w:i/>
            <w:sz w:val="20"/>
            <w:szCs w:val="20"/>
          </w:rPr>
          <w:t>өөрчлөлт оруулсан</w:t>
        </w:r>
        <w:r w:rsidR="00FE08FF" w:rsidRPr="00FC4FB1">
          <w:rPr>
            <w:rStyle w:val="Hyperlink"/>
            <w:rFonts w:ascii="Arial" w:hAnsi="Arial" w:cs="Arial"/>
            <w:i/>
            <w:sz w:val="20"/>
          </w:rPr>
          <w:t>./</w:t>
        </w:r>
      </w:hyperlink>
    </w:p>
    <w:p w14:paraId="3155A0EB" w14:textId="77777777" w:rsidR="00D627CE" w:rsidRPr="0065380B" w:rsidRDefault="00D627CE" w:rsidP="00D627CE">
      <w:pPr>
        <w:pStyle w:val="p1"/>
        <w:ind w:firstLine="720"/>
        <w:jc w:val="both"/>
        <w:rPr>
          <w:rFonts w:ascii="Arial" w:hAnsi="Arial" w:cs="Arial"/>
          <w:bCs/>
          <w:iCs/>
          <w:sz w:val="24"/>
          <w:szCs w:val="24"/>
          <w:lang w:val="mn-MN"/>
        </w:rPr>
      </w:pPr>
    </w:p>
    <w:p w14:paraId="3D0B1350" w14:textId="77777777" w:rsidR="00D627CE" w:rsidRPr="0065380B" w:rsidRDefault="00D627CE" w:rsidP="00D627CE">
      <w:pPr>
        <w:pStyle w:val="p1"/>
        <w:ind w:firstLine="720"/>
        <w:jc w:val="both"/>
        <w:rPr>
          <w:rFonts w:ascii="Arial" w:hAnsi="Arial" w:cs="Arial"/>
          <w:bCs/>
          <w:iCs/>
          <w:sz w:val="24"/>
          <w:szCs w:val="24"/>
          <w:lang w:val="mn-MN"/>
        </w:rPr>
      </w:pPr>
      <w:r w:rsidRPr="0065380B">
        <w:rPr>
          <w:rFonts w:ascii="Arial" w:hAnsi="Arial" w:cs="Arial"/>
          <w:bCs/>
          <w:iCs/>
          <w:sz w:val="24"/>
          <w:szCs w:val="24"/>
          <w:lang w:val="mn-MN"/>
        </w:rPr>
        <w:t>3.3.Гадаадад хөдөлмөр эрхэлж байгаа Монгол Улсын иргэнийг эх орондоо эргэн ирэхийг дэмжихтэй холбогдсон харилцааг энэ хууль болон Хөдөлмөр эрхлэлтийг дэмжих тухай хуулиар</w:t>
      </w:r>
      <w:r w:rsidRPr="0065380B">
        <w:rPr>
          <w:rStyle w:val="FootnoteReference"/>
          <w:rFonts w:ascii="Arial" w:hAnsi="Arial" w:cs="Arial"/>
          <w:bCs/>
          <w:iCs/>
          <w:sz w:val="24"/>
          <w:szCs w:val="24"/>
          <w:lang w:val="mn-MN"/>
        </w:rPr>
        <w:footnoteReference w:id="3"/>
      </w:r>
      <w:r w:rsidRPr="0065380B">
        <w:rPr>
          <w:rFonts w:ascii="Arial" w:hAnsi="Arial" w:cs="Arial"/>
          <w:bCs/>
          <w:iCs/>
          <w:sz w:val="24"/>
          <w:szCs w:val="24"/>
          <w:lang w:val="mn-MN"/>
        </w:rPr>
        <w:t xml:space="preserve"> зохицуулна.</w:t>
      </w:r>
    </w:p>
    <w:p w14:paraId="6CF0C9E3" w14:textId="77777777" w:rsidR="00D627CE" w:rsidRPr="0065380B" w:rsidRDefault="00D627CE" w:rsidP="00D627CE">
      <w:pPr>
        <w:pStyle w:val="p1"/>
        <w:ind w:firstLine="720"/>
        <w:jc w:val="both"/>
        <w:rPr>
          <w:rFonts w:ascii="Arial" w:hAnsi="Arial" w:cs="Arial"/>
          <w:bCs/>
          <w:iCs/>
          <w:sz w:val="24"/>
          <w:szCs w:val="24"/>
          <w:lang w:val="mn-MN"/>
        </w:rPr>
      </w:pPr>
    </w:p>
    <w:p w14:paraId="6C7E03E5" w14:textId="77777777" w:rsidR="00D627CE" w:rsidRPr="0065380B" w:rsidRDefault="00D627CE" w:rsidP="00D627CE">
      <w:pPr>
        <w:pStyle w:val="p1"/>
        <w:ind w:firstLine="720"/>
        <w:jc w:val="both"/>
        <w:rPr>
          <w:rFonts w:ascii="Arial" w:hAnsi="Arial" w:cs="Arial"/>
          <w:bCs/>
          <w:color w:val="000000" w:themeColor="text1"/>
          <w:sz w:val="24"/>
          <w:szCs w:val="24"/>
          <w:shd w:val="clear" w:color="auto" w:fill="FFFFFF"/>
          <w:lang w:val="mn-MN"/>
        </w:rPr>
      </w:pPr>
      <w:r w:rsidRPr="0065380B">
        <w:rPr>
          <w:rFonts w:ascii="Arial" w:hAnsi="Arial" w:cs="Arial"/>
          <w:bCs/>
          <w:iCs/>
          <w:color w:val="000000" w:themeColor="text1"/>
          <w:sz w:val="24"/>
          <w:szCs w:val="24"/>
          <w:lang w:val="mn-MN"/>
        </w:rPr>
        <w:t>3.4.</w:t>
      </w:r>
      <w:r w:rsidRPr="0065380B">
        <w:rPr>
          <w:rFonts w:ascii="Arial" w:hAnsi="Arial" w:cs="Arial"/>
          <w:bCs/>
          <w:color w:val="000000" w:themeColor="text1"/>
          <w:sz w:val="24"/>
          <w:szCs w:val="24"/>
          <w:shd w:val="clear" w:color="auto" w:fill="FFFFFF"/>
          <w:lang w:val="mn-MN"/>
        </w:rPr>
        <w:t>Монгол Улсын иргэн гадаадад хувийн хэргээр зорчих, цагаачлах, эх орондоо буцаж ирэхтэй холбогдсон харилцааг Монгол Улсын иргэн гадаадад хувийн хэргээр зорчих, цагаачлах тухай хуулиар</w:t>
      </w:r>
      <w:r w:rsidRPr="0065380B">
        <w:rPr>
          <w:rStyle w:val="FootnoteReference"/>
          <w:rFonts w:ascii="Arial" w:hAnsi="Arial" w:cs="Arial"/>
          <w:bCs/>
          <w:color w:val="000000" w:themeColor="text1"/>
          <w:sz w:val="24"/>
          <w:szCs w:val="24"/>
          <w:shd w:val="clear" w:color="auto" w:fill="FFFFFF"/>
          <w:lang w:val="mn-MN"/>
        </w:rPr>
        <w:footnoteReference w:id="4"/>
      </w:r>
      <w:r w:rsidRPr="0065380B">
        <w:rPr>
          <w:rFonts w:ascii="Arial" w:hAnsi="Arial" w:cs="Arial"/>
          <w:bCs/>
          <w:color w:val="000000" w:themeColor="text1"/>
          <w:sz w:val="24"/>
          <w:szCs w:val="24"/>
          <w:shd w:val="clear" w:color="auto" w:fill="FFFFFF"/>
          <w:lang w:val="mn-MN"/>
        </w:rPr>
        <w:t xml:space="preserve"> зохицуулна.</w:t>
      </w:r>
    </w:p>
    <w:p w14:paraId="396860E7" w14:textId="77777777" w:rsidR="00D627CE" w:rsidRPr="0065380B" w:rsidRDefault="00D627CE" w:rsidP="00D627CE">
      <w:pPr>
        <w:pStyle w:val="p1"/>
        <w:ind w:firstLine="720"/>
        <w:jc w:val="both"/>
        <w:rPr>
          <w:rFonts w:ascii="Arial" w:hAnsi="Arial" w:cs="Arial"/>
          <w:sz w:val="24"/>
          <w:szCs w:val="24"/>
          <w:lang w:val="mn-MN"/>
        </w:rPr>
      </w:pPr>
    </w:p>
    <w:p w14:paraId="745A495E" w14:textId="77777777" w:rsidR="00D627CE" w:rsidRPr="0065380B" w:rsidRDefault="00D627CE" w:rsidP="00D627CE">
      <w:pPr>
        <w:pStyle w:val="p1"/>
        <w:ind w:firstLine="720"/>
        <w:jc w:val="both"/>
        <w:rPr>
          <w:rStyle w:val="apple-converted-space"/>
          <w:rFonts w:ascii="Arial" w:hAnsi="Arial" w:cs="Arial"/>
          <w:bCs/>
          <w:iCs/>
          <w:sz w:val="24"/>
          <w:szCs w:val="24"/>
          <w:lang w:val="mn-MN"/>
        </w:rPr>
      </w:pPr>
      <w:r w:rsidRPr="0065380B">
        <w:rPr>
          <w:rFonts w:ascii="Arial" w:hAnsi="Arial" w:cs="Arial"/>
          <w:bCs/>
          <w:iCs/>
          <w:sz w:val="24"/>
          <w:szCs w:val="24"/>
          <w:lang w:val="mn-MN"/>
        </w:rPr>
        <w:t>3.5.Гадаадын иргэн, харьяалалгүй хүн Монгол Улсын нутаг дэвсгэрт гүйцэтгэсэн ажил, үзүүлсэн үйлчилгээтэй холбоотой үүссэн хөдөлмөрийн харилцааг Хөдөлмөрийн тухай хуулиар</w:t>
      </w:r>
      <w:r w:rsidRPr="0065380B">
        <w:rPr>
          <w:rStyle w:val="FootnoteReference"/>
          <w:rFonts w:ascii="Arial" w:hAnsi="Arial" w:cs="Arial"/>
          <w:bCs/>
          <w:iCs/>
          <w:sz w:val="24"/>
          <w:szCs w:val="24"/>
          <w:lang w:val="mn-MN"/>
        </w:rPr>
        <w:footnoteReference w:id="5"/>
      </w:r>
      <w:r w:rsidRPr="0065380B">
        <w:rPr>
          <w:rFonts w:ascii="Arial" w:hAnsi="Arial" w:cs="Arial"/>
          <w:bCs/>
          <w:iCs/>
          <w:sz w:val="24"/>
          <w:szCs w:val="24"/>
          <w:lang w:val="mn-MN"/>
        </w:rPr>
        <w:t xml:space="preserve"> зохицуулна. </w:t>
      </w:r>
      <w:r w:rsidRPr="0065380B">
        <w:rPr>
          <w:rStyle w:val="apple-converted-space"/>
          <w:rFonts w:ascii="Arial" w:hAnsi="Arial" w:cs="Arial"/>
          <w:bCs/>
          <w:iCs/>
          <w:sz w:val="24"/>
          <w:szCs w:val="24"/>
          <w:lang w:val="mn-MN"/>
        </w:rPr>
        <w:t> </w:t>
      </w:r>
    </w:p>
    <w:p w14:paraId="46BD97FB" w14:textId="77777777" w:rsidR="00D627CE" w:rsidRPr="0065380B" w:rsidRDefault="00D627CE" w:rsidP="00D627CE">
      <w:pPr>
        <w:pStyle w:val="p1"/>
        <w:ind w:firstLine="720"/>
        <w:jc w:val="both"/>
        <w:rPr>
          <w:rStyle w:val="apple-converted-space"/>
          <w:rFonts w:ascii="Arial" w:hAnsi="Arial" w:cs="Arial"/>
          <w:bCs/>
          <w:iCs/>
          <w:sz w:val="24"/>
          <w:szCs w:val="24"/>
          <w:lang w:val="mn-MN"/>
        </w:rPr>
      </w:pPr>
    </w:p>
    <w:p w14:paraId="727C4355" w14:textId="77777777" w:rsidR="00D627CE" w:rsidRPr="0065380B" w:rsidRDefault="00D627CE" w:rsidP="00D627CE">
      <w:pPr>
        <w:pStyle w:val="NoSpacing"/>
        <w:ind w:firstLine="720"/>
        <w:jc w:val="both"/>
        <w:rPr>
          <w:rFonts w:ascii="Arial" w:hAnsi="Arial" w:cs="Arial"/>
          <w:sz w:val="24"/>
          <w:szCs w:val="24"/>
          <w:lang w:val="mn-MN"/>
        </w:rPr>
      </w:pPr>
      <w:r w:rsidRPr="0065380B">
        <w:rPr>
          <w:rFonts w:ascii="Arial" w:hAnsi="Arial" w:cs="Arial"/>
          <w:sz w:val="24"/>
          <w:szCs w:val="24"/>
          <w:lang w:val="mn-MN"/>
        </w:rPr>
        <w:t>3.6.Хөдөлмөр эрхлэх зөвшөөрөл бүхий гадаадын иргэнд олгох виз, оршин суух зөвшөөрөлтэй холбогдсон харилцааг</w:t>
      </w:r>
      <w:r w:rsidRPr="0065380B">
        <w:rPr>
          <w:rFonts w:ascii="Arial" w:hAnsi="Arial" w:cs="Arial"/>
          <w:sz w:val="20"/>
          <w:szCs w:val="20"/>
          <w:lang w:val="mn-MN"/>
        </w:rPr>
        <w:t xml:space="preserve"> </w:t>
      </w:r>
      <w:r w:rsidRPr="0065380B">
        <w:rPr>
          <w:rFonts w:ascii="Arial" w:hAnsi="Arial" w:cs="Arial"/>
          <w:sz w:val="24"/>
          <w:szCs w:val="24"/>
          <w:lang w:val="mn-MN"/>
        </w:rPr>
        <w:t>Гадаадын иргэний эрх зүйн байдлын тухай хуулиар зохицуулна.</w:t>
      </w:r>
    </w:p>
    <w:p w14:paraId="24301B34" w14:textId="77777777" w:rsidR="00D627CE" w:rsidRPr="0065380B" w:rsidRDefault="00D627CE" w:rsidP="00D627CE">
      <w:pPr>
        <w:pStyle w:val="NoSpacing"/>
        <w:ind w:firstLine="720"/>
        <w:jc w:val="both"/>
        <w:rPr>
          <w:rFonts w:ascii="Arial" w:hAnsi="Arial" w:cs="Arial"/>
          <w:sz w:val="24"/>
          <w:szCs w:val="24"/>
          <w:lang w:val="mn-MN"/>
        </w:rPr>
      </w:pPr>
    </w:p>
    <w:p w14:paraId="64904F2A" w14:textId="77777777" w:rsidR="00D627CE" w:rsidRPr="0065380B" w:rsidRDefault="00D627CE" w:rsidP="00D627CE">
      <w:pPr>
        <w:pStyle w:val="p1"/>
        <w:ind w:firstLine="720"/>
        <w:jc w:val="both"/>
        <w:rPr>
          <w:rFonts w:ascii="Arial" w:hAnsi="Arial" w:cs="Arial"/>
          <w:sz w:val="24"/>
          <w:szCs w:val="24"/>
          <w:lang w:val="mn-MN"/>
        </w:rPr>
      </w:pPr>
      <w:r w:rsidRPr="0065380B">
        <w:rPr>
          <w:rFonts w:ascii="Arial" w:hAnsi="Arial" w:cs="Arial"/>
          <w:sz w:val="24"/>
          <w:szCs w:val="24"/>
          <w:lang w:val="mn-MN"/>
        </w:rPr>
        <w:t>3.</w:t>
      </w:r>
      <w:r w:rsidRPr="0065380B">
        <w:rPr>
          <w:rFonts w:ascii="Arial" w:hAnsi="Arial" w:cs="Arial"/>
          <w:bCs/>
          <w:iCs/>
          <w:sz w:val="24"/>
          <w:szCs w:val="24"/>
          <w:lang w:val="mn-MN"/>
        </w:rPr>
        <w:t>7</w:t>
      </w:r>
      <w:r w:rsidRPr="0065380B">
        <w:rPr>
          <w:rFonts w:ascii="Arial" w:hAnsi="Arial" w:cs="Arial"/>
          <w:sz w:val="24"/>
          <w:szCs w:val="24"/>
          <w:lang w:val="mn-MN"/>
        </w:rPr>
        <w:t>.Энэ хууль Монгол Улсын ажиллах хүчний дотоод шилжилт хөдөлгөөнтэй холбогдсон харилцаанд үйлчлэхгүй.</w:t>
      </w:r>
    </w:p>
    <w:p w14:paraId="0F39DDB8" w14:textId="77777777" w:rsidR="00D627CE" w:rsidRPr="0065380B" w:rsidRDefault="00D627CE" w:rsidP="00D627CE">
      <w:pPr>
        <w:pStyle w:val="NoSpacing"/>
        <w:jc w:val="both"/>
        <w:rPr>
          <w:rFonts w:ascii="Arial" w:hAnsi="Arial" w:cs="Arial"/>
          <w:sz w:val="24"/>
          <w:szCs w:val="24"/>
          <w:lang w:val="mn-MN"/>
        </w:rPr>
      </w:pPr>
    </w:p>
    <w:p w14:paraId="39FB9F0E" w14:textId="77777777" w:rsidR="00D627CE" w:rsidRPr="0065380B" w:rsidRDefault="00D627CE" w:rsidP="00D627CE">
      <w:pPr>
        <w:pStyle w:val="NoSpacing"/>
        <w:ind w:firstLine="720"/>
        <w:jc w:val="both"/>
        <w:rPr>
          <w:rFonts w:ascii="Arial" w:hAnsi="Arial" w:cs="Arial"/>
          <w:b/>
          <w:color w:val="000000" w:themeColor="text1"/>
          <w:sz w:val="24"/>
          <w:szCs w:val="24"/>
          <w:lang w:val="mn-MN"/>
        </w:rPr>
      </w:pPr>
      <w:r w:rsidRPr="0065380B">
        <w:rPr>
          <w:rFonts w:ascii="Arial" w:hAnsi="Arial" w:cs="Arial"/>
          <w:b/>
          <w:sz w:val="24"/>
          <w:szCs w:val="24"/>
          <w:lang w:val="mn-MN"/>
        </w:rPr>
        <w:t xml:space="preserve">4 дүгээр зүйл.Ажиллах хүчний шилжилт </w:t>
      </w:r>
      <w:r w:rsidRPr="0065380B">
        <w:rPr>
          <w:rFonts w:ascii="Arial" w:hAnsi="Arial" w:cs="Arial"/>
          <w:b/>
          <w:color w:val="000000" w:themeColor="text1"/>
          <w:sz w:val="24"/>
          <w:szCs w:val="24"/>
          <w:lang w:val="mn-MN"/>
        </w:rPr>
        <w:t xml:space="preserve">хөдөлгөөний </w:t>
      </w:r>
    </w:p>
    <w:p w14:paraId="0511B34E" w14:textId="77777777" w:rsidR="00D627CE" w:rsidRPr="0065380B" w:rsidRDefault="00D627CE" w:rsidP="00D627CE">
      <w:pPr>
        <w:pStyle w:val="NoSpacing"/>
        <w:ind w:firstLine="720"/>
        <w:jc w:val="both"/>
        <w:rPr>
          <w:rFonts w:ascii="Arial" w:hAnsi="Arial" w:cs="Arial"/>
          <w:b/>
          <w:sz w:val="24"/>
          <w:szCs w:val="24"/>
          <w:lang w:val="mn-MN"/>
        </w:rPr>
      </w:pPr>
      <w:r w:rsidRPr="0065380B">
        <w:rPr>
          <w:rFonts w:ascii="Arial" w:hAnsi="Arial" w:cs="Arial"/>
          <w:b/>
          <w:color w:val="000000" w:themeColor="text1"/>
          <w:sz w:val="24"/>
          <w:szCs w:val="24"/>
          <w:lang w:val="mn-MN"/>
        </w:rPr>
        <w:t xml:space="preserve">                              харилцаанд </w:t>
      </w:r>
      <w:r w:rsidRPr="0065380B">
        <w:rPr>
          <w:rFonts w:ascii="Arial" w:hAnsi="Arial" w:cs="Arial"/>
          <w:b/>
          <w:sz w:val="24"/>
          <w:szCs w:val="24"/>
          <w:lang w:val="mn-MN"/>
        </w:rPr>
        <w:t>баримтлах зарчим</w:t>
      </w:r>
    </w:p>
    <w:p w14:paraId="13187B4D" w14:textId="77777777" w:rsidR="00D627CE" w:rsidRPr="0065380B" w:rsidRDefault="00D627CE" w:rsidP="00D627CE">
      <w:pPr>
        <w:pStyle w:val="NoSpacing"/>
        <w:ind w:firstLine="720"/>
        <w:jc w:val="both"/>
        <w:rPr>
          <w:rFonts w:ascii="Arial" w:hAnsi="Arial" w:cs="Arial"/>
          <w:b/>
          <w:sz w:val="24"/>
          <w:szCs w:val="24"/>
          <w:lang w:val="mn-MN"/>
        </w:rPr>
      </w:pPr>
    </w:p>
    <w:p w14:paraId="2D3EE2C9" w14:textId="77777777" w:rsidR="00D627CE" w:rsidRPr="0065380B" w:rsidRDefault="00D627CE" w:rsidP="00D627CE">
      <w:pPr>
        <w:pStyle w:val="NoSpacing"/>
        <w:ind w:firstLine="720"/>
        <w:jc w:val="both"/>
        <w:rPr>
          <w:rFonts w:ascii="Arial" w:hAnsi="Arial" w:cs="Arial"/>
          <w:sz w:val="24"/>
          <w:szCs w:val="24"/>
          <w:lang w:val="mn-MN"/>
        </w:rPr>
      </w:pPr>
      <w:r w:rsidRPr="0065380B">
        <w:rPr>
          <w:rFonts w:ascii="Arial" w:hAnsi="Arial" w:cs="Arial"/>
          <w:sz w:val="24"/>
          <w:szCs w:val="24"/>
          <w:lang w:val="mn-MN"/>
        </w:rPr>
        <w:t>4.1.Ажиллах хүчний шилжилт хөдөлгөөний харилцаанд дараах зарчмыг баримтална:</w:t>
      </w:r>
    </w:p>
    <w:p w14:paraId="608EFA21" w14:textId="77777777" w:rsidR="00D627CE" w:rsidRPr="0065380B" w:rsidRDefault="00D627CE" w:rsidP="00D627CE">
      <w:pPr>
        <w:pStyle w:val="NoSpacing"/>
        <w:ind w:firstLine="720"/>
        <w:jc w:val="both"/>
        <w:rPr>
          <w:rFonts w:ascii="Arial" w:hAnsi="Arial" w:cs="Arial"/>
          <w:sz w:val="24"/>
          <w:szCs w:val="24"/>
          <w:lang w:val="mn-MN"/>
        </w:rPr>
      </w:pPr>
    </w:p>
    <w:p w14:paraId="681EBE45" w14:textId="77777777" w:rsidR="00D627CE" w:rsidRPr="0065380B" w:rsidRDefault="00D627CE" w:rsidP="00D627CE">
      <w:pPr>
        <w:pStyle w:val="NoSpacing"/>
        <w:ind w:firstLine="1440"/>
        <w:jc w:val="both"/>
        <w:rPr>
          <w:rFonts w:ascii="Arial" w:hAnsi="Arial" w:cs="Arial"/>
          <w:sz w:val="24"/>
          <w:szCs w:val="24"/>
          <w:lang w:val="mn-MN"/>
        </w:rPr>
      </w:pPr>
      <w:r w:rsidRPr="0065380B">
        <w:rPr>
          <w:rFonts w:ascii="Arial" w:hAnsi="Arial" w:cs="Arial"/>
          <w:sz w:val="24"/>
          <w:szCs w:val="24"/>
          <w:lang w:val="mn-MN"/>
        </w:rPr>
        <w:t>4.1.1.хөдөлмөрийн зах зээлийн эрэлт, нийлүүлэлтэд тулгуурлах;</w:t>
      </w:r>
    </w:p>
    <w:p w14:paraId="7E7647B0" w14:textId="77777777" w:rsidR="00D627CE" w:rsidRPr="0065380B" w:rsidRDefault="00D627CE" w:rsidP="00D627CE">
      <w:pPr>
        <w:pStyle w:val="NoSpacing"/>
        <w:ind w:firstLine="1440"/>
        <w:jc w:val="both"/>
        <w:rPr>
          <w:rFonts w:ascii="Arial" w:hAnsi="Arial" w:cs="Arial"/>
          <w:sz w:val="24"/>
          <w:szCs w:val="24"/>
          <w:lang w:val="mn-MN"/>
        </w:rPr>
      </w:pPr>
      <w:r w:rsidRPr="0065380B">
        <w:rPr>
          <w:rFonts w:ascii="Arial" w:hAnsi="Arial" w:cs="Arial"/>
          <w:sz w:val="24"/>
          <w:szCs w:val="24"/>
          <w:lang w:val="mn-MN"/>
        </w:rPr>
        <w:t>4.1.2.үндэсний хүний нөөцийн чадавхыг дэмжих;</w:t>
      </w:r>
    </w:p>
    <w:p w14:paraId="1AA916FD" w14:textId="77777777" w:rsidR="00D627CE" w:rsidRPr="0065380B" w:rsidRDefault="00D627CE" w:rsidP="00D627CE">
      <w:pPr>
        <w:pStyle w:val="NoSpacing"/>
        <w:ind w:firstLine="1440"/>
        <w:jc w:val="both"/>
        <w:rPr>
          <w:rFonts w:ascii="Arial" w:hAnsi="Arial" w:cs="Arial"/>
          <w:sz w:val="24"/>
          <w:szCs w:val="24"/>
          <w:lang w:val="mn-MN"/>
        </w:rPr>
      </w:pPr>
      <w:r w:rsidRPr="0065380B">
        <w:rPr>
          <w:rFonts w:ascii="Arial" w:hAnsi="Arial" w:cs="Arial"/>
          <w:sz w:val="24"/>
          <w:szCs w:val="24"/>
          <w:lang w:val="mn-MN"/>
        </w:rPr>
        <w:t>4.1.3.нэгдмэл, ил тод, шуурхай, цогц байдлаар удирдан зохион байгуулах;</w:t>
      </w:r>
    </w:p>
    <w:p w14:paraId="63E398B0" w14:textId="77777777" w:rsidR="00D627CE" w:rsidRPr="0065380B" w:rsidRDefault="00D627CE" w:rsidP="00D627CE">
      <w:pPr>
        <w:pStyle w:val="NoSpacing"/>
        <w:ind w:firstLine="1440"/>
        <w:jc w:val="both"/>
        <w:rPr>
          <w:rFonts w:ascii="Arial" w:hAnsi="Arial" w:cs="Arial"/>
          <w:color w:val="000000"/>
          <w:sz w:val="24"/>
          <w:szCs w:val="24"/>
          <w:lang w:val="mn-MN" w:eastAsia="mn-MN" w:bidi="mn-MN"/>
        </w:rPr>
      </w:pPr>
    </w:p>
    <w:p w14:paraId="2D657B4B" w14:textId="77777777" w:rsidR="00D627CE" w:rsidRPr="0065380B" w:rsidRDefault="00D627CE" w:rsidP="00D627CE">
      <w:pPr>
        <w:pStyle w:val="NoSpacing"/>
        <w:ind w:firstLine="1440"/>
        <w:jc w:val="both"/>
        <w:rPr>
          <w:rFonts w:ascii="Arial" w:hAnsi="Arial" w:cs="Arial"/>
          <w:sz w:val="24"/>
          <w:szCs w:val="24"/>
          <w:lang w:val="mn-MN"/>
        </w:rPr>
      </w:pPr>
      <w:r w:rsidRPr="0065380B">
        <w:rPr>
          <w:rFonts w:ascii="Arial" w:hAnsi="Arial" w:cs="Arial"/>
          <w:color w:val="000000"/>
          <w:sz w:val="24"/>
          <w:szCs w:val="24"/>
          <w:lang w:val="mn-MN" w:eastAsia="mn-MN" w:bidi="mn-MN"/>
        </w:rPr>
        <w:t>4.1.4.хүний хөдөлмөрлөх, ажлаа чөлөөтэй сонгох, хөдөлмөрийн шударга, аятай нөхцөлөөр хангуулах, цалин хөлс авах эрхийг хүндэтгэх</w:t>
      </w:r>
      <w:r w:rsidRPr="0065380B">
        <w:rPr>
          <w:rFonts w:ascii="Arial" w:hAnsi="Arial" w:cs="Arial"/>
          <w:sz w:val="24"/>
          <w:szCs w:val="24"/>
          <w:lang w:val="mn-MN"/>
        </w:rPr>
        <w:t>.</w:t>
      </w:r>
    </w:p>
    <w:p w14:paraId="2937C08B" w14:textId="77777777" w:rsidR="00D627CE" w:rsidRPr="0065380B" w:rsidRDefault="00D627CE" w:rsidP="00D627CE">
      <w:pPr>
        <w:pStyle w:val="NoSpacing"/>
        <w:jc w:val="both"/>
        <w:rPr>
          <w:rFonts w:ascii="Arial" w:hAnsi="Arial" w:cs="Arial"/>
          <w:sz w:val="24"/>
          <w:szCs w:val="24"/>
          <w:lang w:val="mn-MN"/>
        </w:rPr>
      </w:pPr>
    </w:p>
    <w:p w14:paraId="5AE2553C" w14:textId="77777777" w:rsidR="00D627CE" w:rsidRPr="0065380B" w:rsidRDefault="00D627CE" w:rsidP="00D627CE">
      <w:pPr>
        <w:pStyle w:val="NoSpacing"/>
        <w:ind w:firstLine="720"/>
        <w:rPr>
          <w:rFonts w:ascii="Arial" w:hAnsi="Arial" w:cs="Arial"/>
          <w:b/>
          <w:bCs/>
          <w:sz w:val="24"/>
          <w:szCs w:val="24"/>
          <w:lang w:val="mn-MN"/>
        </w:rPr>
      </w:pPr>
      <w:r w:rsidRPr="0065380B">
        <w:rPr>
          <w:rFonts w:ascii="Arial" w:hAnsi="Arial" w:cs="Arial"/>
          <w:b/>
          <w:bCs/>
          <w:sz w:val="24"/>
          <w:szCs w:val="24"/>
          <w:lang w:val="mn-MN"/>
        </w:rPr>
        <w:t>5 дугаар зүйл.Хуулийн нэр томьёоны тодорхойлолт</w:t>
      </w:r>
    </w:p>
    <w:p w14:paraId="37ECB63D" w14:textId="77777777" w:rsidR="00D627CE" w:rsidRPr="0065380B" w:rsidRDefault="00D627CE" w:rsidP="00D627CE">
      <w:pPr>
        <w:pStyle w:val="NoSpacing"/>
        <w:jc w:val="both"/>
        <w:rPr>
          <w:rFonts w:ascii="Arial" w:hAnsi="Arial" w:cs="Arial"/>
          <w:bCs/>
          <w:sz w:val="24"/>
          <w:szCs w:val="24"/>
          <w:lang w:val="mn-MN"/>
        </w:rPr>
      </w:pPr>
    </w:p>
    <w:p w14:paraId="0F181B07" w14:textId="77777777" w:rsidR="00D627CE" w:rsidRPr="0065380B" w:rsidRDefault="00D627CE" w:rsidP="00D627CE">
      <w:pPr>
        <w:pStyle w:val="NoSpacing"/>
        <w:ind w:firstLine="720"/>
        <w:jc w:val="both"/>
        <w:rPr>
          <w:rFonts w:ascii="Arial" w:hAnsi="Arial" w:cs="Arial"/>
          <w:sz w:val="24"/>
          <w:szCs w:val="24"/>
          <w:lang w:val="mn-MN"/>
        </w:rPr>
      </w:pPr>
      <w:r w:rsidRPr="0065380B">
        <w:rPr>
          <w:rFonts w:ascii="Arial" w:hAnsi="Arial" w:cs="Arial"/>
          <w:sz w:val="24"/>
          <w:szCs w:val="24"/>
          <w:lang w:val="mn-MN"/>
        </w:rPr>
        <w:t>5.1.Энэ хуульд хэрэглэсэн дараах нэр томьёог доор дурдсан утгаар ойлгоно:</w:t>
      </w:r>
    </w:p>
    <w:p w14:paraId="2AD19F5B" w14:textId="77777777" w:rsidR="00D627CE" w:rsidRPr="0065380B" w:rsidRDefault="00D627CE" w:rsidP="00D627CE">
      <w:pPr>
        <w:pStyle w:val="NoSpacing"/>
        <w:ind w:firstLine="720"/>
        <w:jc w:val="both"/>
        <w:rPr>
          <w:rFonts w:ascii="Arial" w:hAnsi="Arial" w:cs="Arial"/>
          <w:sz w:val="24"/>
          <w:szCs w:val="24"/>
          <w:lang w:val="mn-MN"/>
        </w:rPr>
      </w:pPr>
    </w:p>
    <w:p w14:paraId="46DB284C" w14:textId="77777777" w:rsidR="00D627CE" w:rsidRPr="0065380B" w:rsidRDefault="00D627CE" w:rsidP="00D627CE">
      <w:pPr>
        <w:pStyle w:val="NoSpacing"/>
        <w:ind w:firstLine="1440"/>
        <w:jc w:val="both"/>
        <w:rPr>
          <w:rFonts w:ascii="Arial" w:hAnsi="Arial" w:cs="Arial"/>
          <w:sz w:val="24"/>
          <w:szCs w:val="24"/>
          <w:lang w:val="mn-MN"/>
        </w:rPr>
      </w:pPr>
      <w:r w:rsidRPr="0065380B">
        <w:rPr>
          <w:rFonts w:ascii="Arial" w:hAnsi="Arial" w:cs="Arial"/>
          <w:sz w:val="24"/>
          <w:szCs w:val="24"/>
          <w:lang w:val="mn-MN"/>
        </w:rPr>
        <w:t>5.1.1.“гадаад ажилтан” гэж Монгол Улсад хөдөлмөр эрхэлж, эсхүл</w:t>
      </w:r>
      <w:r w:rsidRPr="0065380B">
        <w:rPr>
          <w:rFonts w:ascii="Arial" w:hAnsi="Arial" w:cs="Arial"/>
          <w:dstrike/>
          <w:sz w:val="24"/>
          <w:szCs w:val="24"/>
          <w:lang w:val="mn-MN"/>
        </w:rPr>
        <w:t xml:space="preserve"> </w:t>
      </w:r>
      <w:r w:rsidRPr="0065380B">
        <w:rPr>
          <w:rFonts w:ascii="Arial" w:hAnsi="Arial" w:cs="Arial"/>
          <w:sz w:val="24"/>
          <w:szCs w:val="24"/>
          <w:lang w:val="mn-MN"/>
        </w:rPr>
        <w:t>дадлагажиж байгаа гадаадын иргэн, харьяалалгүй хүнийг;</w:t>
      </w:r>
    </w:p>
    <w:p w14:paraId="60A5B4F6" w14:textId="77777777" w:rsidR="00D627CE" w:rsidRPr="0065380B" w:rsidRDefault="00D627CE" w:rsidP="00D627CE">
      <w:pPr>
        <w:pStyle w:val="NoSpacing"/>
        <w:ind w:firstLine="1440"/>
        <w:jc w:val="both"/>
        <w:rPr>
          <w:rFonts w:ascii="Arial" w:hAnsi="Arial" w:cs="Arial"/>
          <w:sz w:val="24"/>
          <w:szCs w:val="24"/>
          <w:lang w:val="mn-MN"/>
        </w:rPr>
      </w:pPr>
    </w:p>
    <w:p w14:paraId="376BEE62" w14:textId="4118C981" w:rsidR="001F13B6" w:rsidRDefault="00D627CE" w:rsidP="00D627CE">
      <w:pPr>
        <w:pStyle w:val="NoSpacing"/>
        <w:ind w:firstLine="1440"/>
        <w:jc w:val="both"/>
        <w:rPr>
          <w:rFonts w:ascii="Arial" w:hAnsi="Arial" w:cs="Arial"/>
          <w:sz w:val="24"/>
          <w:szCs w:val="24"/>
          <w:lang w:val="mn-MN"/>
        </w:rPr>
      </w:pPr>
      <w:r w:rsidRPr="0065380B">
        <w:rPr>
          <w:rFonts w:ascii="Arial" w:hAnsi="Arial" w:cs="Arial"/>
          <w:sz w:val="24"/>
          <w:szCs w:val="24"/>
          <w:lang w:val="mn-MN"/>
        </w:rPr>
        <w:t xml:space="preserve">5.1.2.“гадаадад хөдөлмөр эрхлэхэд зуучлах гэрээ” гэж Монгол Улсын  иргэн гадаадад хөдөлмөр эрхлэх, эсхүл дадлагажих нөхцөлийн талаар хүлээн авагч </w:t>
      </w:r>
      <w:r w:rsidRPr="0065380B">
        <w:rPr>
          <w:rFonts w:ascii="Arial" w:hAnsi="Arial" w:cs="Arial"/>
          <w:sz w:val="24"/>
          <w:szCs w:val="24"/>
          <w:lang w:val="mn-MN"/>
        </w:rPr>
        <w:lastRenderedPageBreak/>
        <w:t>болон илгээгч талын эрх бүхий байгууллага хооронд бичгээр</w:t>
      </w:r>
      <w:r w:rsidR="001F13B6" w:rsidRPr="001F13B6">
        <w:rPr>
          <w:rFonts w:ascii="Arial" w:hAnsi="Arial" w:cs="Arial"/>
          <w:color w:val="000000" w:themeColor="text1"/>
          <w:lang w:val="mn-MN"/>
        </w:rPr>
        <w:t>, эсхүл цахим хэлбэрээр</w:t>
      </w:r>
      <w:r w:rsidRPr="0065380B">
        <w:rPr>
          <w:rFonts w:ascii="Arial" w:hAnsi="Arial" w:cs="Arial"/>
          <w:sz w:val="24"/>
          <w:szCs w:val="24"/>
          <w:lang w:val="mn-MN"/>
        </w:rPr>
        <w:t xml:space="preserve"> байгуулсан хэлцлийг;</w:t>
      </w:r>
    </w:p>
    <w:p w14:paraId="660C7B38" w14:textId="5193BEA4" w:rsidR="0060251C" w:rsidRPr="001F13B6" w:rsidRDefault="00E0306E" w:rsidP="00E0306E">
      <w:pPr>
        <w:pStyle w:val="NoSpacing"/>
        <w:jc w:val="both"/>
        <w:rPr>
          <w:rFonts w:ascii="Arial" w:hAnsi="Arial" w:cs="Arial"/>
          <w:sz w:val="24"/>
          <w:szCs w:val="24"/>
          <w:lang w:val="mn-MN"/>
        </w:rPr>
      </w:pPr>
      <w:hyperlink r:id="rId10" w:history="1">
        <w:r w:rsidR="001F13B6" w:rsidRPr="001F13B6">
          <w:rPr>
            <w:rStyle w:val="Hyperlink"/>
            <w:rFonts w:ascii="Arial" w:hAnsi="Arial" w:cs="Arial"/>
            <w:i/>
            <w:iCs/>
            <w:sz w:val="20"/>
            <w:szCs w:val="20"/>
          </w:rPr>
          <w:t>/Энэ заалтад 2024 оны 01 дүгээр сарын 12-ны өдрийн хуулиар нэмэлт оруулсан./</w:t>
        </w:r>
      </w:hyperlink>
      <w:r w:rsidR="001F13B6" w:rsidRPr="001F13B6">
        <w:rPr>
          <w:rFonts w:ascii="Arial" w:hAnsi="Arial" w:cs="Arial"/>
          <w:i/>
          <w:iCs/>
          <w:sz w:val="20"/>
          <w:szCs w:val="20"/>
        </w:rPr>
        <w:t xml:space="preserve"> </w:t>
      </w:r>
    </w:p>
    <w:p w14:paraId="0C56CBD5" w14:textId="77777777" w:rsidR="001F13B6" w:rsidRPr="001F13B6" w:rsidRDefault="001F13B6" w:rsidP="00D627CE">
      <w:pPr>
        <w:pStyle w:val="NoSpacing"/>
        <w:ind w:firstLine="1440"/>
        <w:jc w:val="both"/>
        <w:rPr>
          <w:rFonts w:ascii="Arial" w:hAnsi="Arial" w:cs="Arial"/>
          <w:sz w:val="24"/>
          <w:szCs w:val="24"/>
        </w:rPr>
      </w:pPr>
    </w:p>
    <w:p w14:paraId="07E0023E" w14:textId="77777777" w:rsidR="00D627CE" w:rsidRPr="0065380B" w:rsidRDefault="00D627CE" w:rsidP="00D627CE">
      <w:pPr>
        <w:pStyle w:val="NoSpacing"/>
        <w:ind w:firstLine="1440"/>
        <w:jc w:val="both"/>
        <w:rPr>
          <w:rFonts w:ascii="Arial" w:hAnsi="Arial" w:cs="Arial"/>
          <w:sz w:val="24"/>
          <w:szCs w:val="24"/>
          <w:lang w:val="mn-MN"/>
        </w:rPr>
      </w:pPr>
      <w:r w:rsidRPr="0065380B">
        <w:rPr>
          <w:rFonts w:ascii="Arial" w:hAnsi="Arial" w:cs="Arial"/>
          <w:sz w:val="24"/>
          <w:szCs w:val="24"/>
          <w:lang w:val="mn-MN"/>
        </w:rPr>
        <w:t>5.1.3.“дадлагажих” гэж ажлын байрны үндсэн чиг үүргийг сургалт, зааварчилгаатай хослуулан сургагч-ажилтныг дагалдуулан, цалин хөлстэй гүйцэтгэх хөдөлмөр эрхлэлтийг;</w:t>
      </w:r>
    </w:p>
    <w:p w14:paraId="37C2B168" w14:textId="77777777" w:rsidR="00D627CE" w:rsidRPr="0065380B" w:rsidRDefault="00D627CE" w:rsidP="00D627CE">
      <w:pPr>
        <w:pStyle w:val="NoSpacing"/>
        <w:ind w:firstLine="1440"/>
        <w:jc w:val="both"/>
        <w:rPr>
          <w:rFonts w:ascii="Arial" w:hAnsi="Arial" w:cs="Arial"/>
          <w:bCs/>
          <w:sz w:val="24"/>
          <w:szCs w:val="24"/>
          <w:lang w:val="mn-MN"/>
        </w:rPr>
      </w:pPr>
    </w:p>
    <w:p w14:paraId="431CB50D" w14:textId="77777777" w:rsidR="00D627CE" w:rsidRPr="0065380B" w:rsidRDefault="00D627CE" w:rsidP="00D627CE">
      <w:pPr>
        <w:pStyle w:val="NoSpacing"/>
        <w:ind w:firstLine="1440"/>
        <w:jc w:val="both"/>
        <w:rPr>
          <w:rFonts w:ascii="Arial" w:hAnsi="Arial" w:cs="Arial"/>
          <w:sz w:val="24"/>
          <w:szCs w:val="24"/>
          <w:lang w:val="mn-MN"/>
        </w:rPr>
      </w:pPr>
      <w:r w:rsidRPr="0065380B">
        <w:rPr>
          <w:rFonts w:ascii="Arial" w:hAnsi="Arial" w:cs="Arial"/>
          <w:sz w:val="24"/>
          <w:szCs w:val="24"/>
          <w:lang w:val="mn-MN"/>
        </w:rPr>
        <w:t xml:space="preserve">5.1.4.“зуучлагч” гэж зуучлах үйлчилгээ эрхлэх тусгай зөвшөөрөлтэй, ашгийн төлөө хуулийн этгээдийг; </w:t>
      </w:r>
    </w:p>
    <w:p w14:paraId="3F5A9E7F" w14:textId="77777777" w:rsidR="00D627CE" w:rsidRPr="0065380B" w:rsidRDefault="00D627CE" w:rsidP="00D627CE">
      <w:pPr>
        <w:pStyle w:val="NoSpacing"/>
        <w:ind w:firstLine="1440"/>
        <w:jc w:val="both"/>
        <w:rPr>
          <w:rFonts w:ascii="Arial" w:hAnsi="Arial" w:cs="Arial"/>
          <w:sz w:val="24"/>
          <w:szCs w:val="24"/>
          <w:lang w:val="mn-MN"/>
        </w:rPr>
      </w:pPr>
    </w:p>
    <w:p w14:paraId="127F41C3" w14:textId="77777777" w:rsidR="00D627CE" w:rsidRPr="0065380B" w:rsidRDefault="00D627CE" w:rsidP="00D627CE">
      <w:pPr>
        <w:pStyle w:val="NoSpacing"/>
        <w:ind w:firstLine="1440"/>
        <w:jc w:val="both"/>
        <w:rPr>
          <w:rFonts w:ascii="Arial" w:hAnsi="Arial" w:cs="Arial"/>
          <w:sz w:val="24"/>
          <w:szCs w:val="24"/>
          <w:lang w:val="mn-MN"/>
        </w:rPr>
      </w:pPr>
      <w:r w:rsidRPr="0065380B">
        <w:rPr>
          <w:rFonts w:ascii="Arial" w:hAnsi="Arial" w:cs="Arial"/>
          <w:sz w:val="24"/>
          <w:szCs w:val="24"/>
          <w:lang w:val="mn-MN"/>
        </w:rPr>
        <w:t xml:space="preserve">5.1.5.“зуучлах үйлчилгээ” гэж Монгол Улсын иргэнийг гадаадад, гадаадын иргэн, харьяалалгүй хүнийг Монгол Улсад хөдөлмөр эрхлэх, эсхүл дадлагажихад зуучлах, тэдгээрийн эрх, хууль ёсны ашиг сонирхлыг хамгаалахтай холбогдсон тусгай зөвшөөрлийн үндсэн дээр эрхлэх хөдөлмөр эрхлэлтийн үйлчилгээг;  </w:t>
      </w:r>
    </w:p>
    <w:p w14:paraId="370A7E3A" w14:textId="77777777" w:rsidR="00D627CE" w:rsidRPr="0065380B" w:rsidRDefault="00D627CE" w:rsidP="00D627CE">
      <w:pPr>
        <w:pStyle w:val="NoSpacing"/>
        <w:jc w:val="both"/>
        <w:rPr>
          <w:rFonts w:ascii="Arial" w:hAnsi="Arial" w:cs="Arial"/>
          <w:sz w:val="24"/>
          <w:szCs w:val="24"/>
          <w:lang w:val="mn-MN"/>
        </w:rPr>
      </w:pPr>
    </w:p>
    <w:p w14:paraId="28994D3D" w14:textId="77777777" w:rsidR="00D627CE" w:rsidRPr="0065380B" w:rsidRDefault="00D627CE" w:rsidP="00D627CE">
      <w:pPr>
        <w:pStyle w:val="NoSpacing"/>
        <w:ind w:firstLine="1440"/>
        <w:jc w:val="both"/>
        <w:rPr>
          <w:rFonts w:ascii="Arial" w:hAnsi="Arial" w:cs="Arial"/>
          <w:color w:val="000000"/>
          <w:sz w:val="24"/>
          <w:szCs w:val="24"/>
          <w:lang w:val="mn-MN"/>
        </w:rPr>
      </w:pPr>
      <w:r w:rsidRPr="0065380B">
        <w:rPr>
          <w:rFonts w:ascii="Arial" w:hAnsi="Arial" w:cs="Arial"/>
          <w:sz w:val="24"/>
          <w:szCs w:val="24"/>
          <w:lang w:val="mn-MN"/>
        </w:rPr>
        <w:t>5.1.6.</w:t>
      </w:r>
      <w:r w:rsidRPr="0065380B">
        <w:rPr>
          <w:rFonts w:ascii="Arial" w:hAnsi="Arial" w:cs="Arial"/>
          <w:color w:val="000000"/>
          <w:sz w:val="24"/>
          <w:szCs w:val="24"/>
          <w:lang w:val="mn-MN"/>
        </w:rPr>
        <w:t xml:space="preserve">“зуучлуулагч” гэж </w:t>
      </w:r>
      <w:r w:rsidRPr="0065380B">
        <w:rPr>
          <w:rFonts w:ascii="Arial" w:hAnsi="Arial" w:cs="Arial"/>
          <w:sz w:val="24"/>
          <w:szCs w:val="24"/>
          <w:lang w:val="mn-MN"/>
        </w:rPr>
        <w:t xml:space="preserve">зуучлах </w:t>
      </w:r>
      <w:r w:rsidRPr="0065380B">
        <w:rPr>
          <w:rFonts w:ascii="Arial" w:hAnsi="Arial" w:cs="Arial"/>
          <w:color w:val="000000"/>
          <w:sz w:val="24"/>
          <w:szCs w:val="24"/>
          <w:lang w:val="mn-MN"/>
        </w:rPr>
        <w:t>үйлчилгээ авч байгаа 18 насанд хүрсэн, Монгол Улсын иргэн болон гадаадын иргэн, харьяалалгүй хүнийг;</w:t>
      </w:r>
    </w:p>
    <w:p w14:paraId="1C34F2A8" w14:textId="77777777" w:rsidR="00D627CE" w:rsidRPr="0065380B" w:rsidRDefault="00D627CE" w:rsidP="00D627CE">
      <w:pPr>
        <w:pStyle w:val="NoSpacing"/>
        <w:ind w:firstLine="1440"/>
        <w:jc w:val="both"/>
        <w:rPr>
          <w:rFonts w:ascii="Arial" w:hAnsi="Arial" w:cs="Arial"/>
          <w:sz w:val="24"/>
          <w:szCs w:val="24"/>
          <w:lang w:val="mn-MN"/>
        </w:rPr>
      </w:pPr>
    </w:p>
    <w:p w14:paraId="364DD42C" w14:textId="77777777" w:rsidR="00D627CE" w:rsidRPr="0065380B" w:rsidRDefault="00D627CE" w:rsidP="00D627CE">
      <w:pPr>
        <w:pStyle w:val="NoSpacing"/>
        <w:ind w:firstLine="1440"/>
        <w:jc w:val="both"/>
        <w:rPr>
          <w:rFonts w:ascii="Arial" w:hAnsi="Arial" w:cs="Arial"/>
          <w:sz w:val="24"/>
          <w:szCs w:val="24"/>
          <w:lang w:val="mn-MN"/>
        </w:rPr>
      </w:pPr>
      <w:r w:rsidRPr="0065380B">
        <w:rPr>
          <w:rFonts w:ascii="Arial" w:hAnsi="Arial" w:cs="Arial"/>
          <w:sz w:val="24"/>
          <w:szCs w:val="24"/>
          <w:lang w:val="mn-MN"/>
        </w:rPr>
        <w:t>5.1.7.“монгол ажилтан” гэж энэ хуулийн 5.1.2-т заасан гэрээний дагуу гадаадад хөдөлмөр эрхэлж, эсхүл дадлагажиж байгаа Монгол Улсын иргэнийг;</w:t>
      </w:r>
    </w:p>
    <w:p w14:paraId="62D17E37" w14:textId="77777777" w:rsidR="00D627CE" w:rsidRPr="0065380B" w:rsidRDefault="00D627CE" w:rsidP="00D627CE">
      <w:pPr>
        <w:pStyle w:val="NoSpacing"/>
        <w:ind w:firstLine="1440"/>
        <w:jc w:val="both"/>
        <w:rPr>
          <w:rFonts w:ascii="Arial" w:hAnsi="Arial" w:cs="Arial"/>
          <w:sz w:val="24"/>
          <w:szCs w:val="24"/>
          <w:lang w:val="mn-MN"/>
        </w:rPr>
      </w:pPr>
    </w:p>
    <w:p w14:paraId="19E3E2D8" w14:textId="77777777" w:rsidR="00D627CE" w:rsidRPr="0065380B" w:rsidRDefault="00D627CE" w:rsidP="00D627CE">
      <w:pPr>
        <w:ind w:firstLine="1440"/>
        <w:jc w:val="both"/>
        <w:rPr>
          <w:rFonts w:ascii="Arial" w:hAnsi="Arial" w:cs="Arial"/>
          <w:lang w:val="mn-MN"/>
        </w:rPr>
      </w:pPr>
      <w:r w:rsidRPr="0065380B">
        <w:rPr>
          <w:rFonts w:ascii="Arial" w:hAnsi="Arial" w:cs="Arial"/>
          <w:lang w:val="mn-MN"/>
        </w:rPr>
        <w:t>5.1.8.“хүлээн авагч улс” гэж гадаадад хөдөлмөр эрхлэхэд зуучлах гэрээ байгуулсан гадаад улсыг.</w:t>
      </w:r>
    </w:p>
    <w:p w14:paraId="56822A4C" w14:textId="77777777" w:rsidR="00D627CE" w:rsidRPr="0065380B" w:rsidRDefault="00D627CE" w:rsidP="00D627CE">
      <w:pPr>
        <w:pStyle w:val="NoSpacing"/>
        <w:tabs>
          <w:tab w:val="center" w:pos="4677"/>
          <w:tab w:val="left" w:pos="7095"/>
        </w:tabs>
        <w:jc w:val="center"/>
        <w:rPr>
          <w:rFonts w:ascii="Arial" w:hAnsi="Arial" w:cs="Arial"/>
          <w:b/>
          <w:bCs/>
          <w:sz w:val="20"/>
          <w:szCs w:val="20"/>
          <w:u w:val="single"/>
          <w:lang w:val="mn-MN"/>
        </w:rPr>
      </w:pPr>
    </w:p>
    <w:p w14:paraId="5A9D776E" w14:textId="77777777" w:rsidR="00D627CE" w:rsidRPr="0065380B" w:rsidRDefault="00D627CE" w:rsidP="0060251C">
      <w:pPr>
        <w:pStyle w:val="NoSpacing"/>
        <w:tabs>
          <w:tab w:val="center" w:pos="4677"/>
          <w:tab w:val="left" w:pos="7095"/>
        </w:tabs>
        <w:jc w:val="center"/>
        <w:rPr>
          <w:rFonts w:ascii="Arial" w:hAnsi="Arial" w:cs="Arial"/>
          <w:b/>
          <w:sz w:val="24"/>
          <w:szCs w:val="24"/>
          <w:lang w:val="mn-MN"/>
        </w:rPr>
      </w:pPr>
      <w:r w:rsidRPr="0065380B">
        <w:rPr>
          <w:rFonts w:ascii="Arial" w:hAnsi="Arial" w:cs="Arial"/>
          <w:b/>
          <w:sz w:val="24"/>
          <w:szCs w:val="24"/>
          <w:lang w:val="mn-MN"/>
        </w:rPr>
        <w:t>ХОЁРДУГААР БҮЛЭГ</w:t>
      </w:r>
    </w:p>
    <w:p w14:paraId="65FB9E49" w14:textId="77777777" w:rsidR="00D627CE" w:rsidRPr="0065380B" w:rsidRDefault="00D627CE" w:rsidP="0060251C">
      <w:pPr>
        <w:pStyle w:val="NoSpacing"/>
        <w:jc w:val="center"/>
        <w:rPr>
          <w:rFonts w:ascii="Arial" w:hAnsi="Arial" w:cs="Arial"/>
          <w:b/>
          <w:bCs/>
          <w:sz w:val="24"/>
          <w:szCs w:val="24"/>
          <w:lang w:val="mn-MN"/>
        </w:rPr>
      </w:pPr>
      <w:r w:rsidRPr="0065380B">
        <w:rPr>
          <w:rFonts w:ascii="Arial" w:hAnsi="Arial" w:cs="Arial"/>
          <w:b/>
          <w:bCs/>
          <w:sz w:val="24"/>
          <w:szCs w:val="24"/>
          <w:lang w:val="mn-MN"/>
        </w:rPr>
        <w:t>МОНГОЛ УЛСЫН ИРГЭНИЙГ ГАДААДАД</w:t>
      </w:r>
    </w:p>
    <w:p w14:paraId="00F442DF" w14:textId="77777777" w:rsidR="00D627CE" w:rsidRPr="0065380B" w:rsidRDefault="00D627CE" w:rsidP="0060251C">
      <w:pPr>
        <w:pStyle w:val="NoSpacing"/>
        <w:jc w:val="center"/>
        <w:rPr>
          <w:rFonts w:ascii="Arial" w:hAnsi="Arial" w:cs="Arial"/>
          <w:b/>
          <w:bCs/>
          <w:sz w:val="24"/>
          <w:szCs w:val="24"/>
          <w:lang w:val="mn-MN"/>
        </w:rPr>
      </w:pPr>
      <w:r w:rsidRPr="0065380B">
        <w:rPr>
          <w:rFonts w:ascii="Arial" w:hAnsi="Arial" w:cs="Arial"/>
          <w:b/>
          <w:bCs/>
          <w:sz w:val="24"/>
          <w:szCs w:val="24"/>
          <w:lang w:val="mn-MN"/>
        </w:rPr>
        <w:t>ХӨДӨЛМӨР ЭРХЛҮҮЛЭХ</w:t>
      </w:r>
    </w:p>
    <w:p w14:paraId="35B60B27" w14:textId="77777777" w:rsidR="00D627CE" w:rsidRPr="0065380B" w:rsidRDefault="00D627CE" w:rsidP="00D627CE">
      <w:pPr>
        <w:pStyle w:val="NoSpacing"/>
        <w:ind w:hanging="180"/>
        <w:jc w:val="center"/>
        <w:rPr>
          <w:rFonts w:ascii="Arial" w:hAnsi="Arial" w:cs="Arial"/>
          <w:b/>
          <w:bCs/>
          <w:strike/>
          <w:sz w:val="24"/>
          <w:szCs w:val="24"/>
          <w:lang w:val="mn-MN"/>
        </w:rPr>
      </w:pPr>
    </w:p>
    <w:p w14:paraId="23D69C1B" w14:textId="77777777" w:rsidR="00D627CE" w:rsidRPr="0065380B" w:rsidRDefault="00D627CE" w:rsidP="00D627CE">
      <w:pPr>
        <w:pStyle w:val="NoSpacing"/>
        <w:ind w:firstLine="720"/>
        <w:jc w:val="both"/>
        <w:rPr>
          <w:rFonts w:ascii="Arial" w:hAnsi="Arial" w:cs="Arial"/>
          <w:b/>
          <w:bCs/>
          <w:sz w:val="24"/>
          <w:szCs w:val="24"/>
          <w:lang w:val="mn-MN"/>
        </w:rPr>
      </w:pPr>
      <w:r w:rsidRPr="0065380B">
        <w:rPr>
          <w:rFonts w:ascii="Arial" w:hAnsi="Arial" w:cs="Arial"/>
          <w:b/>
          <w:bCs/>
          <w:sz w:val="24"/>
          <w:szCs w:val="24"/>
          <w:lang w:val="mn-MN"/>
        </w:rPr>
        <w:t xml:space="preserve">6 дугаар зүйл.Монгол Улсын иргэнийг гадаадад хөдөлмөр </w:t>
      </w:r>
    </w:p>
    <w:p w14:paraId="7B2F7AF1" w14:textId="77777777" w:rsidR="00D627CE" w:rsidRPr="0065380B" w:rsidRDefault="00D627CE" w:rsidP="00D627CE">
      <w:pPr>
        <w:pStyle w:val="NoSpacing"/>
        <w:ind w:firstLine="720"/>
        <w:jc w:val="both"/>
        <w:rPr>
          <w:rFonts w:ascii="Arial" w:hAnsi="Arial" w:cs="Arial"/>
          <w:b/>
          <w:bCs/>
          <w:sz w:val="24"/>
          <w:szCs w:val="24"/>
          <w:lang w:val="mn-MN"/>
        </w:rPr>
      </w:pPr>
      <w:r w:rsidRPr="0065380B">
        <w:rPr>
          <w:rFonts w:ascii="Arial" w:hAnsi="Arial" w:cs="Arial"/>
          <w:b/>
          <w:bCs/>
          <w:sz w:val="24"/>
          <w:szCs w:val="24"/>
          <w:lang w:val="mn-MN"/>
        </w:rPr>
        <w:t xml:space="preserve">                                   эрхлэхэд зуучлах үйлчилгээ</w:t>
      </w:r>
    </w:p>
    <w:p w14:paraId="678C6629" w14:textId="77777777" w:rsidR="00D627CE" w:rsidRPr="0065380B" w:rsidRDefault="00D627CE" w:rsidP="00D627CE">
      <w:pPr>
        <w:pStyle w:val="NoSpacing"/>
        <w:ind w:firstLine="720"/>
        <w:jc w:val="both"/>
        <w:rPr>
          <w:rFonts w:ascii="Arial" w:hAnsi="Arial" w:cs="Arial"/>
          <w:b/>
          <w:bCs/>
          <w:sz w:val="24"/>
          <w:szCs w:val="24"/>
          <w:lang w:val="mn-MN"/>
        </w:rPr>
      </w:pPr>
    </w:p>
    <w:p w14:paraId="1038216B" w14:textId="77777777" w:rsidR="00D627CE" w:rsidRPr="0065380B" w:rsidRDefault="00D627CE" w:rsidP="00D627CE">
      <w:pPr>
        <w:pStyle w:val="NoSpacing"/>
        <w:jc w:val="both"/>
        <w:rPr>
          <w:rFonts w:ascii="Arial" w:hAnsi="Arial" w:cs="Arial"/>
          <w:sz w:val="24"/>
          <w:szCs w:val="24"/>
          <w:lang w:val="mn-MN"/>
        </w:rPr>
      </w:pPr>
      <w:r w:rsidRPr="0065380B">
        <w:rPr>
          <w:rFonts w:ascii="Arial" w:hAnsi="Arial" w:cs="Arial"/>
          <w:bCs/>
          <w:sz w:val="24"/>
          <w:szCs w:val="24"/>
          <w:lang w:val="mn-MN"/>
        </w:rPr>
        <w:tab/>
      </w:r>
      <w:r w:rsidRPr="0065380B">
        <w:rPr>
          <w:rFonts w:ascii="Arial" w:hAnsi="Arial" w:cs="Arial"/>
          <w:sz w:val="24"/>
          <w:szCs w:val="24"/>
          <w:lang w:val="mn-MN"/>
        </w:rPr>
        <w:t>6.1.</w:t>
      </w:r>
      <w:r w:rsidRPr="0065380B">
        <w:rPr>
          <w:rFonts w:ascii="Arial" w:hAnsi="Arial" w:cs="Arial"/>
          <w:bCs/>
          <w:sz w:val="24"/>
          <w:szCs w:val="24"/>
          <w:lang w:val="mn-MN"/>
        </w:rPr>
        <w:t xml:space="preserve">Монгол Улсын иргэнийг </w:t>
      </w:r>
      <w:r w:rsidRPr="0065380B">
        <w:rPr>
          <w:rFonts w:ascii="Arial" w:hAnsi="Arial" w:cs="Arial"/>
          <w:sz w:val="24"/>
          <w:szCs w:val="24"/>
          <w:lang w:val="mn-MN"/>
        </w:rPr>
        <w:t xml:space="preserve">гадаадад </w:t>
      </w:r>
      <w:r w:rsidRPr="0065380B">
        <w:rPr>
          <w:rFonts w:ascii="Arial" w:hAnsi="Arial" w:cs="Arial"/>
          <w:bCs/>
          <w:sz w:val="24"/>
          <w:szCs w:val="24"/>
          <w:lang w:val="mn-MN"/>
        </w:rPr>
        <w:t xml:space="preserve">хөдөлмөр эрхлэх, эсхүл дадлагажихад </w:t>
      </w:r>
      <w:r w:rsidRPr="0065380B">
        <w:rPr>
          <w:rFonts w:ascii="Arial" w:hAnsi="Arial" w:cs="Arial"/>
          <w:sz w:val="24"/>
          <w:szCs w:val="24"/>
          <w:lang w:val="mn-MN"/>
        </w:rPr>
        <w:t>зуучлах үйлчилгээ эрхлэх тусгай зөвшөөрөл /цаашид “тусгай зөвшөөрөл” гэх/-ийг хөдөлмөрийн асуудал эрхэлсэн төрийн захиргааны төв байгууллага олгоно.</w:t>
      </w:r>
    </w:p>
    <w:p w14:paraId="5466B646" w14:textId="77777777" w:rsidR="00D627CE" w:rsidRPr="0065380B" w:rsidRDefault="00D627CE" w:rsidP="00D627CE">
      <w:pPr>
        <w:pStyle w:val="NoSpacing"/>
        <w:jc w:val="both"/>
        <w:rPr>
          <w:rFonts w:ascii="Arial" w:hAnsi="Arial" w:cs="Arial"/>
          <w:sz w:val="24"/>
          <w:szCs w:val="24"/>
          <w:lang w:val="mn-MN"/>
        </w:rPr>
      </w:pPr>
    </w:p>
    <w:p w14:paraId="036B824F" w14:textId="77777777" w:rsidR="00D627CE" w:rsidRPr="0065380B" w:rsidRDefault="00D627CE" w:rsidP="00D627CE">
      <w:pPr>
        <w:jc w:val="both"/>
        <w:rPr>
          <w:rFonts w:ascii="Arial" w:hAnsi="Arial" w:cs="Arial"/>
          <w:lang w:val="mn-MN"/>
        </w:rPr>
      </w:pPr>
      <w:r w:rsidRPr="0065380B">
        <w:rPr>
          <w:rFonts w:ascii="Arial" w:hAnsi="Arial" w:cs="Arial"/>
          <w:lang w:val="mn-MN"/>
        </w:rPr>
        <w:tab/>
        <w:t>6.2.</w:t>
      </w:r>
      <w:r w:rsidRPr="0065380B">
        <w:rPr>
          <w:rFonts w:ascii="Arial" w:hAnsi="Arial" w:cs="Arial"/>
          <w:bCs/>
          <w:lang w:val="mn-MN"/>
        </w:rPr>
        <w:t xml:space="preserve">Монгол Улсын иргэнийг </w:t>
      </w:r>
      <w:r w:rsidRPr="0065380B">
        <w:rPr>
          <w:rFonts w:ascii="Arial" w:hAnsi="Arial" w:cs="Arial"/>
          <w:lang w:val="mn-MN"/>
        </w:rPr>
        <w:t>гадаадад</w:t>
      </w:r>
      <w:r w:rsidRPr="0065380B">
        <w:rPr>
          <w:rFonts w:ascii="Arial" w:hAnsi="Arial" w:cs="Arial"/>
          <w:bCs/>
          <w:lang w:val="mn-MN"/>
        </w:rPr>
        <w:t xml:space="preserve"> хөдөлмөр эрхлэхэд</w:t>
      </w:r>
      <w:r w:rsidRPr="0065380B">
        <w:rPr>
          <w:rFonts w:ascii="Arial" w:hAnsi="Arial" w:cs="Arial"/>
          <w:lang w:val="mn-MN"/>
        </w:rPr>
        <w:t xml:space="preserve"> зуучлах үйлчилгээг дараах этгээд эрхлэхийг хориглоно:</w:t>
      </w:r>
    </w:p>
    <w:p w14:paraId="4E72D33C" w14:textId="77777777" w:rsidR="00D627CE" w:rsidRPr="0065380B" w:rsidRDefault="00D627CE" w:rsidP="00D627CE">
      <w:pPr>
        <w:ind w:firstLine="720"/>
        <w:jc w:val="both"/>
        <w:rPr>
          <w:rFonts w:ascii="Arial" w:hAnsi="Arial" w:cs="Arial"/>
          <w:lang w:val="mn-MN"/>
        </w:rPr>
      </w:pPr>
      <w:r w:rsidRPr="0065380B">
        <w:rPr>
          <w:rFonts w:ascii="Arial" w:hAnsi="Arial" w:cs="Arial"/>
          <w:lang w:val="mn-MN"/>
        </w:rPr>
        <w:tab/>
      </w:r>
    </w:p>
    <w:p w14:paraId="261E8A07" w14:textId="77777777" w:rsidR="00D627CE" w:rsidRPr="0065380B" w:rsidRDefault="00D627CE" w:rsidP="00D627CE">
      <w:pPr>
        <w:ind w:firstLine="720"/>
        <w:jc w:val="both"/>
        <w:rPr>
          <w:rFonts w:ascii="Arial" w:hAnsi="Arial" w:cs="Arial"/>
          <w:lang w:val="mn-MN"/>
        </w:rPr>
      </w:pPr>
      <w:r w:rsidRPr="0065380B">
        <w:rPr>
          <w:rFonts w:ascii="Arial" w:hAnsi="Arial" w:cs="Arial"/>
          <w:lang w:val="mn-MN"/>
        </w:rPr>
        <w:tab/>
        <w:t>6.2.1.аялал жуулчлал, агаарын тээврийн тасалбарын үйлчилгээ эрхэлдэг хуулийн этгээд;</w:t>
      </w:r>
      <w:r w:rsidRPr="0065380B">
        <w:rPr>
          <w:rFonts w:ascii="Arial" w:hAnsi="Arial" w:cs="Arial"/>
          <w:lang w:val="mn-MN"/>
        </w:rPr>
        <w:tab/>
      </w:r>
    </w:p>
    <w:p w14:paraId="7CA1F13A" w14:textId="77777777" w:rsidR="00D627CE" w:rsidRPr="0065380B" w:rsidRDefault="00D627CE" w:rsidP="00D627CE">
      <w:pPr>
        <w:ind w:firstLine="720"/>
        <w:jc w:val="both"/>
        <w:rPr>
          <w:rFonts w:ascii="Arial" w:hAnsi="Arial" w:cs="Arial"/>
          <w:lang w:val="mn-MN"/>
        </w:rPr>
      </w:pPr>
    </w:p>
    <w:p w14:paraId="6BB0313C" w14:textId="77777777" w:rsidR="00D627CE" w:rsidRPr="0065380B" w:rsidRDefault="00D627CE" w:rsidP="00D627CE">
      <w:pPr>
        <w:ind w:firstLine="720"/>
        <w:jc w:val="both"/>
        <w:rPr>
          <w:rFonts w:ascii="Arial" w:hAnsi="Arial" w:cs="Arial"/>
          <w:lang w:val="mn-MN"/>
        </w:rPr>
      </w:pPr>
      <w:r w:rsidRPr="0065380B">
        <w:rPr>
          <w:rFonts w:ascii="Arial" w:hAnsi="Arial" w:cs="Arial"/>
          <w:lang w:val="mn-MN"/>
        </w:rPr>
        <w:tab/>
      </w:r>
      <w:r w:rsidRPr="0065380B">
        <w:rPr>
          <w:rFonts w:ascii="Arial" w:hAnsi="Arial" w:cs="Arial"/>
          <w:color w:val="000000" w:themeColor="text1"/>
          <w:lang w:val="mn-MN"/>
        </w:rPr>
        <w:t>6.2.2.</w:t>
      </w:r>
      <w:r w:rsidRPr="0065380B">
        <w:rPr>
          <w:rFonts w:ascii="Arial" w:hAnsi="Arial" w:cs="Arial"/>
          <w:bCs/>
          <w:color w:val="000000" w:themeColor="text1"/>
          <w:lang w:val="mn-MN"/>
        </w:rPr>
        <w:t xml:space="preserve">хүн худалдаалах, хүн хулгайлах, өмчлөх эрхийн эсрэг болон эдийн засгийн гэмт хэрэг, </w:t>
      </w:r>
      <w:r w:rsidRPr="0065380B">
        <w:rPr>
          <w:rStyle w:val="Strong"/>
          <w:rFonts w:ascii="Arial" w:hAnsi="Arial" w:cs="Arial"/>
          <w:b w:val="0"/>
          <w:color w:val="000000" w:themeColor="text1"/>
          <w:lang w:val="mn-MN"/>
        </w:rPr>
        <w:t>Зөрчлийн тухай хуулийн 10.13 дугаар зүйлд заасан</w:t>
      </w:r>
      <w:r w:rsidRPr="0065380B">
        <w:rPr>
          <w:rStyle w:val="Strong"/>
          <w:rFonts w:ascii="Arial" w:hAnsi="Arial" w:cs="Arial"/>
          <w:color w:val="000000" w:themeColor="text1"/>
          <w:lang w:val="mn-MN"/>
        </w:rPr>
        <w:t xml:space="preserve"> </w:t>
      </w:r>
      <w:r w:rsidRPr="0065380B">
        <w:rPr>
          <w:rFonts w:ascii="Arial" w:hAnsi="Arial" w:cs="Arial"/>
          <w:bCs/>
          <w:color w:val="000000" w:themeColor="text1"/>
          <w:lang w:val="mn-MN"/>
        </w:rPr>
        <w:t>зөрчил</w:t>
      </w:r>
      <w:r w:rsidRPr="0065380B">
        <w:rPr>
          <w:rFonts w:ascii="Arial" w:hAnsi="Arial" w:cs="Arial"/>
          <w:color w:val="000000" w:themeColor="text1"/>
          <w:lang w:val="mn-MN"/>
        </w:rPr>
        <w:t xml:space="preserve"> үйлдсэн нь эрх бүхий байгууллагаар тогтоогдсон хүн, хуулийн этгээд;</w:t>
      </w:r>
    </w:p>
    <w:p w14:paraId="615DABAD" w14:textId="77777777" w:rsidR="00D627CE" w:rsidRPr="0065380B" w:rsidRDefault="00D627CE" w:rsidP="00D627CE">
      <w:pPr>
        <w:ind w:firstLine="720"/>
        <w:jc w:val="both"/>
        <w:rPr>
          <w:rFonts w:ascii="Arial" w:hAnsi="Arial" w:cs="Arial"/>
          <w:lang w:val="mn-MN"/>
        </w:rPr>
      </w:pPr>
      <w:r w:rsidRPr="0065380B">
        <w:rPr>
          <w:rFonts w:ascii="Arial" w:hAnsi="Arial" w:cs="Arial"/>
          <w:lang w:val="mn-MN"/>
        </w:rPr>
        <w:tab/>
      </w:r>
    </w:p>
    <w:p w14:paraId="619006CE" w14:textId="77777777" w:rsidR="00D627CE" w:rsidRPr="0065380B" w:rsidRDefault="00D627CE" w:rsidP="00D627CE">
      <w:pPr>
        <w:ind w:left="720" w:firstLine="720"/>
        <w:jc w:val="both"/>
        <w:rPr>
          <w:rFonts w:ascii="Arial" w:hAnsi="Arial" w:cs="Arial"/>
          <w:dstrike/>
          <w:lang w:val="mn-MN"/>
        </w:rPr>
      </w:pPr>
      <w:r w:rsidRPr="0065380B">
        <w:rPr>
          <w:rFonts w:ascii="Arial" w:hAnsi="Arial" w:cs="Arial"/>
          <w:lang w:val="mn-MN"/>
        </w:rPr>
        <w:t>6.2.3.төрийн албан хаагч;</w:t>
      </w:r>
    </w:p>
    <w:p w14:paraId="6D61E972" w14:textId="39814193" w:rsidR="00D627CE" w:rsidRPr="00A81F25" w:rsidRDefault="00D627CE" w:rsidP="00D627CE">
      <w:pPr>
        <w:ind w:firstLine="720"/>
        <w:jc w:val="both"/>
        <w:rPr>
          <w:rFonts w:ascii="Arial" w:hAnsi="Arial" w:cs="Arial"/>
          <w:strike/>
          <w:lang w:val="mn-MN"/>
        </w:rPr>
      </w:pPr>
      <w:r w:rsidRPr="0065380B">
        <w:rPr>
          <w:rFonts w:ascii="Arial" w:hAnsi="Arial" w:cs="Arial"/>
          <w:lang w:val="mn-MN"/>
        </w:rPr>
        <w:tab/>
      </w:r>
      <w:r w:rsidRPr="00A81F25">
        <w:rPr>
          <w:rFonts w:ascii="Arial" w:hAnsi="Arial" w:cs="Arial"/>
          <w:strike/>
          <w:lang w:val="mn-MN"/>
        </w:rPr>
        <w:t>6.2.4.гадаадын хөрөнгө оруулалттай хуулийн этгээд;</w:t>
      </w:r>
      <w:bookmarkStart w:id="0" w:name="_GoBack"/>
      <w:bookmarkEnd w:id="0"/>
    </w:p>
    <w:p w14:paraId="2D61777A" w14:textId="13C0F349" w:rsidR="00A81F25" w:rsidRPr="002A0269" w:rsidRDefault="00A81F25" w:rsidP="00A81F25">
      <w:pPr>
        <w:jc w:val="both"/>
        <w:rPr>
          <w:bCs/>
          <w:i/>
          <w:iCs/>
        </w:rPr>
      </w:pPr>
      <w:hyperlink r:id="rId11" w:history="1">
        <w:r>
          <w:rPr>
            <w:rStyle w:val="Hyperlink"/>
            <w:rFonts w:ascii="Arial" w:hAnsi="Arial" w:cs="Arial"/>
            <w:bCs/>
            <w:i/>
            <w:iCs/>
            <w:sz w:val="20"/>
            <w:szCs w:val="20"/>
            <w:lang w:val="mn-MN"/>
          </w:rPr>
          <w:t>/Энэ заалтыг</w:t>
        </w:r>
        <w:r w:rsidRPr="00A81F25">
          <w:rPr>
            <w:rStyle w:val="Hyperlink"/>
            <w:rFonts w:ascii="Arial" w:hAnsi="Arial" w:cs="Arial"/>
            <w:bCs/>
            <w:i/>
            <w:iCs/>
            <w:sz w:val="20"/>
            <w:szCs w:val="20"/>
            <w:lang w:val="mn-MN"/>
          </w:rPr>
          <w:t xml:space="preserve"> 2026 оны 07 дугаар сарын 03-ны</w:t>
        </w:r>
        <w:r>
          <w:rPr>
            <w:rStyle w:val="Hyperlink"/>
            <w:rFonts w:ascii="Arial" w:hAnsi="Arial" w:cs="Arial"/>
            <w:bCs/>
            <w:i/>
            <w:iCs/>
            <w:sz w:val="20"/>
            <w:szCs w:val="20"/>
            <w:lang w:val="mn-MN"/>
          </w:rPr>
          <w:t xml:space="preserve"> өдрийн хуулиар хүчингүй болсонд тооцсон</w:t>
        </w:r>
        <w:r w:rsidRPr="00A81F25">
          <w:rPr>
            <w:rStyle w:val="Hyperlink"/>
            <w:rFonts w:ascii="Arial" w:hAnsi="Arial" w:cs="Arial"/>
            <w:bCs/>
            <w:i/>
            <w:iCs/>
            <w:sz w:val="20"/>
            <w:szCs w:val="20"/>
            <w:lang w:val="mn-MN"/>
          </w:rPr>
          <w:t>./</w:t>
        </w:r>
      </w:hyperlink>
    </w:p>
    <w:p w14:paraId="2EBD7088" w14:textId="77777777" w:rsidR="00A81F25" w:rsidRPr="0065380B" w:rsidRDefault="00A81F25" w:rsidP="00D627CE">
      <w:pPr>
        <w:ind w:firstLine="720"/>
        <w:jc w:val="both"/>
        <w:rPr>
          <w:rFonts w:ascii="Arial" w:hAnsi="Arial" w:cs="Arial"/>
          <w:lang w:val="mn-MN"/>
        </w:rPr>
      </w:pPr>
    </w:p>
    <w:p w14:paraId="6045A7BC" w14:textId="77777777" w:rsidR="00D627CE" w:rsidRPr="0065380B" w:rsidRDefault="00D627CE" w:rsidP="00D627CE">
      <w:pPr>
        <w:ind w:firstLine="720"/>
        <w:jc w:val="both"/>
        <w:rPr>
          <w:rFonts w:ascii="Arial" w:hAnsi="Arial" w:cs="Arial"/>
          <w:lang w:val="mn-MN"/>
        </w:rPr>
      </w:pPr>
      <w:r w:rsidRPr="0065380B">
        <w:rPr>
          <w:rFonts w:ascii="Arial" w:hAnsi="Arial" w:cs="Arial"/>
          <w:lang w:val="mn-MN"/>
        </w:rPr>
        <w:tab/>
        <w:t>6.2.5.гадаадын иргэн, харьяалалгүй хүн, гадаадын хуулийн этгээд;</w:t>
      </w:r>
    </w:p>
    <w:p w14:paraId="6B40B1BC" w14:textId="77777777" w:rsidR="00D627CE" w:rsidRPr="0065380B" w:rsidRDefault="00D627CE" w:rsidP="00D627CE">
      <w:pPr>
        <w:ind w:left="720" w:firstLine="720"/>
        <w:jc w:val="both"/>
        <w:rPr>
          <w:rFonts w:ascii="Arial" w:hAnsi="Arial" w:cs="Arial"/>
          <w:lang w:val="mn-MN"/>
        </w:rPr>
      </w:pPr>
      <w:r w:rsidRPr="0065380B">
        <w:rPr>
          <w:rFonts w:ascii="Arial" w:hAnsi="Arial" w:cs="Arial"/>
          <w:lang w:val="mn-MN"/>
        </w:rPr>
        <w:t>6.2.6.төрийн бус байгууллага;</w:t>
      </w:r>
    </w:p>
    <w:p w14:paraId="2BEF5C5B" w14:textId="77777777" w:rsidR="00D627CE" w:rsidRPr="0065380B" w:rsidRDefault="00D627CE" w:rsidP="00D627CE">
      <w:pPr>
        <w:ind w:left="720" w:firstLine="720"/>
        <w:jc w:val="both"/>
        <w:rPr>
          <w:rFonts w:ascii="Arial" w:hAnsi="Arial" w:cs="Arial"/>
          <w:lang w:val="mn-MN"/>
        </w:rPr>
      </w:pPr>
      <w:r w:rsidRPr="0065380B">
        <w:rPr>
          <w:rFonts w:ascii="Arial" w:hAnsi="Arial" w:cs="Arial"/>
          <w:lang w:val="mn-MN"/>
        </w:rPr>
        <w:lastRenderedPageBreak/>
        <w:t>6.2.7.шашны байгууллага;</w:t>
      </w:r>
    </w:p>
    <w:p w14:paraId="18B6C7A2" w14:textId="77777777" w:rsidR="00D627CE" w:rsidRPr="0065380B" w:rsidRDefault="00D627CE" w:rsidP="00977A6F">
      <w:pPr>
        <w:ind w:left="720" w:firstLine="720"/>
        <w:jc w:val="both"/>
        <w:rPr>
          <w:rFonts w:ascii="Arial" w:hAnsi="Arial" w:cs="Arial"/>
          <w:lang w:val="mn-MN"/>
        </w:rPr>
      </w:pPr>
      <w:r w:rsidRPr="0065380B">
        <w:rPr>
          <w:rFonts w:ascii="Arial" w:hAnsi="Arial" w:cs="Arial"/>
          <w:lang w:val="mn-MN"/>
        </w:rPr>
        <w:t>6.2.8.хууль тогтоомжид заасан бусад.</w:t>
      </w:r>
    </w:p>
    <w:p w14:paraId="37154AA6" w14:textId="77777777" w:rsidR="00B2723C" w:rsidRPr="0065380B" w:rsidRDefault="00B2723C" w:rsidP="00D627CE">
      <w:pPr>
        <w:pStyle w:val="NoSpacing"/>
        <w:ind w:firstLine="720"/>
        <w:jc w:val="both"/>
        <w:rPr>
          <w:rFonts w:ascii="Arial" w:hAnsi="Arial" w:cs="Arial"/>
          <w:sz w:val="24"/>
          <w:szCs w:val="24"/>
          <w:lang w:val="mn-MN"/>
        </w:rPr>
      </w:pPr>
    </w:p>
    <w:p w14:paraId="46DD9001" w14:textId="72F83BBA" w:rsidR="00D627CE" w:rsidRDefault="00D627CE" w:rsidP="00D627CE">
      <w:pPr>
        <w:pStyle w:val="NoSpacing"/>
        <w:ind w:firstLine="720"/>
        <w:jc w:val="both"/>
        <w:rPr>
          <w:rFonts w:ascii="Arial" w:hAnsi="Arial" w:cs="Arial"/>
          <w:sz w:val="24"/>
          <w:szCs w:val="24"/>
          <w:lang w:val="mn-MN"/>
        </w:rPr>
      </w:pPr>
      <w:r w:rsidRPr="0065380B">
        <w:rPr>
          <w:rFonts w:ascii="Arial" w:hAnsi="Arial" w:cs="Arial"/>
          <w:sz w:val="24"/>
          <w:szCs w:val="24"/>
          <w:lang w:val="mn-MN"/>
        </w:rPr>
        <w:t>6.3.</w:t>
      </w:r>
      <w:r w:rsidRPr="0065380B">
        <w:rPr>
          <w:rFonts w:ascii="Arial" w:hAnsi="Arial" w:cs="Arial"/>
          <w:bCs/>
          <w:sz w:val="24"/>
          <w:szCs w:val="24"/>
          <w:lang w:val="mn-MN"/>
        </w:rPr>
        <w:t xml:space="preserve">Монгол Улсын иргэнийг </w:t>
      </w:r>
      <w:r w:rsidRPr="0065380B">
        <w:rPr>
          <w:rFonts w:ascii="Arial" w:hAnsi="Arial" w:cs="Arial"/>
          <w:sz w:val="24"/>
          <w:szCs w:val="24"/>
          <w:lang w:val="mn-MN"/>
        </w:rPr>
        <w:t>гадаадад</w:t>
      </w:r>
      <w:r w:rsidRPr="0065380B">
        <w:rPr>
          <w:rFonts w:ascii="Arial" w:hAnsi="Arial" w:cs="Arial"/>
          <w:bCs/>
          <w:sz w:val="24"/>
          <w:szCs w:val="24"/>
          <w:lang w:val="mn-MN"/>
        </w:rPr>
        <w:t xml:space="preserve"> хөдөлмөр эрхлэхэд </w:t>
      </w:r>
      <w:r w:rsidRPr="0065380B">
        <w:rPr>
          <w:rFonts w:ascii="Arial" w:hAnsi="Arial" w:cs="Arial"/>
          <w:sz w:val="24"/>
          <w:szCs w:val="24"/>
          <w:lang w:val="mn-MN"/>
        </w:rPr>
        <w:t>з</w:t>
      </w:r>
      <w:r w:rsidRPr="0065380B">
        <w:rPr>
          <w:rFonts w:ascii="Arial" w:hAnsi="Arial" w:cs="Arial"/>
          <w:bCs/>
          <w:sz w:val="24"/>
          <w:szCs w:val="24"/>
          <w:lang w:val="mn-MN"/>
        </w:rPr>
        <w:t>уучла</w:t>
      </w:r>
      <w:r w:rsidRPr="0065380B">
        <w:rPr>
          <w:rFonts w:ascii="Arial" w:hAnsi="Arial" w:cs="Arial"/>
          <w:sz w:val="24"/>
          <w:szCs w:val="24"/>
          <w:lang w:val="mn-MN"/>
        </w:rPr>
        <w:t xml:space="preserve">х үйлчилгээ үзүүлэх журам, тусгай зөвшөөрөл эзэмшигчтэй байгуулах захиргааны </w:t>
      </w:r>
      <w:r w:rsidRPr="0065380B">
        <w:rPr>
          <w:rFonts w:ascii="Arial" w:hAnsi="Arial" w:cs="Arial"/>
          <w:color w:val="000000" w:themeColor="text1"/>
          <w:sz w:val="24"/>
          <w:szCs w:val="24"/>
          <w:lang w:val="mn-MN"/>
        </w:rPr>
        <w:t>гэрээний загвар, бүртгэл, тайлангийн маягтыг</w:t>
      </w:r>
      <w:r w:rsidRPr="0065380B">
        <w:rPr>
          <w:rFonts w:ascii="Arial" w:hAnsi="Arial" w:cs="Arial"/>
          <w:sz w:val="24"/>
          <w:szCs w:val="24"/>
          <w:lang w:val="mn-MN"/>
        </w:rPr>
        <w:t xml:space="preserve"> хөдөлмөрийн асуудал эрхэлсэн Засгийн газрын гишүүн батална.</w:t>
      </w:r>
    </w:p>
    <w:p w14:paraId="38185092" w14:textId="17D7D093" w:rsidR="00770FC1" w:rsidRDefault="00770FC1" w:rsidP="00D627CE">
      <w:pPr>
        <w:pStyle w:val="NoSpacing"/>
        <w:ind w:firstLine="720"/>
        <w:jc w:val="both"/>
        <w:rPr>
          <w:rFonts w:ascii="Arial" w:hAnsi="Arial" w:cs="Arial"/>
          <w:sz w:val="24"/>
          <w:szCs w:val="24"/>
          <w:lang w:val="mn-MN"/>
        </w:rPr>
      </w:pPr>
    </w:p>
    <w:p w14:paraId="4D696195" w14:textId="5ED16439" w:rsidR="00770FC1" w:rsidRPr="00770FC1" w:rsidRDefault="00770FC1" w:rsidP="00D627CE">
      <w:pPr>
        <w:pStyle w:val="NoSpacing"/>
        <w:ind w:firstLine="720"/>
        <w:jc w:val="both"/>
        <w:rPr>
          <w:rFonts w:ascii="Arial" w:hAnsi="Arial" w:cs="Arial"/>
          <w:strike/>
          <w:sz w:val="28"/>
          <w:szCs w:val="28"/>
          <w:lang w:val="mn-MN"/>
        </w:rPr>
      </w:pPr>
      <w:r w:rsidRPr="00770FC1">
        <w:rPr>
          <w:rFonts w:ascii="Arial" w:hAnsi="Arial" w:cs="Arial"/>
          <w:bCs/>
          <w:sz w:val="24"/>
          <w:szCs w:val="24"/>
        </w:rPr>
        <w:t>6.4.</w:t>
      </w:r>
      <w:r w:rsidRPr="00770FC1">
        <w:rPr>
          <w:rFonts w:ascii="Arial" w:hAnsi="Arial" w:cs="Arial"/>
          <w:sz w:val="24"/>
          <w:szCs w:val="24"/>
        </w:rPr>
        <w:t>Хөдөлмөрийн асуудал эрхэлсэн төрийн захиргааны төв байгууллага тусгай зөвшөөрөл олгох, сунгах, түдгэлзүүлэх, сэргээх, хүчингүй болгохтой холбоотой эрхээ Зөвшөөрлийн тухай хуульд заасны дагуу шилжүүлж болно.</w:t>
      </w:r>
    </w:p>
    <w:p w14:paraId="6AA55751" w14:textId="05F045C2" w:rsidR="00770FC1" w:rsidRDefault="00A81F25" w:rsidP="00770FC1">
      <w:pPr>
        <w:jc w:val="both"/>
        <w:rPr>
          <w:rFonts w:ascii="Arial" w:hAnsi="Arial" w:cs="Arial"/>
          <w:i/>
          <w:color w:val="000000"/>
          <w:sz w:val="20"/>
          <w:szCs w:val="20"/>
        </w:rPr>
      </w:pPr>
      <w:hyperlink r:id="rId12" w:history="1">
        <w:r w:rsidR="00770FC1" w:rsidRPr="00770FC1">
          <w:rPr>
            <w:rStyle w:val="Hyperlink"/>
            <w:rFonts w:ascii="Arial" w:hAnsi="Arial" w:cs="Arial"/>
            <w:i/>
            <w:sz w:val="20"/>
            <w:szCs w:val="20"/>
          </w:rPr>
          <w:t xml:space="preserve">/Энэ хэсгийг 2023 оны 01 дүгээр сарын 20-ны өдрийн хуулиар </w:t>
        </w:r>
        <w:r w:rsidR="00770FC1" w:rsidRPr="00770FC1">
          <w:rPr>
            <w:rStyle w:val="Hyperlink"/>
            <w:rFonts w:ascii="Arial" w:hAnsi="Arial" w:cs="Arial"/>
            <w:bCs/>
            <w:i/>
            <w:sz w:val="20"/>
            <w:szCs w:val="20"/>
          </w:rPr>
          <w:t>нэмсэн</w:t>
        </w:r>
        <w:r w:rsidR="00770FC1" w:rsidRPr="00770FC1">
          <w:rPr>
            <w:rStyle w:val="Hyperlink"/>
            <w:rFonts w:ascii="Arial" w:hAnsi="Arial" w:cs="Arial"/>
            <w:i/>
            <w:sz w:val="20"/>
            <w:szCs w:val="20"/>
          </w:rPr>
          <w:t>./</w:t>
        </w:r>
      </w:hyperlink>
    </w:p>
    <w:p w14:paraId="3CEA5E11" w14:textId="77777777" w:rsidR="00D627CE" w:rsidRPr="0065380B" w:rsidRDefault="00D627CE" w:rsidP="00D627CE">
      <w:pPr>
        <w:pStyle w:val="NoSpacing"/>
        <w:ind w:firstLine="720"/>
        <w:jc w:val="both"/>
        <w:rPr>
          <w:rFonts w:ascii="Arial" w:hAnsi="Arial" w:cs="Arial"/>
          <w:b/>
          <w:bCs/>
          <w:sz w:val="24"/>
          <w:szCs w:val="24"/>
          <w:lang w:val="mn-MN"/>
        </w:rPr>
      </w:pPr>
    </w:p>
    <w:p w14:paraId="062774A4" w14:textId="77777777" w:rsidR="00D627CE" w:rsidRPr="0065380B" w:rsidRDefault="00D627CE" w:rsidP="00D627CE">
      <w:pPr>
        <w:pStyle w:val="NoSpacing"/>
        <w:ind w:firstLine="720"/>
        <w:jc w:val="both"/>
        <w:rPr>
          <w:rFonts w:ascii="Arial" w:hAnsi="Arial" w:cs="Arial"/>
          <w:b/>
          <w:bCs/>
          <w:dstrike/>
          <w:sz w:val="24"/>
          <w:szCs w:val="24"/>
          <w:lang w:val="mn-MN"/>
        </w:rPr>
      </w:pPr>
      <w:r w:rsidRPr="0065380B">
        <w:rPr>
          <w:rFonts w:ascii="Arial" w:hAnsi="Arial" w:cs="Arial"/>
          <w:b/>
          <w:bCs/>
          <w:sz w:val="24"/>
          <w:szCs w:val="24"/>
          <w:lang w:val="mn-MN"/>
        </w:rPr>
        <w:t>7 дугаар зүйл.Тусгай зөвшөөрлийн нөхцөл, шаардлага</w:t>
      </w:r>
    </w:p>
    <w:p w14:paraId="32B26F7A" w14:textId="77777777" w:rsidR="00D627CE" w:rsidRPr="0065380B" w:rsidRDefault="00D627CE" w:rsidP="00D627CE">
      <w:pPr>
        <w:pStyle w:val="NoSpacing"/>
        <w:ind w:firstLine="720"/>
        <w:jc w:val="both"/>
        <w:rPr>
          <w:rFonts w:ascii="Arial" w:hAnsi="Arial" w:cs="Arial"/>
          <w:b/>
          <w:bCs/>
          <w:sz w:val="24"/>
          <w:szCs w:val="24"/>
          <w:lang w:val="mn-MN"/>
        </w:rPr>
      </w:pPr>
    </w:p>
    <w:p w14:paraId="026B6222" w14:textId="77777777" w:rsidR="00D627CE" w:rsidRPr="0065380B" w:rsidRDefault="00D627CE" w:rsidP="00D627CE">
      <w:pPr>
        <w:pStyle w:val="NoSpacing"/>
        <w:jc w:val="both"/>
        <w:rPr>
          <w:rFonts w:ascii="Arial" w:hAnsi="Arial" w:cs="Arial"/>
          <w:sz w:val="24"/>
          <w:szCs w:val="24"/>
          <w:lang w:val="mn-MN"/>
        </w:rPr>
      </w:pPr>
      <w:r w:rsidRPr="0065380B">
        <w:rPr>
          <w:rFonts w:ascii="Arial" w:hAnsi="Arial" w:cs="Arial"/>
          <w:sz w:val="24"/>
          <w:szCs w:val="24"/>
          <w:lang w:val="mn-MN"/>
        </w:rPr>
        <w:tab/>
        <w:t xml:space="preserve">7.1.Тусгай зөвшөөрлийг дараах нөхцөл, шаардлагыг хангасан хуулийн этгээдэд олгоно: </w:t>
      </w:r>
    </w:p>
    <w:p w14:paraId="6CA0586A" w14:textId="77777777" w:rsidR="00D627CE" w:rsidRPr="0065380B" w:rsidRDefault="00D627CE" w:rsidP="00D627CE">
      <w:pPr>
        <w:pStyle w:val="NoSpacing"/>
        <w:jc w:val="both"/>
        <w:rPr>
          <w:rFonts w:ascii="Arial" w:hAnsi="Arial" w:cs="Arial"/>
          <w:sz w:val="24"/>
          <w:szCs w:val="24"/>
          <w:lang w:val="mn-MN"/>
        </w:rPr>
      </w:pPr>
    </w:p>
    <w:p w14:paraId="5E6CBED6" w14:textId="77777777" w:rsidR="00D627CE" w:rsidRPr="0065380B" w:rsidRDefault="00D627CE" w:rsidP="00D627CE">
      <w:pPr>
        <w:pStyle w:val="NoSpacing"/>
        <w:ind w:firstLine="1440"/>
        <w:jc w:val="both"/>
        <w:rPr>
          <w:rFonts w:ascii="Arial" w:hAnsi="Arial" w:cs="Arial"/>
          <w:bCs/>
          <w:sz w:val="24"/>
          <w:szCs w:val="24"/>
          <w:lang w:val="mn-MN"/>
        </w:rPr>
      </w:pPr>
      <w:r w:rsidRPr="0065380B">
        <w:rPr>
          <w:rFonts w:ascii="Arial" w:hAnsi="Arial" w:cs="Arial"/>
          <w:bCs/>
          <w:sz w:val="24"/>
          <w:szCs w:val="24"/>
          <w:lang w:val="mn-MN"/>
        </w:rPr>
        <w:t xml:space="preserve">7.1.1.гадаадад </w:t>
      </w:r>
      <w:r w:rsidRPr="0065380B">
        <w:rPr>
          <w:rFonts w:ascii="Arial" w:hAnsi="Arial" w:cs="Arial"/>
          <w:color w:val="000000" w:themeColor="text1"/>
          <w:sz w:val="24"/>
          <w:szCs w:val="24"/>
          <w:lang w:val="mn-MN"/>
        </w:rPr>
        <w:t>хөдөлмөр эрхлэхэд зуучлах</w:t>
      </w:r>
      <w:r w:rsidRPr="0065380B">
        <w:rPr>
          <w:rFonts w:ascii="Arial" w:hAnsi="Arial" w:cs="Arial"/>
          <w:bCs/>
          <w:color w:val="000000" w:themeColor="text1"/>
          <w:sz w:val="24"/>
          <w:szCs w:val="24"/>
          <w:lang w:val="mn-MN"/>
        </w:rPr>
        <w:t xml:space="preserve"> </w:t>
      </w:r>
      <w:r w:rsidRPr="0065380B">
        <w:rPr>
          <w:rFonts w:ascii="Arial" w:hAnsi="Arial" w:cs="Arial"/>
          <w:bCs/>
          <w:sz w:val="24"/>
          <w:szCs w:val="24"/>
          <w:lang w:val="mn-MN"/>
        </w:rPr>
        <w:t xml:space="preserve">хүчин төгөлдөр гэрээтэй байх; </w:t>
      </w:r>
    </w:p>
    <w:p w14:paraId="0CE210E8" w14:textId="77777777" w:rsidR="00D627CE" w:rsidRPr="0065380B" w:rsidRDefault="00D627CE" w:rsidP="00D627CE">
      <w:pPr>
        <w:pStyle w:val="NoSpacing"/>
        <w:ind w:firstLine="1440"/>
        <w:jc w:val="both"/>
        <w:rPr>
          <w:rFonts w:ascii="Arial" w:hAnsi="Arial" w:cs="Arial"/>
          <w:bCs/>
          <w:sz w:val="24"/>
          <w:szCs w:val="24"/>
          <w:lang w:val="mn-MN"/>
        </w:rPr>
      </w:pPr>
    </w:p>
    <w:p w14:paraId="57AF3CBE" w14:textId="77777777" w:rsidR="00D627CE" w:rsidRPr="0065380B" w:rsidRDefault="00D627CE" w:rsidP="00D627CE">
      <w:pPr>
        <w:pStyle w:val="NoSpacing"/>
        <w:ind w:firstLine="1440"/>
        <w:jc w:val="both"/>
        <w:rPr>
          <w:rFonts w:ascii="Arial" w:hAnsi="Arial" w:cs="Arial"/>
          <w:bCs/>
          <w:sz w:val="24"/>
          <w:szCs w:val="24"/>
          <w:lang w:val="mn-MN"/>
        </w:rPr>
      </w:pPr>
      <w:r w:rsidRPr="0065380B">
        <w:rPr>
          <w:rFonts w:ascii="Arial" w:hAnsi="Arial" w:cs="Arial"/>
          <w:bCs/>
          <w:sz w:val="24"/>
          <w:szCs w:val="24"/>
          <w:lang w:val="mn-MN"/>
        </w:rPr>
        <w:t xml:space="preserve">7.1.2.хуулийн этгээдийн үүсгэн байгуулагч, төлөөлөн удирдах зөвлөлийн гишүүн, гүйцэтгэх удирдлага, зуучлах үйлчилгээ үзүүлэх ажилтан нь хүн худалдаалах, хүн хулгайлах, өмчлөх эрхийн эсрэг болон эдийн засгийн гэмт хэрэг, </w:t>
      </w:r>
      <w:r w:rsidRPr="0065380B">
        <w:rPr>
          <w:rStyle w:val="Strong"/>
          <w:rFonts w:ascii="Arial" w:hAnsi="Arial" w:cs="Arial"/>
          <w:b w:val="0"/>
          <w:sz w:val="24"/>
          <w:szCs w:val="24"/>
          <w:lang w:val="mn-MN"/>
        </w:rPr>
        <w:t>Зөрчлийн тухай хуулийн 10.13 дугаар зүйлд заасан</w:t>
      </w:r>
      <w:r w:rsidRPr="0065380B">
        <w:rPr>
          <w:rStyle w:val="Strong"/>
          <w:rFonts w:ascii="Arial" w:hAnsi="Arial" w:cs="Arial"/>
          <w:sz w:val="24"/>
          <w:szCs w:val="24"/>
          <w:lang w:val="mn-MN"/>
        </w:rPr>
        <w:t xml:space="preserve"> </w:t>
      </w:r>
      <w:r w:rsidRPr="0065380B">
        <w:rPr>
          <w:rFonts w:ascii="Arial" w:hAnsi="Arial" w:cs="Arial"/>
          <w:bCs/>
          <w:sz w:val="24"/>
          <w:szCs w:val="24"/>
          <w:lang w:val="mn-MN"/>
        </w:rPr>
        <w:t>зөрчил үйлдэж байгаагүй, шүүхийн шийдвэрээр тогтоогдсон төлбөрийн өргүй байх;</w:t>
      </w:r>
    </w:p>
    <w:p w14:paraId="78BA2228" w14:textId="77777777" w:rsidR="00D627CE" w:rsidRPr="0065380B" w:rsidRDefault="00D627CE" w:rsidP="00D627CE">
      <w:pPr>
        <w:pStyle w:val="NoSpacing"/>
        <w:ind w:firstLine="1440"/>
        <w:jc w:val="both"/>
        <w:rPr>
          <w:rFonts w:ascii="Arial" w:hAnsi="Arial" w:cs="Arial"/>
          <w:bCs/>
          <w:sz w:val="24"/>
          <w:szCs w:val="24"/>
          <w:lang w:val="mn-MN"/>
        </w:rPr>
      </w:pPr>
    </w:p>
    <w:p w14:paraId="17BD5045" w14:textId="77777777" w:rsidR="00D627CE" w:rsidRPr="0065380B" w:rsidRDefault="00D627CE" w:rsidP="00D627CE">
      <w:pPr>
        <w:pStyle w:val="NoSpacing"/>
        <w:ind w:firstLine="1440"/>
        <w:jc w:val="both"/>
        <w:rPr>
          <w:rFonts w:ascii="Arial" w:hAnsi="Arial" w:cs="Arial"/>
          <w:bCs/>
          <w:sz w:val="24"/>
          <w:szCs w:val="24"/>
          <w:lang w:val="mn-MN"/>
        </w:rPr>
      </w:pPr>
      <w:r w:rsidRPr="0065380B">
        <w:rPr>
          <w:rFonts w:ascii="Arial" w:hAnsi="Arial" w:cs="Arial"/>
          <w:bCs/>
          <w:sz w:val="24"/>
          <w:szCs w:val="24"/>
          <w:lang w:val="mn-MN"/>
        </w:rPr>
        <w:t xml:space="preserve">7.1.3.хуулийн этгээд нь гэмт хэрэг үйлдэж эрүүгийн хариуцлага хүлээгээгүй, </w:t>
      </w:r>
      <w:r w:rsidRPr="0065380B">
        <w:rPr>
          <w:rStyle w:val="Strong"/>
          <w:rFonts w:ascii="Arial" w:hAnsi="Arial" w:cs="Arial"/>
          <w:b w:val="0"/>
          <w:sz w:val="24"/>
          <w:szCs w:val="24"/>
          <w:lang w:val="mn-MN"/>
        </w:rPr>
        <w:t>Зөрчлийн тухай хуулийн 10.13 дугаар зүйлд заасан зөрчил үйлдээгүй</w:t>
      </w:r>
      <w:r w:rsidRPr="0065380B">
        <w:rPr>
          <w:rFonts w:ascii="Arial" w:hAnsi="Arial" w:cs="Arial"/>
          <w:bCs/>
          <w:sz w:val="24"/>
          <w:szCs w:val="24"/>
          <w:lang w:val="mn-MN"/>
        </w:rPr>
        <w:t>,</w:t>
      </w:r>
      <w:r w:rsidRPr="0065380B">
        <w:rPr>
          <w:rFonts w:ascii="Arial" w:hAnsi="Arial" w:cs="Arial"/>
          <w:b/>
          <w:bCs/>
          <w:sz w:val="24"/>
          <w:szCs w:val="24"/>
          <w:lang w:val="mn-MN"/>
        </w:rPr>
        <w:t xml:space="preserve"> </w:t>
      </w:r>
      <w:r w:rsidRPr="0065380B">
        <w:rPr>
          <w:rFonts w:ascii="Arial" w:hAnsi="Arial" w:cs="Arial"/>
          <w:bCs/>
          <w:sz w:val="24"/>
          <w:szCs w:val="24"/>
          <w:lang w:val="mn-MN"/>
        </w:rPr>
        <w:t>шүүхийн шийдвэрээр тогтоогдсон төлбөрийн өргүй байх;</w:t>
      </w:r>
    </w:p>
    <w:p w14:paraId="54BD24BB" w14:textId="77777777" w:rsidR="00D627CE" w:rsidRPr="0065380B" w:rsidRDefault="00D627CE" w:rsidP="00D627CE">
      <w:pPr>
        <w:pStyle w:val="NoSpacing"/>
        <w:ind w:firstLine="1440"/>
        <w:jc w:val="both"/>
        <w:rPr>
          <w:rFonts w:ascii="Arial" w:hAnsi="Arial" w:cs="Arial"/>
          <w:bCs/>
          <w:sz w:val="24"/>
          <w:szCs w:val="24"/>
          <w:lang w:val="mn-MN"/>
        </w:rPr>
      </w:pPr>
    </w:p>
    <w:p w14:paraId="77370694" w14:textId="77777777" w:rsidR="00D627CE" w:rsidRPr="0065380B" w:rsidRDefault="00D627CE" w:rsidP="00D627CE">
      <w:pPr>
        <w:pStyle w:val="NoSpacing"/>
        <w:ind w:firstLine="1440"/>
        <w:jc w:val="both"/>
        <w:rPr>
          <w:rFonts w:ascii="Arial" w:hAnsi="Arial" w:cs="Arial"/>
          <w:bCs/>
          <w:sz w:val="24"/>
          <w:szCs w:val="24"/>
          <w:lang w:val="mn-MN"/>
        </w:rPr>
      </w:pPr>
      <w:r w:rsidRPr="0065380B">
        <w:rPr>
          <w:rFonts w:ascii="Arial" w:hAnsi="Arial" w:cs="Arial"/>
          <w:bCs/>
          <w:sz w:val="24"/>
          <w:szCs w:val="24"/>
          <w:lang w:val="mn-MN"/>
        </w:rPr>
        <w:t xml:space="preserve">7.1.4.зуучлах үйлчилгээ эрхлэх байнгын орон тооны ажилтантай, хөдөлмөр эрхлэлтийн үйлчилгээний байгууллагад тавигдах стандарт, шаардлагыг хангасан байх; </w:t>
      </w:r>
    </w:p>
    <w:p w14:paraId="15044425" w14:textId="77777777" w:rsidR="00D627CE" w:rsidRPr="0065380B" w:rsidRDefault="00D627CE" w:rsidP="00D627CE">
      <w:pPr>
        <w:pStyle w:val="NoSpacing"/>
        <w:ind w:firstLine="1440"/>
        <w:jc w:val="both"/>
        <w:rPr>
          <w:rFonts w:ascii="Arial" w:hAnsi="Arial" w:cs="Arial"/>
          <w:bCs/>
          <w:sz w:val="24"/>
          <w:szCs w:val="24"/>
          <w:lang w:val="mn-MN"/>
        </w:rPr>
      </w:pPr>
    </w:p>
    <w:p w14:paraId="5FB6F3F7" w14:textId="77777777" w:rsidR="00D627CE" w:rsidRPr="0065380B" w:rsidRDefault="00D627CE" w:rsidP="00D627CE">
      <w:pPr>
        <w:pStyle w:val="NoSpacing"/>
        <w:ind w:firstLine="1440"/>
        <w:jc w:val="both"/>
        <w:rPr>
          <w:rFonts w:ascii="Arial" w:hAnsi="Arial" w:cs="Arial"/>
          <w:bCs/>
          <w:sz w:val="24"/>
          <w:szCs w:val="24"/>
          <w:lang w:val="mn-MN"/>
        </w:rPr>
      </w:pPr>
      <w:r w:rsidRPr="0065380B">
        <w:rPr>
          <w:rFonts w:ascii="Arial" w:hAnsi="Arial" w:cs="Arial"/>
          <w:bCs/>
          <w:sz w:val="24"/>
          <w:szCs w:val="24"/>
          <w:lang w:val="mn-MN"/>
        </w:rPr>
        <w:t>7.1.5.хуулийн этгээдийн өөрийн хөрөнгийн хэмжээ 300 000 000 төгрөгөөс доошгүй байх;</w:t>
      </w:r>
    </w:p>
    <w:p w14:paraId="08BA313C" w14:textId="77777777" w:rsidR="00D627CE" w:rsidRPr="0065380B" w:rsidRDefault="00D627CE" w:rsidP="00D627CE">
      <w:pPr>
        <w:pStyle w:val="NoSpacing"/>
        <w:ind w:firstLine="1440"/>
        <w:jc w:val="both"/>
        <w:rPr>
          <w:rFonts w:ascii="Arial" w:hAnsi="Arial" w:cs="Arial"/>
          <w:bCs/>
          <w:sz w:val="24"/>
          <w:szCs w:val="24"/>
          <w:lang w:val="mn-MN"/>
        </w:rPr>
      </w:pPr>
    </w:p>
    <w:p w14:paraId="69FF90DA" w14:textId="77777777" w:rsidR="00D627CE" w:rsidRPr="0065380B" w:rsidRDefault="00D627CE" w:rsidP="00D627CE">
      <w:pPr>
        <w:pStyle w:val="NoSpacing"/>
        <w:jc w:val="both"/>
        <w:rPr>
          <w:rFonts w:ascii="Arial" w:hAnsi="Arial" w:cs="Arial"/>
          <w:sz w:val="24"/>
          <w:szCs w:val="24"/>
          <w:lang w:val="mn-MN"/>
        </w:rPr>
      </w:pPr>
      <w:r w:rsidRPr="0065380B">
        <w:rPr>
          <w:rFonts w:ascii="Arial" w:hAnsi="Arial" w:cs="Arial"/>
          <w:sz w:val="24"/>
          <w:szCs w:val="24"/>
          <w:lang w:val="mn-MN"/>
        </w:rPr>
        <w:t xml:space="preserve">                      7.1.6.хуульд заасан бусад.</w:t>
      </w:r>
    </w:p>
    <w:p w14:paraId="0C64F508" w14:textId="77777777" w:rsidR="00D627CE" w:rsidRPr="0065380B" w:rsidRDefault="00D627CE" w:rsidP="00D627CE">
      <w:pPr>
        <w:pStyle w:val="NoSpacing"/>
        <w:spacing w:line="20" w:lineRule="atLeast"/>
        <w:jc w:val="both"/>
        <w:rPr>
          <w:rFonts w:ascii="Arial" w:hAnsi="Arial" w:cs="Arial"/>
          <w:bCs/>
          <w:color w:val="000000" w:themeColor="text1"/>
          <w:sz w:val="24"/>
          <w:szCs w:val="24"/>
          <w:lang w:val="mn-MN"/>
        </w:rPr>
      </w:pPr>
    </w:p>
    <w:p w14:paraId="1818F4B9" w14:textId="77777777" w:rsidR="00D627CE" w:rsidRPr="0065380B" w:rsidRDefault="00D627CE" w:rsidP="00D627CE">
      <w:pPr>
        <w:pStyle w:val="NoSpacing"/>
        <w:spacing w:line="20" w:lineRule="atLeast"/>
        <w:ind w:firstLine="720"/>
        <w:jc w:val="both"/>
        <w:rPr>
          <w:rFonts w:ascii="Arial" w:hAnsi="Arial" w:cs="Arial"/>
          <w:bCs/>
          <w:color w:val="000000" w:themeColor="text1"/>
          <w:sz w:val="24"/>
          <w:szCs w:val="24"/>
          <w:lang w:val="mn-MN"/>
        </w:rPr>
      </w:pPr>
      <w:r w:rsidRPr="0065380B">
        <w:rPr>
          <w:rFonts w:ascii="Arial" w:hAnsi="Arial" w:cs="Arial"/>
          <w:bCs/>
          <w:color w:val="000000" w:themeColor="text1"/>
          <w:sz w:val="24"/>
          <w:szCs w:val="24"/>
          <w:lang w:val="mn-MN"/>
        </w:rPr>
        <w:t xml:space="preserve">7.2.Тусгай зөвшөөрөл эзэмшигч хэд хэдэн улсад зуучлах үйлчилгээ эрхлэх бол хуулийн этгээдийн өөрийн хөрөнгийн доод хэмжээг хөдөлмөрийн асуудал эрхэлсэн </w:t>
      </w:r>
      <w:r w:rsidRPr="0065380B">
        <w:rPr>
          <w:rFonts w:ascii="Arial" w:hAnsi="Arial" w:cs="Arial"/>
          <w:sz w:val="24"/>
          <w:szCs w:val="24"/>
          <w:lang w:val="mn-MN"/>
        </w:rPr>
        <w:t>Засгийн газрын гишүүн тухай бүр нэмэгдүүлэн тогтоож болно</w:t>
      </w:r>
      <w:r w:rsidRPr="0065380B">
        <w:rPr>
          <w:rFonts w:ascii="Arial" w:hAnsi="Arial" w:cs="Arial"/>
          <w:bCs/>
          <w:color w:val="000000" w:themeColor="text1"/>
          <w:sz w:val="24"/>
          <w:szCs w:val="24"/>
          <w:lang w:val="mn-MN"/>
        </w:rPr>
        <w:t xml:space="preserve">. </w:t>
      </w:r>
    </w:p>
    <w:p w14:paraId="10711542" w14:textId="77777777" w:rsidR="00D627CE" w:rsidRPr="0065380B" w:rsidRDefault="00D627CE" w:rsidP="00D627CE">
      <w:pPr>
        <w:pStyle w:val="NoSpacing"/>
        <w:spacing w:line="20" w:lineRule="atLeast"/>
        <w:ind w:firstLine="720"/>
        <w:jc w:val="both"/>
        <w:rPr>
          <w:rFonts w:ascii="Arial" w:hAnsi="Arial" w:cs="Arial"/>
          <w:b/>
          <w:color w:val="000000" w:themeColor="text1"/>
          <w:sz w:val="24"/>
          <w:szCs w:val="24"/>
          <w:u w:val="single"/>
          <w:lang w:val="mn-MN"/>
        </w:rPr>
      </w:pPr>
    </w:p>
    <w:p w14:paraId="5D49335B" w14:textId="77777777" w:rsidR="00D627CE" w:rsidRPr="0065380B" w:rsidRDefault="00D627CE" w:rsidP="00D627CE">
      <w:pPr>
        <w:pStyle w:val="NoSpacing"/>
        <w:spacing w:line="20" w:lineRule="atLeast"/>
        <w:ind w:firstLine="720"/>
        <w:jc w:val="both"/>
        <w:rPr>
          <w:rFonts w:ascii="Arial" w:hAnsi="Arial" w:cs="Arial"/>
          <w:b/>
          <w:color w:val="000000" w:themeColor="text1"/>
          <w:sz w:val="24"/>
          <w:szCs w:val="24"/>
          <w:lang w:val="mn-MN"/>
        </w:rPr>
      </w:pPr>
      <w:r w:rsidRPr="0065380B">
        <w:rPr>
          <w:rFonts w:ascii="Arial" w:hAnsi="Arial" w:cs="Arial"/>
          <w:b/>
          <w:color w:val="000000" w:themeColor="text1"/>
          <w:sz w:val="24"/>
          <w:szCs w:val="24"/>
          <w:lang w:val="mn-MN"/>
        </w:rPr>
        <w:t xml:space="preserve">8 дугаар зүйл.Тусгай зөвшөөрөл авахад бүрдүүлэх </w:t>
      </w:r>
    </w:p>
    <w:p w14:paraId="5C44149B" w14:textId="77777777" w:rsidR="00D627CE" w:rsidRPr="0065380B" w:rsidRDefault="00D627CE" w:rsidP="00D627CE">
      <w:pPr>
        <w:pStyle w:val="NoSpacing"/>
        <w:spacing w:line="20" w:lineRule="atLeast"/>
        <w:ind w:left="2880" w:firstLine="720"/>
        <w:jc w:val="both"/>
        <w:rPr>
          <w:rFonts w:ascii="Arial" w:hAnsi="Arial" w:cs="Arial"/>
          <w:b/>
          <w:bCs/>
          <w:color w:val="000000" w:themeColor="text1"/>
          <w:sz w:val="24"/>
          <w:szCs w:val="24"/>
          <w:lang w:val="mn-MN"/>
        </w:rPr>
      </w:pPr>
      <w:r w:rsidRPr="0065380B">
        <w:rPr>
          <w:rFonts w:ascii="Arial" w:hAnsi="Arial" w:cs="Arial"/>
          <w:b/>
          <w:color w:val="000000" w:themeColor="text1"/>
          <w:sz w:val="24"/>
          <w:szCs w:val="24"/>
          <w:lang w:val="mn-MN"/>
        </w:rPr>
        <w:t>баримт бичиг</w:t>
      </w:r>
    </w:p>
    <w:p w14:paraId="3AD76363" w14:textId="77777777" w:rsidR="00D627CE" w:rsidRPr="0065380B" w:rsidRDefault="00D627CE" w:rsidP="00D627CE">
      <w:pPr>
        <w:pStyle w:val="NoSpacing"/>
        <w:spacing w:line="20" w:lineRule="atLeast"/>
        <w:ind w:firstLine="720"/>
        <w:jc w:val="both"/>
        <w:rPr>
          <w:rFonts w:ascii="Arial" w:hAnsi="Arial" w:cs="Arial"/>
          <w:b/>
          <w:color w:val="000000" w:themeColor="text1"/>
          <w:sz w:val="24"/>
          <w:szCs w:val="24"/>
          <w:lang w:val="mn-MN"/>
        </w:rPr>
      </w:pPr>
    </w:p>
    <w:p w14:paraId="740CA813" w14:textId="77777777" w:rsidR="00D627CE" w:rsidRPr="0065380B" w:rsidRDefault="00D627CE" w:rsidP="00D627CE">
      <w:pPr>
        <w:pStyle w:val="NoSpacing"/>
        <w:spacing w:line="20" w:lineRule="atLeast"/>
        <w:ind w:firstLine="720"/>
        <w:jc w:val="both"/>
        <w:rPr>
          <w:rFonts w:ascii="Arial" w:hAnsi="Arial" w:cs="Arial"/>
          <w:color w:val="000000" w:themeColor="text1"/>
          <w:sz w:val="24"/>
          <w:szCs w:val="24"/>
          <w:lang w:val="mn-MN"/>
        </w:rPr>
      </w:pPr>
      <w:r w:rsidRPr="0065380B">
        <w:rPr>
          <w:rFonts w:ascii="Arial" w:hAnsi="Arial" w:cs="Arial"/>
          <w:color w:val="000000" w:themeColor="text1"/>
          <w:sz w:val="24"/>
          <w:szCs w:val="24"/>
          <w:lang w:val="mn-MN"/>
        </w:rPr>
        <w:t xml:space="preserve">8.1.Тусгай зөвшөөрөл хүсэгч дараах баримт бичгийг бүрдүүлнэ:  </w:t>
      </w:r>
    </w:p>
    <w:p w14:paraId="2498DC50" w14:textId="77777777" w:rsidR="00D627CE" w:rsidRPr="0065380B" w:rsidRDefault="00D627CE" w:rsidP="00D627CE">
      <w:pPr>
        <w:pStyle w:val="NoSpacing"/>
        <w:spacing w:line="20" w:lineRule="atLeast"/>
        <w:ind w:left="720" w:firstLine="720"/>
        <w:jc w:val="both"/>
        <w:rPr>
          <w:rFonts w:ascii="Arial" w:hAnsi="Arial" w:cs="Arial"/>
          <w:bCs/>
          <w:color w:val="000000" w:themeColor="text1"/>
          <w:sz w:val="24"/>
          <w:szCs w:val="24"/>
          <w:lang w:val="mn-MN"/>
        </w:rPr>
      </w:pPr>
    </w:p>
    <w:p w14:paraId="1748A2D6" w14:textId="77777777" w:rsidR="00D627CE" w:rsidRPr="0065380B" w:rsidRDefault="00D627CE" w:rsidP="00D627CE">
      <w:pPr>
        <w:pStyle w:val="NoSpacing"/>
        <w:spacing w:line="20" w:lineRule="atLeast"/>
        <w:ind w:left="720" w:firstLine="720"/>
        <w:jc w:val="both"/>
        <w:rPr>
          <w:rFonts w:ascii="Arial" w:hAnsi="Arial" w:cs="Arial"/>
          <w:bCs/>
          <w:color w:val="000000" w:themeColor="text1"/>
          <w:sz w:val="24"/>
          <w:szCs w:val="24"/>
          <w:lang w:val="mn-MN"/>
        </w:rPr>
      </w:pPr>
      <w:r w:rsidRPr="0065380B">
        <w:rPr>
          <w:rFonts w:ascii="Arial" w:hAnsi="Arial" w:cs="Arial"/>
          <w:bCs/>
          <w:color w:val="000000" w:themeColor="text1"/>
          <w:sz w:val="24"/>
          <w:szCs w:val="24"/>
          <w:lang w:val="mn-MN"/>
        </w:rPr>
        <w:t>8.1.1.хуулийн этгээдийн улсын бүртгэлийн гэрчилгээ, дүрэм;</w:t>
      </w:r>
    </w:p>
    <w:p w14:paraId="589BA0F1" w14:textId="77777777" w:rsidR="00D627CE" w:rsidRPr="0065380B" w:rsidRDefault="00D627CE" w:rsidP="00D627CE">
      <w:pPr>
        <w:pStyle w:val="NoSpacing"/>
        <w:spacing w:line="20" w:lineRule="atLeast"/>
        <w:ind w:left="720" w:firstLine="720"/>
        <w:jc w:val="both"/>
        <w:rPr>
          <w:rFonts w:ascii="Arial" w:hAnsi="Arial" w:cs="Arial"/>
          <w:bCs/>
          <w:color w:val="000000" w:themeColor="text1"/>
          <w:sz w:val="24"/>
          <w:szCs w:val="24"/>
          <w:lang w:val="mn-MN"/>
        </w:rPr>
      </w:pPr>
      <w:r w:rsidRPr="0065380B">
        <w:rPr>
          <w:rFonts w:ascii="Arial" w:hAnsi="Arial" w:cs="Arial"/>
          <w:bCs/>
          <w:color w:val="000000" w:themeColor="text1"/>
          <w:sz w:val="24"/>
          <w:szCs w:val="24"/>
          <w:lang w:val="mn-MN"/>
        </w:rPr>
        <w:t>8.1.2.гадаадад хөдөлмөр эрхлэхэд зуучлах гэрээ;</w:t>
      </w:r>
    </w:p>
    <w:p w14:paraId="657A160A" w14:textId="77777777" w:rsidR="00D627CE" w:rsidRPr="0065380B" w:rsidRDefault="00D627CE" w:rsidP="00D627CE">
      <w:pPr>
        <w:pStyle w:val="NoSpacing"/>
        <w:spacing w:line="20" w:lineRule="atLeast"/>
        <w:ind w:firstLine="1440"/>
        <w:jc w:val="both"/>
        <w:rPr>
          <w:rFonts w:ascii="Arial" w:hAnsi="Arial" w:cs="Arial"/>
          <w:bCs/>
          <w:color w:val="000000" w:themeColor="text1"/>
          <w:sz w:val="24"/>
          <w:szCs w:val="24"/>
          <w:lang w:val="mn-MN"/>
        </w:rPr>
      </w:pPr>
      <w:r w:rsidRPr="0065380B">
        <w:rPr>
          <w:rFonts w:ascii="Arial" w:hAnsi="Arial" w:cs="Arial"/>
          <w:bCs/>
          <w:color w:val="000000" w:themeColor="text1"/>
          <w:sz w:val="24"/>
          <w:szCs w:val="24"/>
          <w:lang w:val="mn-MN"/>
        </w:rPr>
        <w:lastRenderedPageBreak/>
        <w:t xml:space="preserve">8.1.3.энэ хуулийн 7.1.2, 7.1.3-т заасныг хангаж байгаа талаарх тодорхойлолт, лавлагаа; </w:t>
      </w:r>
    </w:p>
    <w:p w14:paraId="17AC6B55" w14:textId="77777777" w:rsidR="00D627CE" w:rsidRPr="0065380B" w:rsidRDefault="00D627CE" w:rsidP="00D627CE">
      <w:pPr>
        <w:pStyle w:val="NoSpacing"/>
        <w:spacing w:line="20" w:lineRule="atLeast"/>
        <w:ind w:firstLine="1440"/>
        <w:jc w:val="both"/>
        <w:rPr>
          <w:rFonts w:ascii="Arial" w:hAnsi="Arial" w:cs="Arial"/>
          <w:bCs/>
          <w:strike/>
          <w:color w:val="000000" w:themeColor="text1"/>
          <w:sz w:val="24"/>
          <w:szCs w:val="24"/>
          <w:lang w:val="mn-MN"/>
        </w:rPr>
      </w:pPr>
    </w:p>
    <w:p w14:paraId="4C9E4C5B" w14:textId="77777777" w:rsidR="00D627CE" w:rsidRPr="0065380B" w:rsidRDefault="00D627CE" w:rsidP="00D627CE">
      <w:pPr>
        <w:pStyle w:val="NoSpacing"/>
        <w:spacing w:line="20" w:lineRule="atLeast"/>
        <w:ind w:firstLine="1440"/>
        <w:jc w:val="both"/>
        <w:rPr>
          <w:rFonts w:ascii="Arial" w:hAnsi="Arial" w:cs="Arial"/>
          <w:bCs/>
          <w:color w:val="000000" w:themeColor="text1"/>
          <w:sz w:val="24"/>
          <w:szCs w:val="24"/>
          <w:lang w:val="mn-MN"/>
        </w:rPr>
      </w:pPr>
      <w:r w:rsidRPr="0065380B">
        <w:rPr>
          <w:rFonts w:ascii="Arial" w:hAnsi="Arial" w:cs="Arial"/>
          <w:color w:val="000000" w:themeColor="text1"/>
          <w:sz w:val="24"/>
          <w:szCs w:val="24"/>
          <w:lang w:val="mn-MN"/>
        </w:rPr>
        <w:t>8.1.</w:t>
      </w:r>
      <w:r w:rsidRPr="0065380B">
        <w:rPr>
          <w:rFonts w:ascii="Arial" w:hAnsi="Arial" w:cs="Arial"/>
          <w:bCs/>
          <w:color w:val="000000" w:themeColor="text1"/>
          <w:sz w:val="24"/>
          <w:szCs w:val="24"/>
          <w:lang w:val="mn-MN"/>
        </w:rPr>
        <w:t>4.</w:t>
      </w:r>
      <w:r w:rsidRPr="0065380B">
        <w:rPr>
          <w:rFonts w:ascii="Arial" w:hAnsi="Arial" w:cs="Arial"/>
          <w:color w:val="000000" w:themeColor="text1"/>
          <w:sz w:val="24"/>
          <w:szCs w:val="24"/>
          <w:lang w:val="mn-MN"/>
        </w:rPr>
        <w:t>нийгмийн даатгалын шимтгэлийн өргүй тухай тодорхойлолт</w:t>
      </w:r>
      <w:r w:rsidRPr="0065380B">
        <w:rPr>
          <w:rFonts w:ascii="Arial" w:hAnsi="Arial" w:cs="Arial"/>
          <w:bCs/>
          <w:color w:val="000000" w:themeColor="text1"/>
          <w:sz w:val="24"/>
          <w:szCs w:val="24"/>
          <w:lang w:val="mn-MN"/>
        </w:rPr>
        <w:t>;</w:t>
      </w:r>
    </w:p>
    <w:p w14:paraId="6FE42CE7" w14:textId="77777777" w:rsidR="00D627CE" w:rsidRPr="0065380B" w:rsidRDefault="00D627CE" w:rsidP="00D627CE">
      <w:pPr>
        <w:pStyle w:val="NoSpacing"/>
        <w:spacing w:line="20" w:lineRule="atLeast"/>
        <w:ind w:firstLine="1440"/>
        <w:jc w:val="both"/>
        <w:rPr>
          <w:rFonts w:ascii="Arial" w:hAnsi="Arial" w:cs="Arial"/>
          <w:bCs/>
          <w:color w:val="000000" w:themeColor="text1"/>
          <w:sz w:val="24"/>
          <w:szCs w:val="24"/>
          <w:lang w:val="mn-MN"/>
        </w:rPr>
      </w:pPr>
      <w:r w:rsidRPr="0065380B">
        <w:rPr>
          <w:rFonts w:ascii="Arial" w:hAnsi="Arial" w:cs="Arial"/>
          <w:color w:val="000000" w:themeColor="text1"/>
          <w:sz w:val="24"/>
          <w:szCs w:val="24"/>
          <w:lang w:val="mn-MN"/>
        </w:rPr>
        <w:t>8.1.</w:t>
      </w:r>
      <w:r w:rsidRPr="0065380B">
        <w:rPr>
          <w:rFonts w:ascii="Arial" w:hAnsi="Arial" w:cs="Arial"/>
          <w:bCs/>
          <w:color w:val="000000" w:themeColor="text1"/>
          <w:sz w:val="24"/>
          <w:szCs w:val="24"/>
          <w:lang w:val="mn-MN"/>
        </w:rPr>
        <w:t>5.</w:t>
      </w:r>
      <w:r w:rsidRPr="0065380B">
        <w:rPr>
          <w:rFonts w:ascii="Arial" w:hAnsi="Arial" w:cs="Arial"/>
          <w:color w:val="000000" w:themeColor="text1"/>
          <w:sz w:val="24"/>
          <w:szCs w:val="24"/>
          <w:lang w:val="mn-MN"/>
        </w:rPr>
        <w:t>татварын өргүй тухай тодорхойлолт</w:t>
      </w:r>
      <w:r w:rsidRPr="0065380B">
        <w:rPr>
          <w:rFonts w:ascii="Arial" w:hAnsi="Arial" w:cs="Arial"/>
          <w:bCs/>
          <w:color w:val="000000" w:themeColor="text1"/>
          <w:sz w:val="24"/>
          <w:szCs w:val="24"/>
          <w:lang w:val="mn-MN"/>
        </w:rPr>
        <w:t>;</w:t>
      </w:r>
    </w:p>
    <w:p w14:paraId="1F9B7EB3" w14:textId="77777777" w:rsidR="00D627CE" w:rsidRPr="0065380B" w:rsidRDefault="00D627CE" w:rsidP="00D627CE">
      <w:pPr>
        <w:pStyle w:val="NoSpacing"/>
        <w:spacing w:line="20" w:lineRule="atLeast"/>
        <w:ind w:firstLine="1440"/>
        <w:jc w:val="both"/>
        <w:rPr>
          <w:rFonts w:ascii="Arial" w:hAnsi="Arial" w:cs="Arial"/>
          <w:color w:val="000000" w:themeColor="text1"/>
          <w:sz w:val="24"/>
          <w:szCs w:val="24"/>
          <w:lang w:val="mn-MN"/>
        </w:rPr>
      </w:pPr>
      <w:r w:rsidRPr="0065380B">
        <w:rPr>
          <w:rFonts w:ascii="Arial" w:hAnsi="Arial" w:cs="Arial"/>
          <w:bCs/>
          <w:color w:val="000000" w:themeColor="text1"/>
          <w:sz w:val="24"/>
          <w:szCs w:val="24"/>
          <w:lang w:val="mn-MN"/>
        </w:rPr>
        <w:t xml:space="preserve">8.1.6.санхүүгийн эх үүсвэр, түүний баталгаа, санхүүгийн аудитаар баталгаажсан тайлан; </w:t>
      </w:r>
    </w:p>
    <w:p w14:paraId="2B585858" w14:textId="77777777" w:rsidR="00D627CE" w:rsidRPr="0065380B" w:rsidRDefault="00D627CE" w:rsidP="00D627CE">
      <w:pPr>
        <w:pStyle w:val="NoSpacing"/>
        <w:spacing w:line="20" w:lineRule="atLeast"/>
        <w:ind w:firstLine="1440"/>
        <w:jc w:val="both"/>
        <w:rPr>
          <w:rFonts w:ascii="Arial" w:hAnsi="Arial" w:cs="Arial"/>
          <w:bCs/>
          <w:color w:val="000000" w:themeColor="text1"/>
          <w:sz w:val="24"/>
          <w:szCs w:val="24"/>
          <w:lang w:val="mn-MN"/>
        </w:rPr>
      </w:pPr>
    </w:p>
    <w:p w14:paraId="7741EE19" w14:textId="77777777" w:rsidR="00D627CE" w:rsidRPr="008E651A" w:rsidRDefault="00D627CE" w:rsidP="00506F13">
      <w:pPr>
        <w:pStyle w:val="NoSpacing"/>
        <w:ind w:left="720" w:firstLine="720"/>
        <w:jc w:val="both"/>
        <w:rPr>
          <w:rFonts w:ascii="Arial" w:hAnsi="Arial" w:cs="Arial"/>
          <w:bCs/>
          <w:strike/>
          <w:color w:val="000000" w:themeColor="text1"/>
          <w:sz w:val="24"/>
          <w:szCs w:val="24"/>
          <w:lang w:val="mn-MN"/>
        </w:rPr>
      </w:pPr>
      <w:r w:rsidRPr="008E651A">
        <w:rPr>
          <w:rFonts w:ascii="Arial" w:hAnsi="Arial" w:cs="Arial"/>
          <w:bCs/>
          <w:strike/>
          <w:color w:val="000000" w:themeColor="text1"/>
          <w:sz w:val="24"/>
          <w:szCs w:val="24"/>
          <w:lang w:val="mn-MN"/>
        </w:rPr>
        <w:t>8.1.7.улсын тэмдэгтийн хураамж төлсөн баримт.</w:t>
      </w:r>
      <w:bookmarkStart w:id="1" w:name="OLE_LINK46"/>
      <w:bookmarkStart w:id="2" w:name="OLE_LINK47"/>
    </w:p>
    <w:p w14:paraId="7CC83780" w14:textId="42C6C19C" w:rsidR="008E651A" w:rsidRDefault="00A81F25" w:rsidP="008E651A">
      <w:pPr>
        <w:rPr>
          <w:rFonts w:ascii="Arial" w:hAnsi="Arial" w:cs="Arial"/>
          <w:i/>
          <w:sz w:val="20"/>
        </w:rPr>
      </w:pPr>
      <w:hyperlink r:id="rId13" w:history="1">
        <w:r w:rsidR="008E651A" w:rsidRPr="008E651A">
          <w:rPr>
            <w:rStyle w:val="Hyperlink"/>
            <w:rFonts w:ascii="Arial" w:hAnsi="Arial" w:cs="Arial"/>
            <w:i/>
            <w:sz w:val="20"/>
          </w:rPr>
          <w:t xml:space="preserve">/Энэ </w:t>
        </w:r>
        <w:r w:rsidR="008E651A" w:rsidRPr="008E651A">
          <w:rPr>
            <w:rStyle w:val="Hyperlink"/>
            <w:rFonts w:ascii="Arial" w:hAnsi="Arial" w:cs="Arial"/>
            <w:i/>
            <w:sz w:val="20"/>
            <w:lang w:val="mn-MN"/>
          </w:rPr>
          <w:t>заалтыг</w:t>
        </w:r>
        <w:r w:rsidR="008E651A" w:rsidRPr="008E651A">
          <w:rPr>
            <w:rStyle w:val="Hyperlink"/>
            <w:rFonts w:ascii="Arial" w:hAnsi="Arial" w:cs="Arial"/>
            <w:i/>
            <w:sz w:val="20"/>
          </w:rPr>
          <w:t xml:space="preserve"> </w:t>
        </w:r>
        <w:r w:rsidR="008E651A" w:rsidRPr="008E651A">
          <w:rPr>
            <w:rStyle w:val="Hyperlink"/>
            <w:rFonts w:ascii="Arial" w:hAnsi="Arial" w:cs="Arial"/>
            <w:i/>
            <w:sz w:val="20"/>
            <w:szCs w:val="20"/>
          </w:rPr>
          <w:t xml:space="preserve">2023 оны 01 дүгээр сарын 06-ны </w:t>
        </w:r>
        <w:r w:rsidR="008E651A" w:rsidRPr="008E651A">
          <w:rPr>
            <w:rStyle w:val="Hyperlink"/>
            <w:rFonts w:ascii="Arial" w:hAnsi="Arial" w:cs="Arial"/>
            <w:i/>
            <w:sz w:val="20"/>
          </w:rPr>
          <w:t xml:space="preserve"> өдрийн хуулиар хүчингүй болсонд тооцсон./</w:t>
        </w:r>
      </w:hyperlink>
    </w:p>
    <w:p w14:paraId="375835E2" w14:textId="77777777" w:rsidR="002E1DAC" w:rsidRPr="0065380B" w:rsidRDefault="002E1DAC" w:rsidP="00D627CE">
      <w:pPr>
        <w:ind w:firstLine="720"/>
        <w:rPr>
          <w:rFonts w:ascii="Arial" w:hAnsi="Arial" w:cs="Arial"/>
          <w:b/>
          <w:bCs/>
          <w:lang w:val="mn-MN"/>
        </w:rPr>
      </w:pPr>
    </w:p>
    <w:p w14:paraId="4E18023B" w14:textId="77777777" w:rsidR="00D627CE" w:rsidRPr="0065380B" w:rsidRDefault="00D627CE" w:rsidP="00D627CE">
      <w:pPr>
        <w:ind w:firstLine="720"/>
        <w:rPr>
          <w:rFonts w:ascii="Arial" w:hAnsi="Arial" w:cs="Arial"/>
          <w:b/>
          <w:lang w:val="mn-MN"/>
        </w:rPr>
      </w:pPr>
      <w:r w:rsidRPr="0065380B">
        <w:rPr>
          <w:rFonts w:ascii="Arial" w:hAnsi="Arial" w:cs="Arial"/>
          <w:b/>
          <w:bCs/>
          <w:lang w:val="mn-MN"/>
        </w:rPr>
        <w:t>9 дүгээр зүйл.</w:t>
      </w:r>
      <w:r w:rsidRPr="0065380B">
        <w:rPr>
          <w:rFonts w:ascii="Arial" w:hAnsi="Arial" w:cs="Arial"/>
          <w:b/>
          <w:lang w:val="mn-MN"/>
        </w:rPr>
        <w:t>Тусгай зөвшөөрөл олгох</w:t>
      </w:r>
    </w:p>
    <w:p w14:paraId="59217152" w14:textId="77777777" w:rsidR="00CE20A0" w:rsidRPr="0065380B" w:rsidRDefault="00CE20A0" w:rsidP="003B7D1B">
      <w:pPr>
        <w:pStyle w:val="NoSpacing"/>
        <w:jc w:val="both"/>
        <w:rPr>
          <w:rFonts w:ascii="Arial" w:hAnsi="Arial" w:cs="Arial"/>
          <w:sz w:val="24"/>
          <w:szCs w:val="24"/>
          <w:lang w:val="mn-MN"/>
        </w:rPr>
      </w:pPr>
    </w:p>
    <w:p w14:paraId="2ABB3974" w14:textId="497485C5" w:rsidR="00D627CE" w:rsidRPr="003B7D1B" w:rsidRDefault="00CE20A0" w:rsidP="00D627CE">
      <w:pPr>
        <w:pStyle w:val="NoSpacing"/>
        <w:ind w:firstLine="720"/>
        <w:jc w:val="both"/>
        <w:rPr>
          <w:rFonts w:ascii="Arial" w:hAnsi="Arial" w:cs="Arial"/>
          <w:sz w:val="24"/>
          <w:szCs w:val="24"/>
          <w:lang w:val="mn-MN"/>
        </w:rPr>
      </w:pPr>
      <w:r w:rsidRPr="003B7D1B">
        <w:rPr>
          <w:rFonts w:ascii="Arial" w:hAnsi="Arial" w:cs="Arial"/>
          <w:bCs/>
          <w:color w:val="000000" w:themeColor="text1"/>
          <w:sz w:val="24"/>
          <w:szCs w:val="24"/>
          <w:lang w:val="mn-MN"/>
        </w:rPr>
        <w:t>9.1.</w:t>
      </w:r>
      <w:r w:rsidRPr="003B7D1B">
        <w:rPr>
          <w:rFonts w:ascii="Arial" w:hAnsi="Arial" w:cs="Arial"/>
          <w:color w:val="000000" w:themeColor="text1"/>
          <w:sz w:val="24"/>
          <w:szCs w:val="24"/>
          <w:lang w:val="mn-MN"/>
        </w:rPr>
        <w:t xml:space="preserve">Хөдөлмөрийн асуудал эрхэлсэн төрийн захиргааны төв байгууллага тусгай </w:t>
      </w:r>
      <w:r w:rsidRPr="003B7D1B">
        <w:rPr>
          <w:rFonts w:ascii="Arial" w:hAnsi="Arial" w:cs="Arial"/>
          <w:sz w:val="24"/>
          <w:szCs w:val="24"/>
          <w:lang w:val="mn-MN"/>
        </w:rPr>
        <w:t>зөвшөөрөл хүссэн өргөдлийг Зөвшөөрлийн тухай хуулийн 5.2, 5.3 дугаар зүйлд заасан хугацаанд шийдвэрлэнэ.</w:t>
      </w:r>
    </w:p>
    <w:p w14:paraId="71839D5D" w14:textId="6ADBCBFD" w:rsidR="00CE20A0" w:rsidRPr="00BB7453" w:rsidRDefault="00A81F25" w:rsidP="00CE20A0">
      <w:pPr>
        <w:rPr>
          <w:rFonts w:ascii="Arial" w:hAnsi="Arial" w:cs="Arial"/>
          <w:i/>
          <w:sz w:val="20"/>
        </w:rPr>
      </w:pPr>
      <w:hyperlink r:id="rId14" w:history="1">
        <w:r w:rsidR="00CE20A0" w:rsidRPr="00CE20A0">
          <w:rPr>
            <w:rStyle w:val="Hyperlink"/>
            <w:rFonts w:ascii="Arial" w:hAnsi="Arial" w:cs="Arial"/>
            <w:i/>
            <w:sz w:val="20"/>
            <w:szCs w:val="20"/>
          </w:rPr>
          <w:t>/Энэ хэс</w:t>
        </w:r>
        <w:r w:rsidR="00CE20A0" w:rsidRPr="00CE20A0">
          <w:rPr>
            <w:rStyle w:val="Hyperlink"/>
            <w:rFonts w:ascii="Arial" w:hAnsi="Arial" w:cs="Arial"/>
            <w:i/>
            <w:sz w:val="20"/>
            <w:szCs w:val="20"/>
            <w:lang w:val="mn-MN"/>
          </w:rPr>
          <w:t>гийг</w:t>
        </w:r>
        <w:r w:rsidR="00CE20A0" w:rsidRPr="00CE20A0">
          <w:rPr>
            <w:rStyle w:val="Hyperlink"/>
            <w:rFonts w:ascii="Arial" w:hAnsi="Arial" w:cs="Arial"/>
            <w:i/>
            <w:sz w:val="20"/>
            <w:szCs w:val="20"/>
          </w:rPr>
          <w:t xml:space="preserve"> 2022 оны 6 дугаар сарын 17-ны өдрийн хуулиар </w:t>
        </w:r>
        <w:r w:rsidR="00CE20A0" w:rsidRPr="00CE20A0">
          <w:rPr>
            <w:rStyle w:val="Hyperlink"/>
            <w:rFonts w:ascii="Arial" w:hAnsi="Arial" w:cs="Arial"/>
            <w:bCs/>
            <w:i/>
            <w:sz w:val="20"/>
            <w:szCs w:val="20"/>
            <w:lang w:val="mn-MN"/>
          </w:rPr>
          <w:t>өөрчлөн найруулсан</w:t>
        </w:r>
        <w:r w:rsidR="00CE20A0" w:rsidRPr="00CE20A0">
          <w:rPr>
            <w:rStyle w:val="Hyperlink"/>
            <w:rFonts w:ascii="Arial" w:hAnsi="Arial" w:cs="Arial"/>
            <w:i/>
            <w:sz w:val="20"/>
          </w:rPr>
          <w:t>./</w:t>
        </w:r>
      </w:hyperlink>
    </w:p>
    <w:p w14:paraId="163CA7A4" w14:textId="6138F9BC" w:rsidR="00CE20A0" w:rsidRPr="00CE20A0" w:rsidRDefault="00CE20A0" w:rsidP="00CE20A0">
      <w:pPr>
        <w:jc w:val="both"/>
        <w:rPr>
          <w:rFonts w:ascii="Arial" w:hAnsi="Arial" w:cs="Arial"/>
          <w:i/>
          <w:color w:val="000000"/>
          <w:sz w:val="20"/>
          <w:szCs w:val="20"/>
        </w:rPr>
      </w:pPr>
    </w:p>
    <w:p w14:paraId="6B97D434" w14:textId="77777777" w:rsidR="00D627CE" w:rsidRPr="0065380B" w:rsidRDefault="00D627CE" w:rsidP="00D627CE">
      <w:pPr>
        <w:pStyle w:val="NoSpacing"/>
        <w:ind w:firstLine="720"/>
        <w:jc w:val="both"/>
        <w:rPr>
          <w:rFonts w:ascii="Arial" w:hAnsi="Arial" w:cs="Arial"/>
          <w:sz w:val="24"/>
          <w:szCs w:val="24"/>
          <w:lang w:val="mn-MN"/>
        </w:rPr>
      </w:pPr>
      <w:r w:rsidRPr="0065380B">
        <w:rPr>
          <w:rFonts w:ascii="Arial" w:hAnsi="Arial" w:cs="Arial"/>
          <w:sz w:val="24"/>
          <w:szCs w:val="24"/>
          <w:lang w:val="mn-MN"/>
        </w:rPr>
        <w:t>9.2.Тусгай зөвшөөрлийг гурван жилийн хугацаатай олгоно.</w:t>
      </w:r>
    </w:p>
    <w:p w14:paraId="3AB4D084" w14:textId="77777777" w:rsidR="00D627CE" w:rsidRPr="0065380B" w:rsidRDefault="00D627CE" w:rsidP="00D627CE">
      <w:pPr>
        <w:pStyle w:val="NoSpacing"/>
        <w:ind w:firstLine="720"/>
        <w:jc w:val="both"/>
        <w:rPr>
          <w:rFonts w:ascii="Arial" w:hAnsi="Arial" w:cs="Arial"/>
          <w:sz w:val="24"/>
          <w:szCs w:val="24"/>
          <w:lang w:val="mn-MN"/>
        </w:rPr>
      </w:pPr>
    </w:p>
    <w:p w14:paraId="45B03B15" w14:textId="77777777" w:rsidR="00D627CE" w:rsidRPr="0065380B" w:rsidRDefault="00D627CE" w:rsidP="00D627CE">
      <w:pPr>
        <w:pStyle w:val="NoSpacing"/>
        <w:ind w:firstLine="720"/>
        <w:jc w:val="both"/>
        <w:rPr>
          <w:rFonts w:ascii="Arial" w:hAnsi="Arial" w:cs="Arial"/>
          <w:sz w:val="24"/>
          <w:szCs w:val="24"/>
          <w:shd w:val="clear" w:color="auto" w:fill="FFFFFF"/>
          <w:lang w:val="mn-MN"/>
        </w:rPr>
      </w:pPr>
      <w:r w:rsidRPr="0065380B">
        <w:rPr>
          <w:rFonts w:ascii="Arial" w:hAnsi="Arial" w:cs="Arial"/>
          <w:sz w:val="24"/>
          <w:szCs w:val="24"/>
          <w:lang w:val="mn-MN"/>
        </w:rPr>
        <w:t>9.3.</w:t>
      </w:r>
      <w:r w:rsidRPr="0065380B">
        <w:rPr>
          <w:rFonts w:ascii="Arial" w:hAnsi="Arial" w:cs="Arial"/>
          <w:sz w:val="24"/>
          <w:szCs w:val="24"/>
          <w:shd w:val="clear" w:color="auto" w:fill="FFFFFF"/>
          <w:lang w:val="mn-MN"/>
        </w:rPr>
        <w:t>Тусгай зөвшөөрлийн гэрчилгээ нь ялгагдах онцлог тэмдэг, нэгдсэн дугаар, тухайн хуулийн этгээдийн нэр, регистрийн дугаар, ажилтан хүлээн авах улсын нэр, зуучлах зөвшөөрөл олгосон шийдвэрийн дугаар, зөвшөөрлийн хүчинтэй байх хугацаа болон сунгалтыг заасан үнэт цаасан дээр хэвлэсэн баримт бичиг байна.</w:t>
      </w:r>
    </w:p>
    <w:p w14:paraId="14D77A62" w14:textId="77777777" w:rsidR="00D627CE" w:rsidRPr="0065380B" w:rsidRDefault="00D627CE" w:rsidP="00D627CE">
      <w:pPr>
        <w:pStyle w:val="NoSpacing"/>
        <w:ind w:firstLine="720"/>
        <w:jc w:val="both"/>
        <w:rPr>
          <w:rFonts w:ascii="Arial" w:hAnsi="Arial" w:cs="Arial"/>
          <w:sz w:val="24"/>
          <w:szCs w:val="24"/>
          <w:shd w:val="clear" w:color="auto" w:fill="FFFFFF"/>
          <w:lang w:val="mn-MN"/>
        </w:rPr>
      </w:pPr>
    </w:p>
    <w:p w14:paraId="297ECEB4" w14:textId="77777777" w:rsidR="00D627CE" w:rsidRPr="0065380B" w:rsidRDefault="00D627CE" w:rsidP="00D627CE">
      <w:pPr>
        <w:spacing w:line="20" w:lineRule="atLeast"/>
        <w:ind w:firstLine="720"/>
        <w:jc w:val="both"/>
        <w:rPr>
          <w:rFonts w:ascii="Arial" w:hAnsi="Arial" w:cs="Arial"/>
          <w:color w:val="000000" w:themeColor="text1"/>
          <w:shd w:val="clear" w:color="auto" w:fill="FFFFFF"/>
          <w:lang w:val="mn-MN"/>
        </w:rPr>
      </w:pPr>
      <w:r w:rsidRPr="0065380B">
        <w:rPr>
          <w:rFonts w:ascii="Arial" w:hAnsi="Arial" w:cs="Arial"/>
          <w:color w:val="000000" w:themeColor="text1"/>
          <w:lang w:val="mn-MN"/>
        </w:rPr>
        <w:t>9.4.</w:t>
      </w:r>
      <w:r w:rsidRPr="0065380B">
        <w:rPr>
          <w:rFonts w:ascii="Arial" w:hAnsi="Arial" w:cs="Arial"/>
          <w:color w:val="000000" w:themeColor="text1"/>
          <w:shd w:val="clear" w:color="auto" w:fill="FFFFFF"/>
          <w:lang w:val="mn-MN"/>
        </w:rPr>
        <w:t xml:space="preserve">Засгийн газар </w:t>
      </w:r>
      <w:r w:rsidRPr="0065380B">
        <w:rPr>
          <w:rFonts w:ascii="Arial" w:hAnsi="Arial" w:cs="Arial"/>
          <w:color w:val="000000" w:themeColor="text1"/>
          <w:lang w:val="mn-MN"/>
        </w:rPr>
        <w:t xml:space="preserve">дотоодын хөдөлмөрийн зах зээлийн эрэлт, нийлүүлэлтийг харгалзан </w:t>
      </w:r>
      <w:r w:rsidRPr="0065380B">
        <w:rPr>
          <w:rFonts w:ascii="Arial" w:hAnsi="Arial" w:cs="Arial"/>
          <w:color w:val="000000" w:themeColor="text1"/>
          <w:shd w:val="clear" w:color="auto" w:fill="FFFFFF"/>
          <w:lang w:val="mn-MN"/>
        </w:rPr>
        <w:t>зарим салбарт зуучлах үйлчилгээ эрхлэхэд хязгаарлалт тогтоож болно.</w:t>
      </w:r>
    </w:p>
    <w:p w14:paraId="00CCA5B6" w14:textId="77777777" w:rsidR="00D627CE" w:rsidRPr="0065380B" w:rsidRDefault="00D627CE" w:rsidP="00D627CE">
      <w:pPr>
        <w:spacing w:line="20" w:lineRule="atLeast"/>
        <w:ind w:firstLine="720"/>
        <w:jc w:val="both"/>
        <w:rPr>
          <w:rFonts w:ascii="Arial" w:hAnsi="Arial" w:cs="Arial"/>
          <w:b/>
          <w:color w:val="000000" w:themeColor="text1"/>
          <w:u w:val="single"/>
          <w:shd w:val="clear" w:color="auto" w:fill="FFFFFF"/>
          <w:lang w:val="mn-MN"/>
        </w:rPr>
      </w:pPr>
    </w:p>
    <w:p w14:paraId="45FDF42F" w14:textId="77777777" w:rsidR="00D627CE" w:rsidRPr="0065380B" w:rsidRDefault="00D627CE" w:rsidP="00D627CE">
      <w:pPr>
        <w:pStyle w:val="NoSpacing"/>
        <w:ind w:firstLine="720"/>
        <w:jc w:val="both"/>
        <w:rPr>
          <w:rFonts w:ascii="Arial" w:hAnsi="Arial" w:cs="Arial"/>
          <w:sz w:val="24"/>
          <w:szCs w:val="24"/>
          <w:lang w:val="mn-MN"/>
        </w:rPr>
      </w:pPr>
      <w:r w:rsidRPr="0065380B">
        <w:rPr>
          <w:rFonts w:ascii="Arial" w:hAnsi="Arial" w:cs="Arial"/>
          <w:sz w:val="24"/>
          <w:szCs w:val="24"/>
          <w:lang w:val="mn-MN"/>
        </w:rPr>
        <w:t>9.5.Тусгай зөвшөөрөл эзэмшигч тусгай зөвшөөрөлд зааснаас өөр улсад зуучлах үйлчилгээ эрхлэх бол ажилтан хүлээн авах талтай хийсэн гэрээ, уг гэрээг хэрэгжүүлэх нөхцөлийг хангасан тухай баримт бичгийг бүрдүүлэн, тусгай зөвшөөрөл авах тухай хүсэлтийг энэ хуульд заасан журмын дагуу гаргана.</w:t>
      </w:r>
    </w:p>
    <w:p w14:paraId="3A8D8A57" w14:textId="77777777" w:rsidR="00D627CE" w:rsidRPr="0065380B" w:rsidRDefault="00D627CE" w:rsidP="00D627CE">
      <w:pPr>
        <w:pStyle w:val="NoSpacing"/>
        <w:ind w:firstLine="720"/>
        <w:jc w:val="both"/>
        <w:rPr>
          <w:rFonts w:ascii="Arial" w:hAnsi="Arial" w:cs="Arial"/>
          <w:sz w:val="24"/>
          <w:szCs w:val="24"/>
          <w:lang w:val="mn-MN"/>
        </w:rPr>
      </w:pPr>
    </w:p>
    <w:p w14:paraId="6300F3AF" w14:textId="77777777" w:rsidR="00D627CE" w:rsidRPr="0065380B" w:rsidRDefault="00D627CE" w:rsidP="00D627CE">
      <w:pPr>
        <w:pStyle w:val="NoSpacing"/>
        <w:ind w:firstLine="720"/>
        <w:jc w:val="both"/>
        <w:rPr>
          <w:rFonts w:ascii="Arial" w:hAnsi="Arial" w:cs="Arial"/>
          <w:sz w:val="24"/>
          <w:szCs w:val="24"/>
          <w:lang w:val="mn-MN"/>
        </w:rPr>
      </w:pPr>
      <w:r w:rsidRPr="0065380B">
        <w:rPr>
          <w:rFonts w:ascii="Arial" w:hAnsi="Arial" w:cs="Arial"/>
          <w:sz w:val="24"/>
          <w:szCs w:val="24"/>
          <w:lang w:val="mn-MN"/>
        </w:rPr>
        <w:t>9.6.Тусгай зөвшөөрөл эзэмшигч тусгай зөвшөөрөл авсны дараа гадаадад</w:t>
      </w:r>
      <w:r w:rsidRPr="0065380B">
        <w:rPr>
          <w:rFonts w:ascii="Arial" w:hAnsi="Arial" w:cs="Arial"/>
          <w:color w:val="000000" w:themeColor="text1"/>
          <w:sz w:val="24"/>
          <w:szCs w:val="24"/>
          <w:lang w:val="mn-MN"/>
        </w:rPr>
        <w:t xml:space="preserve"> хөдөлмөр эрхлэхэд зуучлах гэрээ</w:t>
      </w:r>
      <w:r w:rsidRPr="0065380B">
        <w:rPr>
          <w:rFonts w:ascii="Arial" w:hAnsi="Arial" w:cs="Arial"/>
          <w:sz w:val="24"/>
          <w:szCs w:val="24"/>
          <w:lang w:val="mn-MN"/>
        </w:rPr>
        <w:t>нд өөрчлөлт орсон тохиолдолд ажлын таван өдрийн</w:t>
      </w:r>
      <w:r w:rsidRPr="0065380B">
        <w:rPr>
          <w:rFonts w:ascii="Arial" w:hAnsi="Arial" w:cs="Arial"/>
          <w:i/>
          <w:sz w:val="24"/>
          <w:szCs w:val="24"/>
          <w:lang w:val="mn-MN"/>
        </w:rPr>
        <w:t xml:space="preserve"> </w:t>
      </w:r>
      <w:r w:rsidRPr="0065380B">
        <w:rPr>
          <w:rFonts w:ascii="Arial" w:hAnsi="Arial" w:cs="Arial"/>
          <w:sz w:val="24"/>
          <w:szCs w:val="24"/>
          <w:lang w:val="mn-MN"/>
        </w:rPr>
        <w:t>дотор хөдөлмөрийн асуудал эрхэлсэн төрийн захиргааны төв байгууллагад тухай бүр мэдэгдэж, бүртгүүлнэ.</w:t>
      </w:r>
    </w:p>
    <w:p w14:paraId="369176BD" w14:textId="77777777" w:rsidR="00D627CE" w:rsidRPr="0065380B" w:rsidRDefault="00D627CE" w:rsidP="00D627CE">
      <w:pPr>
        <w:pStyle w:val="NoSpacing"/>
        <w:ind w:firstLine="720"/>
        <w:jc w:val="both"/>
        <w:rPr>
          <w:rFonts w:ascii="Arial" w:hAnsi="Arial" w:cs="Arial"/>
          <w:sz w:val="24"/>
          <w:szCs w:val="24"/>
          <w:lang w:val="mn-MN"/>
        </w:rPr>
      </w:pPr>
    </w:p>
    <w:p w14:paraId="0584F54C" w14:textId="77777777" w:rsidR="00D627CE" w:rsidRPr="0065380B" w:rsidRDefault="00D627CE" w:rsidP="00D627CE">
      <w:pPr>
        <w:pStyle w:val="NoSpacing"/>
        <w:ind w:firstLine="720"/>
        <w:jc w:val="both"/>
        <w:rPr>
          <w:rFonts w:ascii="Arial" w:hAnsi="Arial" w:cs="Arial"/>
          <w:sz w:val="24"/>
          <w:szCs w:val="24"/>
          <w:lang w:val="mn-MN"/>
        </w:rPr>
      </w:pPr>
      <w:r w:rsidRPr="0065380B">
        <w:rPr>
          <w:rFonts w:ascii="Arial" w:hAnsi="Arial" w:cs="Arial"/>
          <w:sz w:val="24"/>
          <w:szCs w:val="24"/>
          <w:lang w:val="mn-MN"/>
        </w:rPr>
        <w:t xml:space="preserve">9.7.Тусгай зөвшөөрөл эзэмшигч нь хуулийн этгээдийг төлөөлөх эрх бүхий этгээд, зуучлах үйлчилгээ хариуцсан ажилтан, хувь нийлүүлэгч, төлөөлөн удирдах зөвлөлийн бүрэлдэхүүн, байгууллагын хаяг, байршил, харилцах утас, шуудангийн хаяг, цахим шуудангийн хаяг өөрчлөгдсөнийг тухай бүр ажлын таван өдөрт багтаан, хөдөлмөрийн асуудал эрхэлсэн төрийн захиргааны төв байгууллагад мэдэгдэнэ. Мэдэгдээгүйгээс үүсэх эрх зүйн үр дагаврыг тусгай зөвшөөрөл эзэмшигч хариуцна. </w:t>
      </w:r>
    </w:p>
    <w:p w14:paraId="58C326C5" w14:textId="77777777" w:rsidR="00D627CE" w:rsidRPr="0065380B" w:rsidRDefault="00D627CE" w:rsidP="00D627CE">
      <w:pPr>
        <w:pStyle w:val="NoSpacing"/>
        <w:ind w:firstLine="720"/>
        <w:jc w:val="both"/>
        <w:rPr>
          <w:rFonts w:ascii="Arial" w:hAnsi="Arial" w:cs="Arial"/>
          <w:sz w:val="24"/>
          <w:szCs w:val="24"/>
          <w:lang w:val="mn-MN"/>
        </w:rPr>
      </w:pPr>
    </w:p>
    <w:p w14:paraId="51B33C51" w14:textId="35FD0F73" w:rsidR="00D627CE" w:rsidRPr="0065380B" w:rsidRDefault="00D627CE" w:rsidP="00D627CE">
      <w:pPr>
        <w:pStyle w:val="NoSpacing"/>
        <w:ind w:firstLine="720"/>
        <w:jc w:val="both"/>
        <w:rPr>
          <w:rFonts w:ascii="Arial" w:hAnsi="Arial" w:cs="Arial"/>
          <w:sz w:val="24"/>
          <w:szCs w:val="24"/>
          <w:lang w:val="mn-MN"/>
        </w:rPr>
      </w:pPr>
      <w:r w:rsidRPr="0065380B">
        <w:rPr>
          <w:rFonts w:ascii="Arial" w:hAnsi="Arial" w:cs="Arial"/>
          <w:sz w:val="24"/>
          <w:szCs w:val="24"/>
          <w:lang w:val="mn-MN"/>
        </w:rPr>
        <w:t>9.8.Хөдөлмөрийн асуудал эрхэлсэн төрийн захиргааны төв байгууллага тусгай зөвшөөрөл олгосон, сунгасан, түдгэлзүүлсэн, хүчингүй болгосон тухай шийдвэрийг гарсан өдрөөс хойш ажлын таван өдрийн дотор гадаадын иргэний, улсын бүртгэлийн асуудал хариуцсан төрийн захиргааны байгууллага, Монгол Улсаас гадаад улсад суугаа Дипломат төлөөлөгчийн газар болон хүлээн авагч улсын холбогдох байгууллагад хүргүүлж, мэдээллийн хэрэгслээр нийтэд  мэдээлнэ.</w:t>
      </w:r>
    </w:p>
    <w:p w14:paraId="1EF76BD1" w14:textId="261ACA11" w:rsidR="00355C44" w:rsidRPr="00BB7453" w:rsidRDefault="00A81F25" w:rsidP="00355C44">
      <w:pPr>
        <w:jc w:val="both"/>
        <w:rPr>
          <w:rFonts w:ascii="Arial" w:hAnsi="Arial" w:cs="Arial"/>
          <w:i/>
          <w:sz w:val="20"/>
        </w:rPr>
      </w:pPr>
      <w:hyperlink r:id="rId15" w:history="1">
        <w:r w:rsidR="00355C44" w:rsidRPr="00355C44">
          <w:rPr>
            <w:rStyle w:val="Hyperlink"/>
            <w:rFonts w:ascii="Arial" w:hAnsi="Arial" w:cs="Arial"/>
            <w:i/>
            <w:sz w:val="20"/>
            <w:szCs w:val="20"/>
          </w:rPr>
          <w:t>/Энэ хэс</w:t>
        </w:r>
        <w:r w:rsidR="00C82C05">
          <w:rPr>
            <w:rStyle w:val="Hyperlink"/>
            <w:rFonts w:ascii="Arial" w:hAnsi="Arial" w:cs="Arial"/>
            <w:i/>
            <w:sz w:val="20"/>
            <w:szCs w:val="20"/>
            <w:lang w:val="mn-MN"/>
          </w:rPr>
          <w:t>эгт</w:t>
        </w:r>
        <w:r w:rsidR="00355C44" w:rsidRPr="00355C44">
          <w:rPr>
            <w:rStyle w:val="Hyperlink"/>
            <w:rFonts w:ascii="Arial" w:hAnsi="Arial" w:cs="Arial"/>
            <w:sz w:val="20"/>
            <w:szCs w:val="20"/>
            <w:lang w:val="mn-MN"/>
          </w:rPr>
          <w:t xml:space="preserve"> </w:t>
        </w:r>
        <w:r w:rsidR="00355C44" w:rsidRPr="00355C44">
          <w:rPr>
            <w:rStyle w:val="Hyperlink"/>
            <w:rFonts w:ascii="Arial" w:hAnsi="Arial" w:cs="Arial"/>
            <w:i/>
            <w:sz w:val="20"/>
            <w:szCs w:val="20"/>
          </w:rPr>
          <w:t xml:space="preserve">2022 оны 11 дүгээр сарын 11-ний өдрийн хуулиар </w:t>
        </w:r>
        <w:r w:rsidR="00C82C05">
          <w:rPr>
            <w:rStyle w:val="Hyperlink"/>
            <w:rFonts w:ascii="Arial" w:hAnsi="Arial" w:cs="Arial"/>
            <w:bCs/>
            <w:i/>
            <w:sz w:val="20"/>
            <w:szCs w:val="20"/>
            <w:lang w:val="mn-MN"/>
          </w:rPr>
          <w:t>өөрчлөлт оруулсан</w:t>
        </w:r>
        <w:r w:rsidR="00355C44" w:rsidRPr="00355C44">
          <w:rPr>
            <w:rStyle w:val="Hyperlink"/>
            <w:rFonts w:ascii="Arial" w:hAnsi="Arial" w:cs="Arial"/>
            <w:i/>
            <w:sz w:val="20"/>
          </w:rPr>
          <w:t>./</w:t>
        </w:r>
      </w:hyperlink>
    </w:p>
    <w:p w14:paraId="641DC6B7" w14:textId="14EFE0E2" w:rsidR="00D627CE" w:rsidRPr="00355C44" w:rsidRDefault="00D627CE" w:rsidP="00355C44">
      <w:pPr>
        <w:jc w:val="both"/>
        <w:rPr>
          <w:rFonts w:ascii="Arial" w:hAnsi="Arial" w:cs="Arial"/>
          <w:i/>
          <w:color w:val="000000"/>
          <w:sz w:val="20"/>
          <w:szCs w:val="20"/>
        </w:rPr>
      </w:pPr>
    </w:p>
    <w:p w14:paraId="655D4BC5" w14:textId="77777777" w:rsidR="00D627CE" w:rsidRPr="0065380B" w:rsidRDefault="00D627CE" w:rsidP="00D627CE">
      <w:pPr>
        <w:pStyle w:val="NoSpacing"/>
        <w:ind w:firstLine="720"/>
        <w:jc w:val="both"/>
        <w:rPr>
          <w:rFonts w:ascii="Arial" w:hAnsi="Arial" w:cs="Arial"/>
          <w:dstrike/>
          <w:sz w:val="24"/>
          <w:szCs w:val="24"/>
          <w:lang w:val="mn-MN"/>
        </w:rPr>
      </w:pPr>
      <w:r w:rsidRPr="0065380B">
        <w:rPr>
          <w:rFonts w:ascii="Arial" w:hAnsi="Arial" w:cs="Arial"/>
          <w:bCs/>
          <w:sz w:val="24"/>
          <w:szCs w:val="24"/>
          <w:lang w:val="mn-MN"/>
        </w:rPr>
        <w:lastRenderedPageBreak/>
        <w:t>9.9.Хөдөлмөрийн асуудал эрхэлсэн төрийн захиргааны төв байгууллага цахим систем ашиглан тусгай зөвшөөрөлтэй холбоотой үйлчилгээг цахимаар үзүүлж болно. Цахим системээр зөвшөөрлийн үйлчилгээ үзүүлэх, цахим системийг ашиглах журмыг хөдөлмөрийн асуудал эрхэлсэн Засгийн газрын гишүүн батална.</w:t>
      </w:r>
    </w:p>
    <w:p w14:paraId="4730B6FB" w14:textId="77777777" w:rsidR="00D627CE" w:rsidRPr="0065380B" w:rsidRDefault="00D627CE" w:rsidP="00D627CE">
      <w:pPr>
        <w:pStyle w:val="NoSpacing"/>
        <w:ind w:firstLine="720"/>
        <w:jc w:val="both"/>
        <w:rPr>
          <w:rFonts w:ascii="Arial" w:hAnsi="Arial" w:cs="Arial"/>
          <w:sz w:val="24"/>
          <w:szCs w:val="24"/>
          <w:lang w:val="mn-MN"/>
        </w:rPr>
      </w:pPr>
    </w:p>
    <w:p w14:paraId="32E8A309" w14:textId="77777777" w:rsidR="00D627CE" w:rsidRPr="0065380B" w:rsidRDefault="00D627CE" w:rsidP="00D627CE">
      <w:pPr>
        <w:pStyle w:val="NoSpacing"/>
        <w:ind w:firstLine="720"/>
        <w:rPr>
          <w:rFonts w:ascii="Arial" w:hAnsi="Arial" w:cs="Arial"/>
          <w:b/>
          <w:bCs/>
          <w:sz w:val="24"/>
          <w:szCs w:val="24"/>
          <w:lang w:val="mn-MN"/>
        </w:rPr>
      </w:pPr>
      <w:r w:rsidRPr="0065380B">
        <w:rPr>
          <w:rFonts w:ascii="Arial" w:hAnsi="Arial" w:cs="Arial"/>
          <w:b/>
          <w:bCs/>
          <w:sz w:val="24"/>
          <w:szCs w:val="24"/>
          <w:lang w:val="mn-MN"/>
        </w:rPr>
        <w:t>10 дугаар зүйл.Тусгай зөвшөөрлийн хугацааг сунгах</w:t>
      </w:r>
    </w:p>
    <w:p w14:paraId="21C360AB" w14:textId="77777777" w:rsidR="00D627CE" w:rsidRPr="0065380B" w:rsidRDefault="00D627CE" w:rsidP="00D627CE">
      <w:pPr>
        <w:pStyle w:val="NoSpacing"/>
        <w:jc w:val="both"/>
        <w:rPr>
          <w:rFonts w:ascii="Arial" w:hAnsi="Arial" w:cs="Arial"/>
          <w:bCs/>
          <w:sz w:val="24"/>
          <w:szCs w:val="24"/>
          <w:lang w:val="mn-MN"/>
        </w:rPr>
      </w:pPr>
    </w:p>
    <w:p w14:paraId="5F605623" w14:textId="77777777" w:rsidR="00D627CE" w:rsidRPr="0065380B" w:rsidRDefault="00D627CE" w:rsidP="00D627CE">
      <w:pPr>
        <w:pStyle w:val="NoSpacing"/>
        <w:ind w:firstLine="720"/>
        <w:jc w:val="both"/>
        <w:rPr>
          <w:rFonts w:ascii="Arial" w:hAnsi="Arial" w:cs="Arial"/>
          <w:sz w:val="24"/>
          <w:szCs w:val="24"/>
          <w:lang w:val="mn-MN"/>
        </w:rPr>
      </w:pPr>
      <w:r w:rsidRPr="0065380B">
        <w:rPr>
          <w:rFonts w:ascii="Arial" w:hAnsi="Arial" w:cs="Arial"/>
          <w:bCs/>
          <w:sz w:val="24"/>
          <w:szCs w:val="24"/>
          <w:lang w:val="mn-MN"/>
        </w:rPr>
        <w:t xml:space="preserve">10.1.Тусгай зөвшөөрөл эзэмшигч нь </w:t>
      </w:r>
      <w:r w:rsidRPr="0065380B">
        <w:rPr>
          <w:rFonts w:ascii="Arial" w:hAnsi="Arial" w:cs="Arial"/>
          <w:sz w:val="24"/>
          <w:szCs w:val="24"/>
          <w:lang w:val="mn-MN"/>
        </w:rPr>
        <w:t xml:space="preserve">тусгай зөвшөөрлийн хугацааг сунгуулах өргөдлийг дараах баримт бичгийн хамт тусгай зөвшөөрлийн хүчинтэй хугацаа дуусахаас 30 хоногийн өмнө хөдөлмөрийн асуудал эрхэлсэн төрийн захиргааны төв байгууллагад хүргүүлнэ: </w:t>
      </w:r>
    </w:p>
    <w:p w14:paraId="0DD56AA3" w14:textId="77777777" w:rsidR="00D627CE" w:rsidRPr="0065380B" w:rsidRDefault="00D627CE" w:rsidP="00D627CE">
      <w:pPr>
        <w:pStyle w:val="NoSpacing"/>
        <w:ind w:firstLine="1440"/>
        <w:jc w:val="both"/>
        <w:rPr>
          <w:rFonts w:ascii="Arial" w:hAnsi="Arial" w:cs="Arial"/>
          <w:bCs/>
          <w:sz w:val="24"/>
          <w:szCs w:val="24"/>
          <w:lang w:val="mn-MN"/>
        </w:rPr>
      </w:pPr>
    </w:p>
    <w:p w14:paraId="4F68B499" w14:textId="77777777" w:rsidR="00D627CE" w:rsidRPr="0065380B" w:rsidRDefault="00D627CE" w:rsidP="00D627CE">
      <w:pPr>
        <w:pStyle w:val="NoSpacing"/>
        <w:ind w:firstLine="1440"/>
        <w:jc w:val="both"/>
        <w:rPr>
          <w:rFonts w:ascii="Arial" w:hAnsi="Arial" w:cs="Arial"/>
          <w:sz w:val="24"/>
          <w:szCs w:val="24"/>
          <w:lang w:val="mn-MN"/>
        </w:rPr>
      </w:pPr>
      <w:r w:rsidRPr="0065380B">
        <w:rPr>
          <w:rFonts w:ascii="Arial" w:hAnsi="Arial" w:cs="Arial"/>
          <w:bCs/>
          <w:sz w:val="24"/>
          <w:szCs w:val="24"/>
          <w:lang w:val="mn-MN"/>
        </w:rPr>
        <w:t>10.1.1.</w:t>
      </w:r>
      <w:r w:rsidRPr="0065380B">
        <w:rPr>
          <w:rFonts w:ascii="Arial" w:hAnsi="Arial" w:cs="Arial"/>
          <w:sz w:val="24"/>
          <w:szCs w:val="24"/>
          <w:lang w:val="mn-MN"/>
        </w:rPr>
        <w:t xml:space="preserve">гадаадад </w:t>
      </w:r>
      <w:r w:rsidRPr="0065380B">
        <w:rPr>
          <w:rFonts w:ascii="Arial" w:hAnsi="Arial" w:cs="Arial"/>
          <w:color w:val="000000" w:themeColor="text1"/>
          <w:sz w:val="24"/>
          <w:szCs w:val="24"/>
          <w:lang w:val="mn-MN"/>
        </w:rPr>
        <w:t xml:space="preserve">хөдөлмөр эрхлэхэд зуучлах </w:t>
      </w:r>
      <w:r w:rsidRPr="0065380B">
        <w:rPr>
          <w:rFonts w:ascii="Arial" w:hAnsi="Arial" w:cs="Arial"/>
          <w:sz w:val="24"/>
          <w:szCs w:val="24"/>
          <w:lang w:val="mn-MN"/>
        </w:rPr>
        <w:t>гэрээ хүчинтэй талаарх баримт;</w:t>
      </w:r>
    </w:p>
    <w:p w14:paraId="7EE5330F" w14:textId="77777777" w:rsidR="00D627CE" w:rsidRPr="0065380B" w:rsidRDefault="00D627CE" w:rsidP="00D627CE">
      <w:pPr>
        <w:pStyle w:val="NoSpacing"/>
        <w:ind w:firstLine="1440"/>
        <w:jc w:val="both"/>
        <w:rPr>
          <w:rFonts w:ascii="Arial" w:hAnsi="Arial" w:cs="Arial"/>
          <w:sz w:val="24"/>
          <w:szCs w:val="24"/>
          <w:lang w:val="mn-MN"/>
        </w:rPr>
      </w:pPr>
    </w:p>
    <w:p w14:paraId="39E4D2B7" w14:textId="77777777" w:rsidR="00D627CE" w:rsidRPr="0065380B" w:rsidRDefault="00D627CE" w:rsidP="00D627CE">
      <w:pPr>
        <w:pStyle w:val="NoSpacing"/>
        <w:ind w:firstLine="1440"/>
        <w:jc w:val="both"/>
        <w:rPr>
          <w:rFonts w:ascii="Arial" w:hAnsi="Arial" w:cs="Arial"/>
          <w:sz w:val="24"/>
          <w:szCs w:val="24"/>
          <w:lang w:val="mn-MN"/>
        </w:rPr>
      </w:pPr>
      <w:r w:rsidRPr="0065380B">
        <w:rPr>
          <w:rFonts w:ascii="Arial" w:hAnsi="Arial" w:cs="Arial"/>
          <w:sz w:val="24"/>
          <w:szCs w:val="24"/>
          <w:lang w:val="mn-MN"/>
        </w:rPr>
        <w:t>1</w:t>
      </w:r>
      <w:r w:rsidRPr="0065380B">
        <w:rPr>
          <w:rFonts w:ascii="Arial" w:hAnsi="Arial" w:cs="Arial"/>
          <w:bCs/>
          <w:sz w:val="24"/>
          <w:szCs w:val="24"/>
          <w:lang w:val="mn-MN"/>
        </w:rPr>
        <w:t>0</w:t>
      </w:r>
      <w:r w:rsidRPr="0065380B">
        <w:rPr>
          <w:rFonts w:ascii="Arial" w:hAnsi="Arial" w:cs="Arial"/>
          <w:sz w:val="24"/>
          <w:szCs w:val="24"/>
          <w:lang w:val="mn-MN"/>
        </w:rPr>
        <w:t xml:space="preserve">.1.2.санхүүгийн </w:t>
      </w:r>
      <w:r w:rsidRPr="0065380B">
        <w:rPr>
          <w:rFonts w:ascii="Arial" w:hAnsi="Arial" w:cs="Arial"/>
          <w:color w:val="000000" w:themeColor="text1"/>
          <w:sz w:val="24"/>
          <w:szCs w:val="24"/>
          <w:lang w:val="mn-MN"/>
        </w:rPr>
        <w:t>аудитаар баталгаажсан</w:t>
      </w:r>
      <w:r w:rsidRPr="0065380B">
        <w:rPr>
          <w:rFonts w:ascii="Arial" w:hAnsi="Arial" w:cs="Arial"/>
          <w:sz w:val="24"/>
          <w:szCs w:val="24"/>
          <w:lang w:val="mn-MN"/>
        </w:rPr>
        <w:t xml:space="preserve"> тайлан; </w:t>
      </w:r>
    </w:p>
    <w:p w14:paraId="1A749185" w14:textId="77777777" w:rsidR="00D627CE" w:rsidRPr="0065380B" w:rsidRDefault="00D627CE" w:rsidP="00D627CE">
      <w:pPr>
        <w:pStyle w:val="NoSpacing"/>
        <w:spacing w:line="20" w:lineRule="atLeast"/>
        <w:ind w:firstLine="1440"/>
        <w:jc w:val="both"/>
        <w:rPr>
          <w:rFonts w:ascii="Arial" w:hAnsi="Arial" w:cs="Arial"/>
          <w:bCs/>
          <w:color w:val="000000" w:themeColor="text1"/>
          <w:sz w:val="24"/>
          <w:szCs w:val="24"/>
          <w:lang w:val="mn-MN"/>
        </w:rPr>
      </w:pPr>
      <w:r w:rsidRPr="0065380B">
        <w:rPr>
          <w:rFonts w:ascii="Arial" w:hAnsi="Arial" w:cs="Arial"/>
          <w:color w:val="000000" w:themeColor="text1"/>
          <w:sz w:val="24"/>
          <w:szCs w:val="24"/>
          <w:lang w:val="mn-MN"/>
        </w:rPr>
        <w:t>10.1.3.</w:t>
      </w:r>
      <w:r w:rsidRPr="0065380B">
        <w:rPr>
          <w:rFonts w:ascii="Arial" w:hAnsi="Arial" w:cs="Arial"/>
          <w:bCs/>
          <w:color w:val="000000" w:themeColor="text1"/>
          <w:sz w:val="24"/>
          <w:szCs w:val="24"/>
          <w:lang w:val="mn-MN"/>
        </w:rPr>
        <w:t>шүүхийн шийдвэрээр тогтоогдсон төлбөрийн өргүй тухай тодорхойлолт;</w:t>
      </w:r>
    </w:p>
    <w:p w14:paraId="04FF6965" w14:textId="77777777" w:rsidR="00D627CE" w:rsidRPr="0065380B" w:rsidRDefault="00D627CE" w:rsidP="00D627CE">
      <w:pPr>
        <w:pStyle w:val="NoSpacing"/>
        <w:ind w:firstLine="1440"/>
        <w:jc w:val="both"/>
        <w:rPr>
          <w:rFonts w:ascii="Arial" w:hAnsi="Arial" w:cs="Arial"/>
          <w:color w:val="000000" w:themeColor="text1"/>
          <w:sz w:val="24"/>
          <w:szCs w:val="24"/>
          <w:lang w:val="mn-MN"/>
        </w:rPr>
      </w:pPr>
    </w:p>
    <w:p w14:paraId="557B0582" w14:textId="77777777" w:rsidR="00D627CE" w:rsidRPr="0065380B" w:rsidRDefault="00D627CE" w:rsidP="00D627CE">
      <w:pPr>
        <w:pStyle w:val="NoSpacing"/>
        <w:spacing w:line="20" w:lineRule="atLeast"/>
        <w:ind w:firstLine="1440"/>
        <w:jc w:val="both"/>
        <w:rPr>
          <w:rFonts w:ascii="Arial" w:hAnsi="Arial" w:cs="Arial"/>
          <w:bCs/>
          <w:color w:val="000000" w:themeColor="text1"/>
          <w:sz w:val="24"/>
          <w:szCs w:val="24"/>
          <w:lang w:val="mn-MN"/>
        </w:rPr>
      </w:pPr>
      <w:r w:rsidRPr="0065380B">
        <w:rPr>
          <w:rFonts w:ascii="Arial" w:hAnsi="Arial" w:cs="Arial"/>
          <w:color w:val="000000" w:themeColor="text1"/>
          <w:sz w:val="24"/>
          <w:szCs w:val="24"/>
          <w:lang w:val="mn-MN"/>
        </w:rPr>
        <w:t>10.1.</w:t>
      </w:r>
      <w:r w:rsidRPr="0065380B">
        <w:rPr>
          <w:rFonts w:ascii="Arial" w:hAnsi="Arial" w:cs="Arial"/>
          <w:bCs/>
          <w:color w:val="000000" w:themeColor="text1"/>
          <w:sz w:val="24"/>
          <w:szCs w:val="24"/>
          <w:lang w:val="mn-MN"/>
        </w:rPr>
        <w:t>4.</w:t>
      </w:r>
      <w:r w:rsidRPr="0065380B">
        <w:rPr>
          <w:rFonts w:ascii="Arial" w:hAnsi="Arial" w:cs="Arial"/>
          <w:color w:val="000000" w:themeColor="text1"/>
          <w:sz w:val="24"/>
          <w:szCs w:val="24"/>
          <w:lang w:val="mn-MN"/>
        </w:rPr>
        <w:t>нийгмийн даатгалын шимтгэлийн өргүй тухай тодорхойлолт</w:t>
      </w:r>
      <w:r w:rsidRPr="0065380B">
        <w:rPr>
          <w:rFonts w:ascii="Arial" w:hAnsi="Arial" w:cs="Arial"/>
          <w:bCs/>
          <w:color w:val="000000" w:themeColor="text1"/>
          <w:sz w:val="24"/>
          <w:szCs w:val="24"/>
          <w:lang w:val="mn-MN"/>
        </w:rPr>
        <w:t>;</w:t>
      </w:r>
    </w:p>
    <w:p w14:paraId="6B8F2072" w14:textId="77777777" w:rsidR="00D627CE" w:rsidRPr="0065380B" w:rsidRDefault="00D627CE" w:rsidP="00D627CE">
      <w:pPr>
        <w:pStyle w:val="NoSpacing"/>
        <w:spacing w:line="20" w:lineRule="atLeast"/>
        <w:ind w:firstLine="1440"/>
        <w:jc w:val="both"/>
        <w:rPr>
          <w:rFonts w:ascii="Arial" w:hAnsi="Arial" w:cs="Arial"/>
          <w:bCs/>
          <w:color w:val="000000" w:themeColor="text1"/>
          <w:sz w:val="24"/>
          <w:szCs w:val="24"/>
          <w:lang w:val="mn-MN"/>
        </w:rPr>
      </w:pPr>
      <w:r w:rsidRPr="0065380B">
        <w:rPr>
          <w:rFonts w:ascii="Arial" w:hAnsi="Arial" w:cs="Arial"/>
          <w:color w:val="000000" w:themeColor="text1"/>
          <w:sz w:val="24"/>
          <w:szCs w:val="24"/>
          <w:lang w:val="mn-MN"/>
        </w:rPr>
        <w:t>10.1.</w:t>
      </w:r>
      <w:r w:rsidRPr="0065380B">
        <w:rPr>
          <w:rFonts w:ascii="Arial" w:hAnsi="Arial" w:cs="Arial"/>
          <w:bCs/>
          <w:color w:val="000000" w:themeColor="text1"/>
          <w:sz w:val="24"/>
          <w:szCs w:val="24"/>
          <w:lang w:val="mn-MN"/>
        </w:rPr>
        <w:t>5.</w:t>
      </w:r>
      <w:r w:rsidRPr="0065380B">
        <w:rPr>
          <w:rFonts w:ascii="Arial" w:hAnsi="Arial" w:cs="Arial"/>
          <w:color w:val="000000" w:themeColor="text1"/>
          <w:sz w:val="24"/>
          <w:szCs w:val="24"/>
          <w:lang w:val="mn-MN"/>
        </w:rPr>
        <w:t>татварын өргүй тухай тодорхойлолт</w:t>
      </w:r>
      <w:r w:rsidRPr="0065380B">
        <w:rPr>
          <w:rFonts w:ascii="Arial" w:hAnsi="Arial" w:cs="Arial"/>
          <w:bCs/>
          <w:color w:val="000000" w:themeColor="text1"/>
          <w:sz w:val="24"/>
          <w:szCs w:val="24"/>
          <w:lang w:val="mn-MN"/>
        </w:rPr>
        <w:t>.</w:t>
      </w:r>
    </w:p>
    <w:p w14:paraId="6CDC958B" w14:textId="77777777" w:rsidR="00D627CE" w:rsidRPr="0065380B" w:rsidRDefault="00D627CE" w:rsidP="00D627CE">
      <w:pPr>
        <w:pStyle w:val="NoSpacing"/>
        <w:ind w:firstLine="1440"/>
        <w:jc w:val="both"/>
        <w:rPr>
          <w:rFonts w:ascii="Arial" w:hAnsi="Arial" w:cs="Arial"/>
          <w:b/>
          <w:dstrike/>
          <w:sz w:val="24"/>
          <w:szCs w:val="24"/>
          <w:u w:val="single"/>
          <w:lang w:val="mn-MN"/>
        </w:rPr>
      </w:pPr>
    </w:p>
    <w:p w14:paraId="6561F77F" w14:textId="77777777" w:rsidR="00D627CE" w:rsidRPr="0065380B" w:rsidRDefault="00D627CE" w:rsidP="00D627CE">
      <w:pPr>
        <w:pStyle w:val="NoSpacing"/>
        <w:ind w:firstLine="720"/>
        <w:jc w:val="both"/>
        <w:rPr>
          <w:rFonts w:ascii="Arial" w:hAnsi="Arial" w:cs="Arial"/>
          <w:sz w:val="24"/>
          <w:szCs w:val="24"/>
          <w:lang w:val="mn-MN"/>
        </w:rPr>
      </w:pPr>
      <w:r w:rsidRPr="0065380B">
        <w:rPr>
          <w:rFonts w:ascii="Arial" w:hAnsi="Arial" w:cs="Arial"/>
          <w:bCs/>
          <w:sz w:val="24"/>
          <w:szCs w:val="24"/>
          <w:lang w:val="mn-MN"/>
        </w:rPr>
        <w:t>10.2.</w:t>
      </w:r>
      <w:r w:rsidRPr="0065380B">
        <w:rPr>
          <w:rFonts w:ascii="Arial" w:hAnsi="Arial" w:cs="Arial"/>
          <w:sz w:val="24"/>
          <w:szCs w:val="24"/>
          <w:lang w:val="mn-MN"/>
        </w:rPr>
        <w:t xml:space="preserve">Тусгай зөвшөөрлийг гадаадад </w:t>
      </w:r>
      <w:r w:rsidRPr="0065380B">
        <w:rPr>
          <w:rFonts w:ascii="Arial" w:hAnsi="Arial" w:cs="Arial"/>
          <w:color w:val="000000" w:themeColor="text1"/>
          <w:sz w:val="24"/>
          <w:szCs w:val="24"/>
          <w:lang w:val="mn-MN"/>
        </w:rPr>
        <w:t xml:space="preserve">хөдөлмөр эрхлэхэд зуучлах </w:t>
      </w:r>
      <w:r w:rsidRPr="0065380B">
        <w:rPr>
          <w:rFonts w:ascii="Arial" w:hAnsi="Arial" w:cs="Arial"/>
          <w:sz w:val="24"/>
          <w:szCs w:val="24"/>
          <w:lang w:val="mn-MN"/>
        </w:rPr>
        <w:t>гэрээний хэрэгжилт, үйл ажиллагааны үр дүн, хууль тогтоомжийн биелэлтийг харгалзан  гурван жилийн хугацаагаар сунгана.</w:t>
      </w:r>
    </w:p>
    <w:p w14:paraId="7A60A2AB" w14:textId="77777777" w:rsidR="00D627CE" w:rsidRPr="0065380B" w:rsidRDefault="00D627CE" w:rsidP="00D627CE">
      <w:pPr>
        <w:pStyle w:val="NoSpacing"/>
        <w:ind w:firstLine="720"/>
        <w:jc w:val="both"/>
        <w:rPr>
          <w:rFonts w:ascii="Arial" w:hAnsi="Arial" w:cs="Arial"/>
          <w:sz w:val="24"/>
          <w:szCs w:val="24"/>
          <w:lang w:val="mn-MN"/>
        </w:rPr>
      </w:pPr>
    </w:p>
    <w:p w14:paraId="684D6AA9" w14:textId="77777777" w:rsidR="00D627CE" w:rsidRPr="0065380B" w:rsidRDefault="00D627CE" w:rsidP="00D627CE">
      <w:pPr>
        <w:pStyle w:val="NoSpacing"/>
        <w:ind w:firstLine="720"/>
        <w:jc w:val="both"/>
        <w:rPr>
          <w:rFonts w:ascii="Arial" w:hAnsi="Arial" w:cs="Arial"/>
          <w:sz w:val="24"/>
          <w:szCs w:val="24"/>
          <w:lang w:val="mn-MN"/>
        </w:rPr>
      </w:pPr>
      <w:r w:rsidRPr="0065380B">
        <w:rPr>
          <w:rFonts w:ascii="Arial" w:hAnsi="Arial" w:cs="Arial"/>
          <w:sz w:val="24"/>
          <w:szCs w:val="24"/>
          <w:lang w:val="mn-MN"/>
        </w:rPr>
        <w:t>10.3.Тусгай зөвшөөрлийн хугацааг сунгах эсэх асуудлыг тухайн тусгай зөвшөөрлийн хүчинтэй байх хугацаанд шийдвэрлэнэ.</w:t>
      </w:r>
    </w:p>
    <w:p w14:paraId="7D01CF00" w14:textId="77777777" w:rsidR="00D627CE" w:rsidRPr="0065380B" w:rsidRDefault="00D627CE" w:rsidP="00D627CE">
      <w:pPr>
        <w:pStyle w:val="NoSpacing"/>
        <w:ind w:firstLine="720"/>
        <w:jc w:val="both"/>
        <w:rPr>
          <w:rFonts w:ascii="Arial" w:hAnsi="Arial" w:cs="Arial"/>
          <w:sz w:val="24"/>
          <w:szCs w:val="24"/>
          <w:lang w:val="mn-MN"/>
        </w:rPr>
      </w:pPr>
      <w:r w:rsidRPr="0065380B">
        <w:rPr>
          <w:rFonts w:ascii="Arial" w:hAnsi="Arial" w:cs="Arial"/>
          <w:sz w:val="24"/>
          <w:szCs w:val="24"/>
          <w:lang w:val="mn-MN"/>
        </w:rPr>
        <w:t xml:space="preserve"> </w:t>
      </w:r>
    </w:p>
    <w:p w14:paraId="496F2BA2" w14:textId="77777777" w:rsidR="00D627CE" w:rsidRPr="0065380B" w:rsidRDefault="00D627CE" w:rsidP="00D627CE">
      <w:pPr>
        <w:pStyle w:val="NoSpacing"/>
        <w:ind w:firstLine="720"/>
        <w:jc w:val="both"/>
        <w:rPr>
          <w:rFonts w:ascii="Arial" w:hAnsi="Arial" w:cs="Arial"/>
          <w:sz w:val="24"/>
          <w:szCs w:val="24"/>
          <w:lang w:val="mn-MN"/>
        </w:rPr>
      </w:pPr>
      <w:r w:rsidRPr="0065380B">
        <w:rPr>
          <w:rFonts w:ascii="Arial" w:hAnsi="Arial" w:cs="Arial"/>
          <w:sz w:val="24"/>
          <w:szCs w:val="24"/>
          <w:lang w:val="mn-MN"/>
        </w:rPr>
        <w:t>10.4.Хүндэтгэн үзэх шалтгаангүйгээр энэ хуулийн 10.1-д заасан хугацаанаас хоцорч гаргасан хүсэлтийг хүлээн авахгүй бөгөөд тусгай зөвшөөрлийг хүчингүй болсонд тооцно.</w:t>
      </w:r>
    </w:p>
    <w:p w14:paraId="48E9D0C6" w14:textId="77777777" w:rsidR="00D627CE" w:rsidRPr="0065380B" w:rsidRDefault="00D627CE" w:rsidP="00D627CE">
      <w:pPr>
        <w:pStyle w:val="NoSpacing"/>
        <w:jc w:val="center"/>
        <w:rPr>
          <w:rFonts w:ascii="Arial" w:hAnsi="Arial" w:cs="Arial"/>
          <w:sz w:val="24"/>
          <w:szCs w:val="24"/>
          <w:lang w:val="mn-MN"/>
        </w:rPr>
      </w:pPr>
    </w:p>
    <w:p w14:paraId="4CFB1D7C" w14:textId="77777777" w:rsidR="00D627CE" w:rsidRPr="0065380B" w:rsidRDefault="00D627CE" w:rsidP="00D627CE">
      <w:pPr>
        <w:pStyle w:val="NoSpacing"/>
        <w:ind w:firstLine="720"/>
        <w:rPr>
          <w:rFonts w:ascii="Arial" w:hAnsi="Arial" w:cs="Arial"/>
          <w:b/>
          <w:color w:val="000000"/>
          <w:sz w:val="24"/>
          <w:szCs w:val="24"/>
          <w:lang w:val="mn-MN"/>
        </w:rPr>
      </w:pPr>
      <w:r w:rsidRPr="0065380B">
        <w:rPr>
          <w:rFonts w:ascii="Arial" w:hAnsi="Arial" w:cs="Arial"/>
          <w:b/>
          <w:color w:val="000000"/>
          <w:sz w:val="24"/>
          <w:szCs w:val="24"/>
          <w:lang w:val="mn-MN"/>
        </w:rPr>
        <w:t>11 дүгээр зүйл.Тусгай зөвшөөрлийг түдгэлзүүлэх</w:t>
      </w:r>
    </w:p>
    <w:p w14:paraId="58A70AEB" w14:textId="77777777" w:rsidR="00D627CE" w:rsidRPr="0065380B" w:rsidRDefault="00D627CE" w:rsidP="00D627CE">
      <w:pPr>
        <w:pStyle w:val="NoSpacing"/>
        <w:jc w:val="both"/>
        <w:rPr>
          <w:rFonts w:ascii="Arial" w:hAnsi="Arial" w:cs="Arial"/>
          <w:sz w:val="24"/>
          <w:szCs w:val="24"/>
          <w:lang w:val="mn-MN"/>
        </w:rPr>
      </w:pPr>
    </w:p>
    <w:p w14:paraId="1B5AB04A" w14:textId="77777777" w:rsidR="00D627CE" w:rsidRPr="0065380B" w:rsidRDefault="00D627CE" w:rsidP="00D627CE">
      <w:pPr>
        <w:pStyle w:val="NoSpacing"/>
        <w:jc w:val="both"/>
        <w:rPr>
          <w:rFonts w:ascii="Arial" w:hAnsi="Arial" w:cs="Arial"/>
          <w:bCs/>
          <w:sz w:val="24"/>
          <w:szCs w:val="24"/>
          <w:lang w:val="mn-MN"/>
        </w:rPr>
      </w:pPr>
      <w:r w:rsidRPr="0065380B">
        <w:rPr>
          <w:rFonts w:ascii="Arial" w:hAnsi="Arial" w:cs="Arial"/>
          <w:sz w:val="24"/>
          <w:szCs w:val="24"/>
          <w:lang w:val="mn-MN"/>
        </w:rPr>
        <w:tab/>
        <w:t>11</w:t>
      </w:r>
      <w:r w:rsidRPr="0065380B">
        <w:rPr>
          <w:rFonts w:ascii="Arial" w:hAnsi="Arial" w:cs="Arial"/>
          <w:bCs/>
          <w:sz w:val="24"/>
          <w:szCs w:val="24"/>
          <w:lang w:val="mn-MN"/>
        </w:rPr>
        <w:t xml:space="preserve">.1.Тусгай зөвшөөрлийг дараах үндэслэлээр хөдөлмөрийн асуудал эрхэлсэн төрийн захиргааны төв байгууллагын шийдвэрээр </w:t>
      </w:r>
      <w:r w:rsidRPr="0065380B">
        <w:rPr>
          <w:rFonts w:ascii="Arial" w:hAnsi="Arial" w:cs="Arial"/>
          <w:sz w:val="24"/>
          <w:szCs w:val="24"/>
          <w:lang w:val="mn-MN"/>
        </w:rPr>
        <w:t>гурван</w:t>
      </w:r>
      <w:r w:rsidRPr="0065380B">
        <w:rPr>
          <w:rFonts w:ascii="Arial" w:hAnsi="Arial" w:cs="Arial"/>
          <w:bCs/>
          <w:sz w:val="24"/>
          <w:szCs w:val="24"/>
          <w:lang w:val="mn-MN"/>
        </w:rPr>
        <w:t xml:space="preserve"> сар хүртэл хугацаагаар түдгэлзүүлнэ: </w:t>
      </w:r>
    </w:p>
    <w:p w14:paraId="0129D556" w14:textId="77777777" w:rsidR="00D627CE" w:rsidRPr="0065380B" w:rsidRDefault="00D627CE" w:rsidP="00D627CE">
      <w:pPr>
        <w:pStyle w:val="NoSpacing"/>
        <w:jc w:val="both"/>
        <w:rPr>
          <w:rFonts w:ascii="Arial" w:hAnsi="Arial" w:cs="Arial"/>
          <w:bCs/>
          <w:sz w:val="24"/>
          <w:szCs w:val="24"/>
          <w:lang w:val="mn-MN"/>
        </w:rPr>
      </w:pPr>
    </w:p>
    <w:p w14:paraId="3CE9FE89" w14:textId="77777777" w:rsidR="00D627CE" w:rsidRPr="0065380B" w:rsidRDefault="00D627CE" w:rsidP="00D627CE">
      <w:pPr>
        <w:pStyle w:val="NoSpacing"/>
        <w:jc w:val="both"/>
        <w:rPr>
          <w:rFonts w:ascii="Arial" w:hAnsi="Arial" w:cs="Arial"/>
          <w:bCs/>
          <w:sz w:val="24"/>
          <w:szCs w:val="24"/>
          <w:lang w:val="mn-MN"/>
        </w:rPr>
      </w:pPr>
      <w:r w:rsidRPr="0065380B">
        <w:rPr>
          <w:rFonts w:ascii="Arial" w:hAnsi="Arial" w:cs="Arial"/>
          <w:bCs/>
          <w:sz w:val="24"/>
          <w:szCs w:val="24"/>
          <w:lang w:val="mn-MN"/>
        </w:rPr>
        <w:tab/>
      </w:r>
      <w:r w:rsidRPr="0065380B">
        <w:rPr>
          <w:rFonts w:ascii="Arial" w:hAnsi="Arial" w:cs="Arial"/>
          <w:bCs/>
          <w:sz w:val="24"/>
          <w:szCs w:val="24"/>
          <w:lang w:val="mn-MN"/>
        </w:rPr>
        <w:tab/>
        <w:t xml:space="preserve">11.1.1.тусгай зөвшөөрөл эзэмшигч хүсэлт гаргасан; </w:t>
      </w:r>
    </w:p>
    <w:p w14:paraId="77D6B3BF" w14:textId="77777777" w:rsidR="00D627CE" w:rsidRPr="0065380B" w:rsidRDefault="00D627CE" w:rsidP="00D627CE">
      <w:pPr>
        <w:pStyle w:val="NoSpacing"/>
        <w:jc w:val="both"/>
        <w:rPr>
          <w:rFonts w:ascii="Arial" w:hAnsi="Arial" w:cs="Arial"/>
          <w:sz w:val="24"/>
          <w:szCs w:val="24"/>
          <w:lang w:val="mn-MN"/>
        </w:rPr>
      </w:pPr>
      <w:r w:rsidRPr="0065380B">
        <w:rPr>
          <w:rFonts w:ascii="Arial" w:hAnsi="Arial" w:cs="Arial"/>
          <w:bCs/>
          <w:sz w:val="24"/>
          <w:szCs w:val="24"/>
          <w:lang w:val="mn-MN"/>
        </w:rPr>
        <w:tab/>
      </w:r>
      <w:r w:rsidRPr="0065380B">
        <w:rPr>
          <w:rFonts w:ascii="Arial" w:hAnsi="Arial" w:cs="Arial"/>
          <w:bCs/>
          <w:sz w:val="24"/>
          <w:szCs w:val="24"/>
          <w:lang w:val="mn-MN"/>
        </w:rPr>
        <w:tab/>
        <w:t>11.1.2.зуучлах үйлчилгээний журмыг зөрчсөн</w:t>
      </w:r>
      <w:r w:rsidRPr="0065380B">
        <w:rPr>
          <w:rFonts w:ascii="Arial" w:hAnsi="Arial" w:cs="Arial"/>
          <w:sz w:val="24"/>
          <w:szCs w:val="24"/>
          <w:lang w:val="mn-MN"/>
        </w:rPr>
        <w:t>;</w:t>
      </w:r>
    </w:p>
    <w:p w14:paraId="02BA93DC" w14:textId="77777777" w:rsidR="00D627CE" w:rsidRPr="0065380B" w:rsidRDefault="00D627CE" w:rsidP="00D627CE">
      <w:pPr>
        <w:pStyle w:val="NoSpacing"/>
        <w:ind w:firstLine="720"/>
        <w:jc w:val="both"/>
        <w:rPr>
          <w:rFonts w:ascii="Arial" w:hAnsi="Arial" w:cs="Arial"/>
          <w:sz w:val="24"/>
          <w:szCs w:val="24"/>
          <w:lang w:val="mn-MN"/>
        </w:rPr>
      </w:pPr>
      <w:r w:rsidRPr="0065380B">
        <w:rPr>
          <w:rFonts w:ascii="Arial" w:hAnsi="Arial" w:cs="Arial"/>
          <w:sz w:val="24"/>
          <w:szCs w:val="24"/>
          <w:lang w:val="mn-MN"/>
        </w:rPr>
        <w:tab/>
      </w:r>
      <w:r w:rsidRPr="0065380B">
        <w:rPr>
          <w:rFonts w:ascii="Arial" w:hAnsi="Arial" w:cs="Arial"/>
          <w:bCs/>
          <w:sz w:val="24"/>
          <w:szCs w:val="24"/>
          <w:lang w:val="mn-MN"/>
        </w:rPr>
        <w:t>11.</w:t>
      </w:r>
      <w:r w:rsidRPr="0065380B">
        <w:rPr>
          <w:rFonts w:ascii="Arial" w:hAnsi="Arial" w:cs="Arial"/>
          <w:sz w:val="24"/>
          <w:szCs w:val="24"/>
          <w:lang w:val="mn-MN"/>
        </w:rPr>
        <w:t>1.3.зургаан сарын хугацаанд тайлан ирүүлээгүй, эсхүл хуурамч тайлан ирүүлсэн, эсхүл үйл ажиллагаа явуулаагүй.</w:t>
      </w:r>
    </w:p>
    <w:p w14:paraId="4AC720EF" w14:textId="77777777" w:rsidR="00D627CE" w:rsidRPr="0065380B" w:rsidRDefault="00D627CE" w:rsidP="00D627CE">
      <w:pPr>
        <w:pStyle w:val="NoSpacing"/>
        <w:ind w:firstLine="720"/>
        <w:jc w:val="both"/>
        <w:rPr>
          <w:rFonts w:ascii="Arial" w:hAnsi="Arial" w:cs="Arial"/>
          <w:sz w:val="24"/>
          <w:szCs w:val="24"/>
          <w:lang w:val="mn-MN"/>
        </w:rPr>
      </w:pPr>
    </w:p>
    <w:p w14:paraId="54474BA4" w14:textId="77777777" w:rsidR="00D627CE" w:rsidRPr="0065380B" w:rsidRDefault="00D627CE" w:rsidP="00D627CE">
      <w:pPr>
        <w:pStyle w:val="NoSpacing"/>
        <w:ind w:firstLine="720"/>
        <w:jc w:val="both"/>
        <w:rPr>
          <w:rFonts w:ascii="Arial" w:hAnsi="Arial" w:cs="Arial"/>
          <w:sz w:val="24"/>
          <w:szCs w:val="24"/>
          <w:lang w:val="mn-MN"/>
        </w:rPr>
      </w:pPr>
      <w:r w:rsidRPr="0065380B">
        <w:rPr>
          <w:rFonts w:ascii="Arial" w:hAnsi="Arial" w:cs="Arial"/>
          <w:bCs/>
          <w:sz w:val="24"/>
          <w:szCs w:val="24"/>
          <w:lang w:val="mn-MN"/>
        </w:rPr>
        <w:t>11.2.</w:t>
      </w:r>
      <w:r w:rsidRPr="0065380B">
        <w:rPr>
          <w:rFonts w:ascii="Arial" w:hAnsi="Arial" w:cs="Arial"/>
          <w:sz w:val="24"/>
          <w:szCs w:val="24"/>
          <w:lang w:val="mn-MN"/>
        </w:rPr>
        <w:t xml:space="preserve">Хөдөлмөрийн асуудал эрхэлсэн төрийн захиргааны төв байгууллага энэ хуулийн </w:t>
      </w:r>
      <w:r w:rsidRPr="0065380B">
        <w:rPr>
          <w:rFonts w:ascii="Arial" w:hAnsi="Arial" w:cs="Arial"/>
          <w:bCs/>
          <w:sz w:val="24"/>
          <w:szCs w:val="24"/>
          <w:lang w:val="mn-MN"/>
        </w:rPr>
        <w:t>11.</w:t>
      </w:r>
      <w:r w:rsidRPr="0065380B">
        <w:rPr>
          <w:rFonts w:ascii="Arial" w:hAnsi="Arial" w:cs="Arial"/>
          <w:sz w:val="24"/>
          <w:szCs w:val="24"/>
          <w:lang w:val="mn-MN"/>
        </w:rPr>
        <w:t>1-д заасан нөхцөл байдал үүссэн даруйд тусгай зөвшөөрлийг түдгэлзүүлж, тусгай зөвшөөрөл эзэмшигчид үүссэн нөхцөл байдлыг арилгуулах талаар мэдэгдэл хүргүүлнэ.</w:t>
      </w:r>
    </w:p>
    <w:p w14:paraId="4E2DA2C0" w14:textId="77777777" w:rsidR="00D627CE" w:rsidRPr="0065380B" w:rsidRDefault="00D627CE" w:rsidP="00D627CE">
      <w:pPr>
        <w:pStyle w:val="NoSpacing"/>
        <w:ind w:firstLine="720"/>
        <w:jc w:val="both"/>
        <w:rPr>
          <w:rFonts w:ascii="Arial" w:hAnsi="Arial" w:cs="Arial"/>
          <w:sz w:val="24"/>
          <w:szCs w:val="24"/>
          <w:lang w:val="mn-MN"/>
        </w:rPr>
      </w:pPr>
    </w:p>
    <w:p w14:paraId="47C9873A" w14:textId="77777777" w:rsidR="00D627CE" w:rsidRPr="0065380B" w:rsidRDefault="00D627CE" w:rsidP="00D627CE">
      <w:pPr>
        <w:shd w:val="clear" w:color="auto" w:fill="FFFFFF"/>
        <w:ind w:firstLine="720"/>
        <w:jc w:val="both"/>
        <w:textAlignment w:val="top"/>
        <w:rPr>
          <w:rFonts w:ascii="Arial" w:hAnsi="Arial" w:cs="Arial"/>
          <w:color w:val="333333"/>
          <w:lang w:val="mn-MN"/>
        </w:rPr>
      </w:pPr>
      <w:r w:rsidRPr="0065380B">
        <w:rPr>
          <w:rFonts w:ascii="Arial" w:hAnsi="Arial" w:cs="Arial"/>
          <w:bCs/>
          <w:lang w:val="mn-MN"/>
        </w:rPr>
        <w:t>11.</w:t>
      </w:r>
      <w:r w:rsidRPr="0065380B">
        <w:rPr>
          <w:rFonts w:ascii="Arial" w:hAnsi="Arial" w:cs="Arial"/>
          <w:lang w:val="mn-MN"/>
        </w:rPr>
        <w:t>3.Тусгай зөвшөөрөл эзэмшигч зөрчлийг арилгасан эсэх тухай тайлбарыг холбогдох нотлох баримтын хамт хөдөлмөрийн асуудал эрхэлсэн төрийн захиргааны төв байгууллагад хүргүүлнэ.</w:t>
      </w:r>
    </w:p>
    <w:p w14:paraId="19558FFE" w14:textId="77777777" w:rsidR="00D627CE" w:rsidRPr="0065380B" w:rsidRDefault="00D627CE" w:rsidP="00D627CE">
      <w:pPr>
        <w:shd w:val="clear" w:color="auto" w:fill="FFFFFF"/>
        <w:ind w:firstLine="720"/>
        <w:jc w:val="both"/>
        <w:textAlignment w:val="top"/>
        <w:rPr>
          <w:rFonts w:ascii="Arial" w:hAnsi="Arial" w:cs="Arial"/>
          <w:bCs/>
          <w:lang w:val="mn-MN"/>
        </w:rPr>
      </w:pPr>
    </w:p>
    <w:p w14:paraId="0281C78A" w14:textId="77777777" w:rsidR="00D627CE" w:rsidRPr="0065380B" w:rsidRDefault="00D627CE" w:rsidP="00D627CE">
      <w:pPr>
        <w:shd w:val="clear" w:color="auto" w:fill="FFFFFF"/>
        <w:ind w:firstLine="720"/>
        <w:jc w:val="both"/>
        <w:textAlignment w:val="top"/>
        <w:rPr>
          <w:rFonts w:ascii="Arial" w:hAnsi="Arial" w:cs="Arial"/>
          <w:lang w:val="mn-MN"/>
        </w:rPr>
      </w:pPr>
      <w:r w:rsidRPr="0065380B">
        <w:rPr>
          <w:rFonts w:ascii="Arial" w:hAnsi="Arial" w:cs="Arial"/>
          <w:bCs/>
          <w:lang w:val="mn-MN"/>
        </w:rPr>
        <w:t>11.</w:t>
      </w:r>
      <w:r w:rsidRPr="0065380B">
        <w:rPr>
          <w:rFonts w:ascii="Arial" w:hAnsi="Arial" w:cs="Arial"/>
          <w:lang w:val="mn-MN"/>
        </w:rPr>
        <w:t xml:space="preserve">4.Хөдөлмөрийн асуудал эрхэлсэн төрийн захиргааны төв байгууллага тусгай зөвшөөрлийг түдгэлзүүлсэн нөхцөл байдал арилсан тохиолдолд уг зөвшөөрлийг сэргээнэ. </w:t>
      </w:r>
    </w:p>
    <w:p w14:paraId="47D09874" w14:textId="77777777" w:rsidR="00D627CE" w:rsidRPr="0065380B" w:rsidRDefault="00D627CE" w:rsidP="00D627CE">
      <w:pPr>
        <w:shd w:val="clear" w:color="auto" w:fill="FFFFFF"/>
        <w:ind w:firstLine="720"/>
        <w:jc w:val="both"/>
        <w:textAlignment w:val="top"/>
        <w:rPr>
          <w:rFonts w:ascii="Arial" w:hAnsi="Arial" w:cs="Arial"/>
          <w:lang w:val="mn-MN"/>
        </w:rPr>
      </w:pPr>
    </w:p>
    <w:p w14:paraId="28757123" w14:textId="77777777" w:rsidR="00D627CE" w:rsidRPr="0065380B" w:rsidRDefault="00D627CE" w:rsidP="00E76E5A">
      <w:pPr>
        <w:pStyle w:val="NoSpacing"/>
        <w:ind w:firstLine="720"/>
        <w:jc w:val="both"/>
        <w:rPr>
          <w:rFonts w:ascii="Arial" w:hAnsi="Arial" w:cs="Arial"/>
          <w:sz w:val="24"/>
          <w:szCs w:val="24"/>
          <w:lang w:val="mn-MN"/>
        </w:rPr>
      </w:pPr>
      <w:r w:rsidRPr="0065380B">
        <w:rPr>
          <w:rFonts w:ascii="Arial" w:hAnsi="Arial" w:cs="Arial"/>
          <w:sz w:val="24"/>
          <w:szCs w:val="24"/>
          <w:lang w:val="mn-MN"/>
        </w:rPr>
        <w:t>11.5.Тусгай зөвшөөрөл түдгэлзүүлсэнтэй холбоотой зуучлуулагчид үүсэх эрх зүйн үр дагаврыг тусгай зөвшөөрөл эзэмшигч хари</w:t>
      </w:r>
      <w:r w:rsidR="00E76E5A" w:rsidRPr="0065380B">
        <w:rPr>
          <w:rFonts w:ascii="Arial" w:hAnsi="Arial" w:cs="Arial"/>
          <w:sz w:val="24"/>
          <w:szCs w:val="24"/>
          <w:lang w:val="mn-MN"/>
        </w:rPr>
        <w:t>уцна.</w:t>
      </w:r>
    </w:p>
    <w:p w14:paraId="3C8211C6" w14:textId="77777777" w:rsidR="00B2723C" w:rsidRPr="0065380B" w:rsidRDefault="00B2723C" w:rsidP="00D627CE">
      <w:pPr>
        <w:pStyle w:val="NoSpacing"/>
        <w:ind w:firstLine="720"/>
        <w:rPr>
          <w:rFonts w:ascii="Arial" w:hAnsi="Arial" w:cs="Arial"/>
          <w:b/>
          <w:sz w:val="24"/>
          <w:szCs w:val="24"/>
          <w:lang w:val="mn-MN"/>
        </w:rPr>
      </w:pPr>
    </w:p>
    <w:p w14:paraId="64F0AC66" w14:textId="77777777" w:rsidR="00D627CE" w:rsidRPr="0065380B" w:rsidRDefault="00D627CE" w:rsidP="00D627CE">
      <w:pPr>
        <w:pStyle w:val="NoSpacing"/>
        <w:ind w:firstLine="720"/>
        <w:rPr>
          <w:rFonts w:ascii="Arial" w:hAnsi="Arial" w:cs="Arial"/>
          <w:b/>
          <w:color w:val="000000"/>
          <w:sz w:val="24"/>
          <w:szCs w:val="24"/>
          <w:lang w:val="mn-MN"/>
        </w:rPr>
      </w:pPr>
      <w:r w:rsidRPr="0065380B">
        <w:rPr>
          <w:rFonts w:ascii="Arial" w:hAnsi="Arial" w:cs="Arial"/>
          <w:b/>
          <w:sz w:val="24"/>
          <w:szCs w:val="24"/>
          <w:lang w:val="mn-MN"/>
        </w:rPr>
        <w:t>12 дугаар зүйл.</w:t>
      </w:r>
      <w:r w:rsidRPr="0065380B">
        <w:rPr>
          <w:rFonts w:ascii="Arial" w:hAnsi="Arial" w:cs="Arial"/>
          <w:b/>
          <w:color w:val="000000"/>
          <w:sz w:val="24"/>
          <w:szCs w:val="24"/>
          <w:lang w:val="mn-MN"/>
        </w:rPr>
        <w:t>Тусгай зөвшөөрлийг хүчингүй болгох</w:t>
      </w:r>
    </w:p>
    <w:p w14:paraId="0012AC3C" w14:textId="77777777" w:rsidR="00D627CE" w:rsidRPr="0065380B" w:rsidRDefault="00D627CE" w:rsidP="00D627CE">
      <w:pPr>
        <w:pStyle w:val="NoSpacing"/>
        <w:ind w:firstLine="720"/>
        <w:rPr>
          <w:rFonts w:ascii="Arial" w:hAnsi="Arial" w:cs="Arial"/>
          <w:sz w:val="24"/>
          <w:szCs w:val="24"/>
          <w:lang w:val="mn-MN"/>
        </w:rPr>
      </w:pPr>
    </w:p>
    <w:p w14:paraId="676631D7" w14:textId="2404BD43" w:rsidR="00D627CE" w:rsidRPr="0065380B" w:rsidRDefault="00D627CE" w:rsidP="00D627CE">
      <w:pPr>
        <w:tabs>
          <w:tab w:val="left" w:pos="720"/>
        </w:tabs>
        <w:jc w:val="both"/>
        <w:rPr>
          <w:rFonts w:ascii="Arial" w:hAnsi="Arial" w:cs="Arial"/>
          <w:lang w:val="mn-MN"/>
        </w:rPr>
      </w:pPr>
      <w:r w:rsidRPr="0065380B">
        <w:rPr>
          <w:rFonts w:ascii="Arial" w:hAnsi="Arial" w:cs="Arial"/>
          <w:lang w:val="mn-MN"/>
        </w:rPr>
        <w:tab/>
        <w:t xml:space="preserve">12.1.Хөдөлмөрийн асуудал эрхэлсэн төрийн захиргааны төв байгууллага </w:t>
      </w:r>
      <w:r w:rsidR="003F4823" w:rsidRPr="003F4823">
        <w:rPr>
          <w:rFonts w:ascii="Arial" w:hAnsi="Arial" w:cs="Arial"/>
          <w:lang w:val="mn-MN"/>
        </w:rPr>
        <w:t>Зөвшөөрлийн тухай хуулийн 6.2 дугаар зүйлийн 1-д</w:t>
      </w:r>
      <w:r w:rsidRPr="0065380B">
        <w:rPr>
          <w:rFonts w:ascii="Arial" w:hAnsi="Arial" w:cs="Arial"/>
          <w:lang w:val="mn-MN"/>
        </w:rPr>
        <w:t xml:space="preserve"> зааснаас гадна дараах үндэслэлээр тусгай зөвшөөрлийг хүчингүй болгоно:</w:t>
      </w:r>
    </w:p>
    <w:p w14:paraId="012B58F0" w14:textId="77777777" w:rsidR="00FE08FF" w:rsidRPr="00BB7453" w:rsidRDefault="00A81F25" w:rsidP="00FE08FF">
      <w:pPr>
        <w:jc w:val="both"/>
        <w:rPr>
          <w:rFonts w:ascii="Arial" w:hAnsi="Arial" w:cs="Arial"/>
          <w:i/>
          <w:sz w:val="20"/>
        </w:rPr>
      </w:pPr>
      <w:hyperlink r:id="rId16" w:history="1">
        <w:r w:rsidR="00FE08FF" w:rsidRPr="00FC4FB1">
          <w:rPr>
            <w:rStyle w:val="Hyperlink"/>
            <w:rFonts w:ascii="Arial" w:hAnsi="Arial" w:cs="Arial"/>
            <w:i/>
            <w:sz w:val="20"/>
            <w:szCs w:val="20"/>
          </w:rPr>
          <w:t xml:space="preserve">/Энэ хэсэгт 2022 оны 6 дугаар сарын 17-ны өдрийн хуулиар </w:t>
        </w:r>
        <w:r w:rsidR="00FE08FF" w:rsidRPr="00FC4FB1">
          <w:rPr>
            <w:rStyle w:val="Hyperlink"/>
            <w:rFonts w:ascii="Arial" w:hAnsi="Arial" w:cs="Arial"/>
            <w:bCs/>
            <w:i/>
            <w:sz w:val="20"/>
            <w:szCs w:val="20"/>
          </w:rPr>
          <w:t>өөрчлөлт оруулсан</w:t>
        </w:r>
        <w:r w:rsidR="00FE08FF" w:rsidRPr="00FC4FB1">
          <w:rPr>
            <w:rStyle w:val="Hyperlink"/>
            <w:rFonts w:ascii="Arial" w:hAnsi="Arial" w:cs="Arial"/>
            <w:i/>
            <w:sz w:val="20"/>
          </w:rPr>
          <w:t>./</w:t>
        </w:r>
      </w:hyperlink>
    </w:p>
    <w:p w14:paraId="56930037" w14:textId="77777777" w:rsidR="00D627CE" w:rsidRPr="0065380B" w:rsidRDefault="00D627CE" w:rsidP="00D627CE">
      <w:pPr>
        <w:pStyle w:val="NoSpacing"/>
        <w:jc w:val="both"/>
        <w:rPr>
          <w:rFonts w:ascii="Arial" w:hAnsi="Arial" w:cs="Arial"/>
          <w:sz w:val="24"/>
          <w:szCs w:val="24"/>
          <w:lang w:val="mn-MN"/>
        </w:rPr>
      </w:pPr>
    </w:p>
    <w:p w14:paraId="607C0FCD" w14:textId="77777777" w:rsidR="00D627CE" w:rsidRPr="0065380B" w:rsidRDefault="00D627CE" w:rsidP="00D627CE">
      <w:pPr>
        <w:pStyle w:val="NoSpacing"/>
        <w:ind w:firstLine="720"/>
        <w:jc w:val="both"/>
        <w:rPr>
          <w:rFonts w:ascii="Arial" w:hAnsi="Arial" w:cs="Arial"/>
          <w:sz w:val="24"/>
          <w:szCs w:val="24"/>
          <w:lang w:val="mn-MN"/>
        </w:rPr>
      </w:pPr>
      <w:r w:rsidRPr="0065380B">
        <w:rPr>
          <w:rFonts w:ascii="Arial" w:hAnsi="Arial" w:cs="Arial"/>
          <w:sz w:val="24"/>
          <w:szCs w:val="24"/>
          <w:lang w:val="mn-MN"/>
        </w:rPr>
        <w:tab/>
        <w:t>12.1.1.гадаадад</w:t>
      </w:r>
      <w:r w:rsidRPr="0065380B">
        <w:rPr>
          <w:rFonts w:ascii="Arial" w:hAnsi="Arial" w:cs="Arial"/>
          <w:color w:val="000000" w:themeColor="text1"/>
          <w:sz w:val="24"/>
          <w:szCs w:val="24"/>
          <w:lang w:val="mn-MN"/>
        </w:rPr>
        <w:t xml:space="preserve"> хөдөлмөр эрхлэхэд зуучлах</w:t>
      </w:r>
      <w:r w:rsidRPr="0065380B">
        <w:rPr>
          <w:rFonts w:ascii="Arial" w:hAnsi="Arial" w:cs="Arial"/>
          <w:sz w:val="24"/>
          <w:szCs w:val="24"/>
          <w:lang w:val="mn-MN"/>
        </w:rPr>
        <w:t xml:space="preserve"> гэрээ дуусгавар болж, тусгай зөвшөөрөл хүчинтэй байх хугацаанд сунгагдаагүй;</w:t>
      </w:r>
    </w:p>
    <w:p w14:paraId="127712CD" w14:textId="77777777" w:rsidR="00D627CE" w:rsidRPr="0065380B" w:rsidRDefault="00D627CE" w:rsidP="00D627CE">
      <w:pPr>
        <w:pStyle w:val="NoSpacing"/>
        <w:ind w:firstLine="720"/>
        <w:jc w:val="both"/>
        <w:rPr>
          <w:rFonts w:ascii="Arial" w:hAnsi="Arial" w:cs="Arial"/>
          <w:sz w:val="24"/>
          <w:szCs w:val="24"/>
          <w:lang w:val="mn-MN"/>
        </w:rPr>
      </w:pPr>
    </w:p>
    <w:p w14:paraId="7D190874" w14:textId="77777777" w:rsidR="00D627CE" w:rsidRPr="0065380B" w:rsidRDefault="00D627CE" w:rsidP="00D627CE">
      <w:pPr>
        <w:pStyle w:val="NoSpacing"/>
        <w:jc w:val="both"/>
        <w:rPr>
          <w:rFonts w:ascii="Arial" w:hAnsi="Arial" w:cs="Arial"/>
          <w:sz w:val="24"/>
          <w:szCs w:val="24"/>
          <w:lang w:val="mn-MN"/>
        </w:rPr>
      </w:pPr>
      <w:r w:rsidRPr="0065380B">
        <w:rPr>
          <w:rFonts w:ascii="Arial" w:hAnsi="Arial" w:cs="Arial"/>
          <w:sz w:val="24"/>
          <w:szCs w:val="24"/>
          <w:lang w:val="mn-MN"/>
        </w:rPr>
        <w:tab/>
      </w:r>
      <w:r w:rsidRPr="0065380B">
        <w:rPr>
          <w:rFonts w:ascii="Arial" w:hAnsi="Arial" w:cs="Arial"/>
          <w:sz w:val="24"/>
          <w:szCs w:val="24"/>
          <w:lang w:val="mn-MN"/>
        </w:rPr>
        <w:tab/>
        <w:t>12.1.2.энэ хуулиар хориглосон үйл ажиллагаа явуулсан;</w:t>
      </w:r>
    </w:p>
    <w:p w14:paraId="44663D01" w14:textId="77777777" w:rsidR="00D627CE" w:rsidRPr="0065380B" w:rsidRDefault="00D627CE" w:rsidP="00D627CE">
      <w:pPr>
        <w:pStyle w:val="NoSpacing"/>
        <w:ind w:firstLine="720"/>
        <w:jc w:val="both"/>
        <w:rPr>
          <w:rFonts w:ascii="Arial" w:hAnsi="Arial" w:cs="Arial"/>
          <w:sz w:val="24"/>
          <w:szCs w:val="24"/>
          <w:lang w:val="mn-MN"/>
        </w:rPr>
      </w:pPr>
      <w:r w:rsidRPr="0065380B">
        <w:rPr>
          <w:rFonts w:ascii="Arial" w:hAnsi="Arial" w:cs="Arial"/>
          <w:sz w:val="24"/>
          <w:szCs w:val="24"/>
          <w:lang w:val="mn-MN"/>
        </w:rPr>
        <w:tab/>
        <w:t>12.1.3.тусгай зөвшөөрөл олгосон шийдвэр нь хууль бус болохыг эрх бүхий байгууллагаас тогтоосон;</w:t>
      </w:r>
    </w:p>
    <w:p w14:paraId="213F3ABD" w14:textId="77777777" w:rsidR="00D627CE" w:rsidRPr="0065380B" w:rsidRDefault="00D627CE" w:rsidP="00D627CE">
      <w:pPr>
        <w:pStyle w:val="NoSpacing"/>
        <w:ind w:firstLine="720"/>
        <w:jc w:val="both"/>
        <w:rPr>
          <w:rFonts w:ascii="Arial" w:hAnsi="Arial" w:cs="Arial"/>
          <w:sz w:val="24"/>
          <w:szCs w:val="24"/>
          <w:lang w:val="mn-MN"/>
        </w:rPr>
      </w:pPr>
    </w:p>
    <w:p w14:paraId="11BD234E" w14:textId="77777777" w:rsidR="00D627CE" w:rsidRPr="0065380B" w:rsidRDefault="00D627CE" w:rsidP="00D627CE">
      <w:pPr>
        <w:pStyle w:val="NoSpacing"/>
        <w:ind w:firstLine="720"/>
        <w:jc w:val="both"/>
        <w:rPr>
          <w:rFonts w:ascii="Arial" w:hAnsi="Arial" w:cs="Arial"/>
          <w:sz w:val="24"/>
          <w:szCs w:val="24"/>
          <w:lang w:val="mn-MN"/>
        </w:rPr>
      </w:pPr>
      <w:r w:rsidRPr="0065380B">
        <w:rPr>
          <w:rFonts w:ascii="Arial" w:hAnsi="Arial" w:cs="Arial"/>
          <w:sz w:val="24"/>
          <w:szCs w:val="24"/>
          <w:lang w:val="mn-MN"/>
        </w:rPr>
        <w:tab/>
        <w:t>12.1.4.тусгай зөвшөөрөл олгосноос хойш нэг жилийн хугацаанд үйл ажиллагаа эрхлээгүй, эсхүл үйл ажиллагаа нь зогссон;</w:t>
      </w:r>
    </w:p>
    <w:p w14:paraId="2000151F" w14:textId="77777777" w:rsidR="00D627CE" w:rsidRPr="0065380B" w:rsidRDefault="00D627CE" w:rsidP="00D627CE">
      <w:pPr>
        <w:pStyle w:val="NoSpacing"/>
        <w:ind w:firstLine="720"/>
        <w:jc w:val="both"/>
        <w:rPr>
          <w:rFonts w:ascii="Arial" w:hAnsi="Arial" w:cs="Arial"/>
          <w:sz w:val="24"/>
          <w:szCs w:val="24"/>
          <w:lang w:val="mn-MN"/>
        </w:rPr>
      </w:pPr>
    </w:p>
    <w:p w14:paraId="3E36F910" w14:textId="77777777" w:rsidR="00D627CE" w:rsidRPr="0065380B" w:rsidRDefault="00D627CE" w:rsidP="00D627CE">
      <w:pPr>
        <w:pStyle w:val="NoSpacing"/>
        <w:ind w:firstLine="720"/>
        <w:jc w:val="both"/>
        <w:rPr>
          <w:rFonts w:ascii="Arial" w:hAnsi="Arial" w:cs="Arial"/>
          <w:sz w:val="24"/>
          <w:szCs w:val="24"/>
          <w:lang w:val="mn-MN"/>
        </w:rPr>
      </w:pPr>
      <w:r w:rsidRPr="0065380B">
        <w:rPr>
          <w:rFonts w:ascii="Arial" w:hAnsi="Arial" w:cs="Arial"/>
          <w:sz w:val="24"/>
          <w:szCs w:val="24"/>
          <w:lang w:val="mn-MN"/>
        </w:rPr>
        <w:tab/>
        <w:t>12.1.5.энэ хуулийн 10.1-д заасан хугацаанд тусгай зөвшөөрөл сунгуулах хүсэлт гаргаагүй, эсхүл уг хугацаанаас хожимдуулж хүсэлт гаргасан;</w:t>
      </w:r>
    </w:p>
    <w:p w14:paraId="5DFDBA7F" w14:textId="77777777" w:rsidR="00D627CE" w:rsidRPr="0065380B" w:rsidRDefault="00D627CE" w:rsidP="00D627CE">
      <w:pPr>
        <w:pStyle w:val="NoSpacing"/>
        <w:ind w:firstLine="720"/>
        <w:jc w:val="both"/>
        <w:rPr>
          <w:rFonts w:ascii="Arial" w:hAnsi="Arial" w:cs="Arial"/>
          <w:sz w:val="24"/>
          <w:szCs w:val="24"/>
          <w:lang w:val="mn-MN"/>
        </w:rPr>
      </w:pPr>
    </w:p>
    <w:p w14:paraId="69E87240" w14:textId="77777777" w:rsidR="00D627CE" w:rsidRPr="0065380B" w:rsidRDefault="00D627CE" w:rsidP="00D627CE">
      <w:pPr>
        <w:pStyle w:val="NoSpacing"/>
        <w:ind w:left="720" w:firstLine="720"/>
        <w:jc w:val="both"/>
        <w:rPr>
          <w:rFonts w:ascii="Arial" w:hAnsi="Arial" w:cs="Arial"/>
          <w:sz w:val="24"/>
          <w:szCs w:val="24"/>
          <w:lang w:val="mn-MN"/>
        </w:rPr>
      </w:pPr>
      <w:r w:rsidRPr="0065380B">
        <w:rPr>
          <w:rFonts w:ascii="Arial" w:hAnsi="Arial" w:cs="Arial"/>
          <w:sz w:val="24"/>
          <w:szCs w:val="24"/>
          <w:lang w:val="mn-MN"/>
        </w:rPr>
        <w:t>12.1.6.тусгай зөвшөөрлийн нөхцөл, шаардлагыг хангахгүй болсон;</w:t>
      </w:r>
    </w:p>
    <w:p w14:paraId="1573F278" w14:textId="77777777" w:rsidR="00D627CE" w:rsidRPr="0065380B" w:rsidRDefault="00D627CE" w:rsidP="00D627CE">
      <w:pPr>
        <w:pStyle w:val="NoSpacing"/>
        <w:ind w:firstLine="720"/>
        <w:jc w:val="both"/>
        <w:rPr>
          <w:rFonts w:ascii="Arial" w:hAnsi="Arial" w:cs="Arial"/>
          <w:sz w:val="24"/>
          <w:szCs w:val="24"/>
          <w:lang w:val="mn-MN"/>
        </w:rPr>
      </w:pPr>
      <w:r w:rsidRPr="0065380B">
        <w:rPr>
          <w:rFonts w:ascii="Arial" w:hAnsi="Arial" w:cs="Arial"/>
          <w:sz w:val="24"/>
          <w:szCs w:val="24"/>
          <w:lang w:val="mn-MN"/>
        </w:rPr>
        <w:tab/>
        <w:t>12.1.7.хөдөлмөрийн асуудал эрхэлсэн төрийн захиргааны төв байгууллагын зөвшөөрөлгүйгээр тусгай зөвшөөрлийг аливаа хэлбэрээр бусдад шилжүүлсэн;</w:t>
      </w:r>
    </w:p>
    <w:p w14:paraId="1C29AAAE" w14:textId="77777777" w:rsidR="00D627CE" w:rsidRPr="0065380B" w:rsidRDefault="00D627CE" w:rsidP="00D627CE">
      <w:pPr>
        <w:pStyle w:val="NoSpacing"/>
        <w:ind w:firstLine="720"/>
        <w:jc w:val="both"/>
        <w:rPr>
          <w:rFonts w:ascii="Arial" w:hAnsi="Arial" w:cs="Arial"/>
          <w:sz w:val="24"/>
          <w:szCs w:val="24"/>
          <w:lang w:val="mn-MN"/>
        </w:rPr>
      </w:pPr>
    </w:p>
    <w:p w14:paraId="05859AD3" w14:textId="77777777" w:rsidR="00D627CE" w:rsidRPr="0065380B" w:rsidRDefault="00D627CE" w:rsidP="00D627CE">
      <w:pPr>
        <w:pStyle w:val="NoSpacing"/>
        <w:ind w:firstLine="1440"/>
        <w:jc w:val="both"/>
        <w:rPr>
          <w:rFonts w:ascii="Arial" w:hAnsi="Arial" w:cs="Arial"/>
          <w:sz w:val="24"/>
          <w:szCs w:val="24"/>
          <w:lang w:val="mn-MN"/>
        </w:rPr>
      </w:pPr>
      <w:r w:rsidRPr="0065380B">
        <w:rPr>
          <w:rFonts w:ascii="Arial" w:hAnsi="Arial" w:cs="Arial"/>
          <w:sz w:val="24"/>
          <w:szCs w:val="24"/>
          <w:lang w:val="mn-MN"/>
        </w:rPr>
        <w:t xml:space="preserve">12.1.8.хууль тогтоомж болон </w:t>
      </w:r>
      <w:r w:rsidRPr="0065380B">
        <w:rPr>
          <w:rFonts w:ascii="Arial" w:hAnsi="Arial" w:cs="Arial"/>
          <w:color w:val="000000" w:themeColor="text1"/>
          <w:sz w:val="24"/>
          <w:szCs w:val="24"/>
          <w:lang w:val="mn-MN"/>
        </w:rPr>
        <w:t>энэ хуулийн 6.3-т заасан журам</w:t>
      </w:r>
      <w:r w:rsidRPr="0065380B">
        <w:rPr>
          <w:rFonts w:ascii="Arial" w:hAnsi="Arial" w:cs="Arial"/>
          <w:sz w:val="24"/>
          <w:szCs w:val="24"/>
          <w:lang w:val="mn-MN"/>
        </w:rPr>
        <w:t xml:space="preserve">, гэрээний үүргээ зөрчиж зуучлуулагчид хохирол учруулсан, эсхүл хууран мэхэлсэн, эсхүл хууль бусаар төлбөр хураамж авсан нь тогтоогдсон; </w:t>
      </w:r>
    </w:p>
    <w:p w14:paraId="71913A4F" w14:textId="77777777" w:rsidR="00D627CE" w:rsidRPr="0065380B" w:rsidRDefault="00D627CE" w:rsidP="00D627CE">
      <w:pPr>
        <w:pStyle w:val="NoSpacing"/>
        <w:ind w:firstLine="720"/>
        <w:jc w:val="both"/>
        <w:rPr>
          <w:rFonts w:ascii="Arial" w:hAnsi="Arial" w:cs="Arial"/>
          <w:sz w:val="24"/>
          <w:szCs w:val="24"/>
          <w:lang w:val="mn-MN"/>
        </w:rPr>
      </w:pPr>
    </w:p>
    <w:p w14:paraId="6B76E899" w14:textId="77777777" w:rsidR="00D627CE" w:rsidRPr="0065380B" w:rsidRDefault="00D627CE" w:rsidP="00D627CE">
      <w:pPr>
        <w:pStyle w:val="NoSpacing"/>
        <w:ind w:firstLine="1440"/>
        <w:jc w:val="both"/>
        <w:rPr>
          <w:rFonts w:ascii="Arial" w:hAnsi="Arial" w:cs="Arial"/>
          <w:dstrike/>
          <w:sz w:val="24"/>
          <w:szCs w:val="24"/>
          <w:lang w:val="mn-MN"/>
        </w:rPr>
      </w:pPr>
      <w:r w:rsidRPr="0065380B">
        <w:rPr>
          <w:rFonts w:ascii="Arial" w:hAnsi="Arial" w:cs="Arial"/>
          <w:sz w:val="24"/>
          <w:szCs w:val="24"/>
          <w:lang w:val="mn-MN"/>
        </w:rPr>
        <w:t xml:space="preserve">12.1.9. 18 насанд хүрээгүй хүнийг зуучилсан; </w:t>
      </w:r>
      <w:r w:rsidRPr="0065380B">
        <w:rPr>
          <w:rFonts w:ascii="Arial" w:hAnsi="Arial" w:cs="Arial"/>
          <w:dstrike/>
          <w:sz w:val="24"/>
          <w:szCs w:val="24"/>
          <w:lang w:val="mn-MN"/>
        </w:rPr>
        <w:t xml:space="preserve"> </w:t>
      </w:r>
    </w:p>
    <w:p w14:paraId="4BC6382F" w14:textId="77777777" w:rsidR="00D627CE" w:rsidRPr="0065380B" w:rsidRDefault="00D627CE" w:rsidP="00D627CE">
      <w:pPr>
        <w:pStyle w:val="NoSpacing"/>
        <w:ind w:firstLine="720"/>
        <w:jc w:val="both"/>
        <w:rPr>
          <w:rFonts w:ascii="Arial" w:hAnsi="Arial" w:cs="Arial"/>
          <w:sz w:val="24"/>
          <w:szCs w:val="24"/>
          <w:lang w:val="mn-MN"/>
        </w:rPr>
      </w:pPr>
      <w:r w:rsidRPr="0065380B">
        <w:rPr>
          <w:rFonts w:ascii="Arial" w:hAnsi="Arial" w:cs="Arial"/>
          <w:sz w:val="24"/>
          <w:szCs w:val="24"/>
          <w:lang w:val="mn-MN"/>
        </w:rPr>
        <w:tab/>
        <w:t>12.1.10.</w:t>
      </w:r>
      <w:r w:rsidRPr="0065380B">
        <w:rPr>
          <w:rFonts w:ascii="Arial" w:hAnsi="Arial" w:cs="Arial"/>
          <w:sz w:val="24"/>
          <w:szCs w:val="24"/>
          <w:shd w:val="clear" w:color="auto" w:fill="FFFFFF"/>
          <w:lang w:val="mn-MN"/>
        </w:rPr>
        <w:t xml:space="preserve">химийн хортой, тэсэрч дэлбэрэх бодис, цацраг идэвхт болон биологийн идэвхт бодистой харьцах, хар тамхи, мансууруулах эм, сэтгэцэд нөлөөт бодис үйлдвэрлэх, худалдах зэрэг олон улсын хэмжээнд хориглосон, хөдөлмөрийн аюулгүй байдал, эрүүл ахуйн шаардлага </w:t>
      </w:r>
      <w:r w:rsidRPr="0065380B">
        <w:rPr>
          <w:rFonts w:ascii="Arial" w:hAnsi="Arial" w:cs="Arial"/>
          <w:sz w:val="24"/>
          <w:szCs w:val="24"/>
          <w:lang w:val="mn-MN"/>
        </w:rPr>
        <w:t>хангаагүй ажлын байранд иргэнийг зуучилсан;</w:t>
      </w:r>
    </w:p>
    <w:p w14:paraId="0E662DA2" w14:textId="77777777" w:rsidR="00D627CE" w:rsidRPr="0065380B" w:rsidRDefault="00D627CE" w:rsidP="00D627CE">
      <w:pPr>
        <w:pStyle w:val="NoSpacing"/>
        <w:ind w:firstLine="720"/>
        <w:jc w:val="both"/>
        <w:rPr>
          <w:rFonts w:ascii="Arial" w:hAnsi="Arial" w:cs="Arial"/>
          <w:sz w:val="24"/>
          <w:szCs w:val="24"/>
          <w:lang w:val="mn-MN"/>
        </w:rPr>
      </w:pPr>
    </w:p>
    <w:p w14:paraId="00F14911" w14:textId="77777777" w:rsidR="00D627CE" w:rsidRPr="0065380B" w:rsidRDefault="00D627CE" w:rsidP="00D627CE">
      <w:pPr>
        <w:pStyle w:val="NoSpacing"/>
        <w:ind w:firstLine="1440"/>
        <w:jc w:val="both"/>
        <w:rPr>
          <w:rFonts w:ascii="Arial" w:hAnsi="Arial" w:cs="Arial"/>
          <w:color w:val="000000" w:themeColor="text1"/>
          <w:sz w:val="24"/>
          <w:szCs w:val="24"/>
          <w:lang w:val="mn-MN"/>
        </w:rPr>
      </w:pPr>
      <w:r w:rsidRPr="0065380B">
        <w:rPr>
          <w:rFonts w:ascii="Arial" w:hAnsi="Arial" w:cs="Arial"/>
          <w:bCs/>
          <w:color w:val="000000" w:themeColor="text1"/>
          <w:sz w:val="24"/>
          <w:szCs w:val="24"/>
          <w:lang w:val="mn-MN"/>
        </w:rPr>
        <w:t>12.1.</w:t>
      </w:r>
      <w:r w:rsidRPr="0065380B">
        <w:rPr>
          <w:rFonts w:ascii="Arial" w:hAnsi="Arial" w:cs="Arial"/>
          <w:color w:val="000000" w:themeColor="text1"/>
          <w:sz w:val="24"/>
          <w:szCs w:val="24"/>
          <w:lang w:val="mn-MN"/>
        </w:rPr>
        <w:t>11.тусгай зөвшөөрлийн үйлчлэлийг түдгэлзүүлсэн нөхцөлийг арилгаагүй, эсхүл тайлбар, нотлох баримт ирүүлээгүй.</w:t>
      </w:r>
    </w:p>
    <w:p w14:paraId="438CC0E8" w14:textId="77777777" w:rsidR="00D627CE" w:rsidRPr="0065380B" w:rsidRDefault="00D627CE" w:rsidP="00D627CE">
      <w:pPr>
        <w:ind w:firstLine="720"/>
        <w:jc w:val="both"/>
        <w:rPr>
          <w:rFonts w:ascii="Arial" w:hAnsi="Arial" w:cs="Arial"/>
          <w:b/>
          <w:lang w:val="mn-MN"/>
        </w:rPr>
      </w:pPr>
    </w:p>
    <w:p w14:paraId="09D152D0" w14:textId="77777777" w:rsidR="00D627CE" w:rsidRPr="0065380B" w:rsidRDefault="00D627CE" w:rsidP="00D627CE">
      <w:pPr>
        <w:ind w:firstLine="720"/>
        <w:jc w:val="both"/>
        <w:rPr>
          <w:rFonts w:ascii="Arial" w:hAnsi="Arial" w:cs="Arial"/>
          <w:b/>
          <w:lang w:val="mn-MN"/>
        </w:rPr>
      </w:pPr>
      <w:r w:rsidRPr="0065380B">
        <w:rPr>
          <w:rFonts w:ascii="Arial" w:hAnsi="Arial" w:cs="Arial"/>
          <w:b/>
          <w:lang w:val="mn-MN"/>
        </w:rPr>
        <w:t>13 дугаар зүйл.</w:t>
      </w:r>
      <w:bookmarkEnd w:id="1"/>
      <w:bookmarkEnd w:id="2"/>
      <w:r w:rsidRPr="0065380B">
        <w:rPr>
          <w:rFonts w:ascii="Arial" w:hAnsi="Arial" w:cs="Arial"/>
          <w:b/>
          <w:lang w:val="mn-MN"/>
        </w:rPr>
        <w:t>Зуучлагчийн эрх, үүрэг</w:t>
      </w:r>
    </w:p>
    <w:p w14:paraId="3E629BED" w14:textId="77777777" w:rsidR="00D627CE" w:rsidRPr="0065380B" w:rsidRDefault="00D627CE" w:rsidP="00D627CE">
      <w:pPr>
        <w:ind w:firstLine="720"/>
        <w:jc w:val="both"/>
        <w:rPr>
          <w:rFonts w:ascii="Arial" w:hAnsi="Arial" w:cs="Arial"/>
          <w:lang w:val="mn-MN"/>
        </w:rPr>
      </w:pPr>
    </w:p>
    <w:p w14:paraId="6804ACEF" w14:textId="77777777" w:rsidR="00D627CE" w:rsidRPr="0065380B" w:rsidRDefault="00D627CE" w:rsidP="00D627CE">
      <w:pPr>
        <w:ind w:firstLine="720"/>
        <w:jc w:val="both"/>
        <w:rPr>
          <w:rFonts w:ascii="Arial" w:hAnsi="Arial" w:cs="Arial"/>
          <w:lang w:val="mn-MN"/>
        </w:rPr>
      </w:pPr>
      <w:r w:rsidRPr="0065380B">
        <w:rPr>
          <w:rFonts w:ascii="Arial" w:hAnsi="Arial" w:cs="Arial"/>
          <w:lang w:val="mn-MN"/>
        </w:rPr>
        <w:t xml:space="preserve">13.1.Зуучлагч дараах эрхтэй: </w:t>
      </w:r>
    </w:p>
    <w:p w14:paraId="166B44DD" w14:textId="77777777" w:rsidR="00D627CE" w:rsidRPr="0065380B" w:rsidRDefault="00D627CE" w:rsidP="00D627CE">
      <w:pPr>
        <w:ind w:firstLine="720"/>
        <w:jc w:val="both"/>
        <w:rPr>
          <w:rFonts w:ascii="Arial" w:hAnsi="Arial" w:cs="Arial"/>
          <w:lang w:val="mn-MN"/>
        </w:rPr>
      </w:pPr>
    </w:p>
    <w:p w14:paraId="2C3D8550" w14:textId="77777777" w:rsidR="00D627CE" w:rsidRPr="0065380B" w:rsidRDefault="00D627CE" w:rsidP="00D627CE">
      <w:pPr>
        <w:ind w:firstLine="1440"/>
        <w:jc w:val="both"/>
        <w:rPr>
          <w:rFonts w:ascii="Arial" w:hAnsi="Arial" w:cs="Arial"/>
          <w:lang w:val="mn-MN"/>
        </w:rPr>
      </w:pPr>
      <w:r w:rsidRPr="0065380B">
        <w:rPr>
          <w:rFonts w:ascii="Arial" w:hAnsi="Arial" w:cs="Arial"/>
          <w:lang w:val="mn-MN"/>
        </w:rPr>
        <w:lastRenderedPageBreak/>
        <w:t>13.1.1.зуучлах үйлчилгээ эрхлэхтэй холбоотой мэдээ, мэдээллийг холбогдох төрийн байгууллагаас авах;</w:t>
      </w:r>
    </w:p>
    <w:p w14:paraId="4F301C49" w14:textId="77777777" w:rsidR="00D627CE" w:rsidRPr="0065380B" w:rsidRDefault="00D627CE" w:rsidP="00D627CE">
      <w:pPr>
        <w:ind w:firstLine="1440"/>
        <w:jc w:val="both"/>
        <w:rPr>
          <w:rFonts w:ascii="Arial" w:hAnsi="Arial" w:cs="Arial"/>
          <w:lang w:val="mn-MN"/>
        </w:rPr>
      </w:pPr>
    </w:p>
    <w:p w14:paraId="03BA0EA4" w14:textId="77777777" w:rsidR="00D627CE" w:rsidRPr="0065380B" w:rsidRDefault="00D627CE" w:rsidP="00D627CE">
      <w:pPr>
        <w:ind w:firstLine="1418"/>
        <w:jc w:val="both"/>
        <w:rPr>
          <w:rFonts w:ascii="Arial" w:hAnsi="Arial" w:cs="Arial"/>
          <w:lang w:val="mn-MN"/>
        </w:rPr>
      </w:pPr>
      <w:r w:rsidRPr="0065380B">
        <w:rPr>
          <w:rFonts w:ascii="Arial" w:hAnsi="Arial" w:cs="Arial"/>
          <w:lang w:val="mn-MN"/>
        </w:rPr>
        <w:t>13.1.2.гэрээгээр хүлээсэн үүрэгтэй холбоотой зуучлуулагчид шаардлага тавих.</w:t>
      </w:r>
    </w:p>
    <w:p w14:paraId="13D04F32" w14:textId="77777777" w:rsidR="00D627CE" w:rsidRPr="0065380B" w:rsidRDefault="00D627CE" w:rsidP="00D627CE">
      <w:pPr>
        <w:ind w:firstLine="1418"/>
        <w:jc w:val="both"/>
        <w:rPr>
          <w:rFonts w:ascii="Arial" w:hAnsi="Arial" w:cs="Arial"/>
          <w:lang w:val="mn-MN"/>
        </w:rPr>
      </w:pPr>
    </w:p>
    <w:p w14:paraId="397AEBAF" w14:textId="77777777" w:rsidR="00D627CE" w:rsidRPr="0065380B" w:rsidRDefault="00D627CE" w:rsidP="00D627CE">
      <w:pPr>
        <w:ind w:firstLine="720"/>
        <w:jc w:val="both"/>
        <w:rPr>
          <w:rFonts w:ascii="Arial" w:hAnsi="Arial" w:cs="Arial"/>
          <w:lang w:val="mn-MN"/>
        </w:rPr>
      </w:pPr>
      <w:r w:rsidRPr="0065380B">
        <w:rPr>
          <w:rFonts w:ascii="Arial" w:hAnsi="Arial" w:cs="Arial"/>
          <w:lang w:val="mn-MN"/>
        </w:rPr>
        <w:t>13.2.Зуучлагч дараах үүрэгтэй:</w:t>
      </w:r>
    </w:p>
    <w:p w14:paraId="3BB06D18" w14:textId="77777777" w:rsidR="00D627CE" w:rsidRPr="0065380B" w:rsidRDefault="00D627CE" w:rsidP="00D627CE">
      <w:pPr>
        <w:ind w:firstLine="720"/>
        <w:jc w:val="both"/>
        <w:rPr>
          <w:rFonts w:ascii="Arial" w:hAnsi="Arial" w:cs="Arial"/>
          <w:lang w:val="mn-MN"/>
        </w:rPr>
      </w:pPr>
    </w:p>
    <w:p w14:paraId="7A56075C" w14:textId="77777777" w:rsidR="00D627CE" w:rsidRPr="0065380B" w:rsidRDefault="00D627CE" w:rsidP="00D627CE">
      <w:pPr>
        <w:tabs>
          <w:tab w:val="left" w:pos="810"/>
        </w:tabs>
        <w:ind w:firstLine="1440"/>
        <w:jc w:val="both"/>
        <w:rPr>
          <w:rFonts w:ascii="Arial" w:hAnsi="Arial" w:cs="Arial"/>
          <w:lang w:val="mn-MN"/>
        </w:rPr>
      </w:pPr>
      <w:r w:rsidRPr="0065380B">
        <w:rPr>
          <w:rFonts w:ascii="Arial" w:hAnsi="Arial" w:cs="Arial"/>
          <w:lang w:val="mn-MN"/>
        </w:rPr>
        <w:t xml:space="preserve">13.2.1.илгээгч болон хүлээн авагч улсын холбогдох хууль тогтоомж, Монгол Улсын нэгдэн орсон олон улсын гэрээнд нийцүүлэн гадаадад </w:t>
      </w:r>
      <w:r w:rsidRPr="0065380B">
        <w:rPr>
          <w:rFonts w:ascii="Arial" w:hAnsi="Arial" w:cs="Arial"/>
          <w:color w:val="000000" w:themeColor="text1"/>
          <w:lang w:val="mn-MN"/>
        </w:rPr>
        <w:t>хөдөлмөр эрхлэхэд зуучлах</w:t>
      </w:r>
      <w:r w:rsidRPr="0065380B">
        <w:rPr>
          <w:rFonts w:ascii="Arial" w:hAnsi="Arial" w:cs="Arial"/>
          <w:lang w:val="mn-MN"/>
        </w:rPr>
        <w:t xml:space="preserve"> гэрээг байгуулах, уг гэрээ болон зуучлалын гэрээний талаар зуучлуулагчийг мэдээллээр бүрэн хангах, баталгаажуулах;</w:t>
      </w:r>
    </w:p>
    <w:p w14:paraId="516545DD" w14:textId="77777777" w:rsidR="00D627CE" w:rsidRPr="0065380B" w:rsidRDefault="00D627CE" w:rsidP="00D627CE">
      <w:pPr>
        <w:tabs>
          <w:tab w:val="left" w:pos="810"/>
        </w:tabs>
        <w:ind w:firstLine="1440"/>
        <w:jc w:val="both"/>
        <w:rPr>
          <w:rFonts w:ascii="Arial" w:hAnsi="Arial" w:cs="Arial"/>
          <w:lang w:val="mn-MN"/>
        </w:rPr>
      </w:pPr>
    </w:p>
    <w:p w14:paraId="3536096D" w14:textId="77777777" w:rsidR="00D627CE" w:rsidRPr="0065380B" w:rsidRDefault="00D627CE" w:rsidP="00D627CE">
      <w:pPr>
        <w:tabs>
          <w:tab w:val="left" w:pos="810"/>
        </w:tabs>
        <w:ind w:firstLine="1440"/>
        <w:jc w:val="both"/>
        <w:rPr>
          <w:rFonts w:ascii="Arial" w:hAnsi="Arial" w:cs="Arial"/>
          <w:lang w:val="mn-MN"/>
        </w:rPr>
      </w:pPr>
      <w:r w:rsidRPr="0065380B">
        <w:rPr>
          <w:rFonts w:ascii="Arial" w:hAnsi="Arial" w:cs="Arial"/>
          <w:lang w:val="mn-MN"/>
        </w:rPr>
        <w:t>13.2.2.зуучлуулагчтай зуучлалын гэрээ байгуулах, зуучлалын гэрээ болон холбогдох гэрээгээр хүлээсэн үүргээ биелүүлэх;</w:t>
      </w:r>
    </w:p>
    <w:p w14:paraId="751461C7" w14:textId="77777777" w:rsidR="00D627CE" w:rsidRPr="0065380B" w:rsidRDefault="00D627CE" w:rsidP="00D627CE">
      <w:pPr>
        <w:tabs>
          <w:tab w:val="left" w:pos="810"/>
        </w:tabs>
        <w:ind w:firstLine="1440"/>
        <w:jc w:val="both"/>
        <w:rPr>
          <w:rFonts w:ascii="Arial" w:hAnsi="Arial" w:cs="Arial"/>
          <w:lang w:val="mn-MN"/>
        </w:rPr>
      </w:pPr>
    </w:p>
    <w:p w14:paraId="29F7FE90" w14:textId="77777777" w:rsidR="00D627CE" w:rsidRPr="0065380B" w:rsidRDefault="00D627CE" w:rsidP="00D627CE">
      <w:pPr>
        <w:ind w:firstLine="1440"/>
        <w:jc w:val="both"/>
        <w:rPr>
          <w:rFonts w:ascii="Arial" w:hAnsi="Arial" w:cs="Arial"/>
          <w:lang w:val="mn-MN"/>
        </w:rPr>
      </w:pPr>
      <w:r w:rsidRPr="0065380B">
        <w:rPr>
          <w:rFonts w:ascii="Arial" w:hAnsi="Arial" w:cs="Arial"/>
          <w:lang w:val="mn-MN"/>
        </w:rPr>
        <w:t>13.2.3.зуучлах үйл ажиллагааны талаар хөдөлмөрийн асуудал эрхэлсэн төрийн захиргааны төв байгууллагад  зургаан сар тутамд тайлагнах;</w:t>
      </w:r>
    </w:p>
    <w:p w14:paraId="29EDAA1D" w14:textId="77777777" w:rsidR="00D627CE" w:rsidRPr="0065380B" w:rsidRDefault="00D627CE" w:rsidP="00D627CE">
      <w:pPr>
        <w:ind w:firstLine="1440"/>
        <w:jc w:val="both"/>
        <w:rPr>
          <w:rFonts w:ascii="Arial" w:hAnsi="Arial" w:cs="Arial"/>
          <w:lang w:val="mn-MN"/>
        </w:rPr>
      </w:pPr>
    </w:p>
    <w:p w14:paraId="1DA3DF2C" w14:textId="77777777" w:rsidR="00D627CE" w:rsidRPr="0065380B" w:rsidRDefault="00D627CE" w:rsidP="00D627CE">
      <w:pPr>
        <w:tabs>
          <w:tab w:val="left" w:pos="810"/>
        </w:tabs>
        <w:ind w:firstLine="1440"/>
        <w:jc w:val="both"/>
        <w:rPr>
          <w:rFonts w:ascii="Arial" w:hAnsi="Arial" w:cs="Arial"/>
          <w:lang w:val="mn-MN"/>
        </w:rPr>
      </w:pPr>
      <w:r w:rsidRPr="0065380B">
        <w:rPr>
          <w:rFonts w:ascii="Arial" w:hAnsi="Arial" w:cs="Arial"/>
          <w:lang w:val="mn-MN"/>
        </w:rPr>
        <w:t xml:space="preserve">13.2.4.зуучлуулагчийн саналыг хөдөлмөрийн гэрээнд тусгуулах, гадаадад </w:t>
      </w:r>
      <w:r w:rsidRPr="0065380B">
        <w:rPr>
          <w:rFonts w:ascii="Arial" w:hAnsi="Arial" w:cs="Arial"/>
          <w:color w:val="000000" w:themeColor="text1"/>
          <w:lang w:val="mn-MN"/>
        </w:rPr>
        <w:t>хөдөлмөр эрхлэхэд зуучлах</w:t>
      </w:r>
      <w:r w:rsidRPr="0065380B">
        <w:rPr>
          <w:rFonts w:ascii="Arial" w:hAnsi="Arial" w:cs="Arial"/>
          <w:lang w:val="mn-MN"/>
        </w:rPr>
        <w:t xml:space="preserve"> гэрээгээр тохиролцсон хөдөлмөр эрхлэлтийн нөхцөлийг сайжруулах талаар ажил олгогч, хүлээн авагч талтай хэлэлцээ хийх;</w:t>
      </w:r>
    </w:p>
    <w:p w14:paraId="32B55D26" w14:textId="77777777" w:rsidR="00D627CE" w:rsidRPr="0065380B" w:rsidRDefault="00D627CE" w:rsidP="00D627CE">
      <w:pPr>
        <w:pStyle w:val="CommentText"/>
        <w:spacing w:after="0"/>
        <w:rPr>
          <w:rFonts w:ascii="Arial" w:hAnsi="Arial" w:cs="Arial"/>
          <w:i/>
          <w:sz w:val="24"/>
          <w:szCs w:val="24"/>
          <w:lang w:val="mn-MN"/>
        </w:rPr>
      </w:pPr>
    </w:p>
    <w:p w14:paraId="72C33D30" w14:textId="77777777" w:rsidR="00D627CE" w:rsidRPr="0065380B" w:rsidRDefault="00D627CE" w:rsidP="00D627CE">
      <w:pPr>
        <w:tabs>
          <w:tab w:val="left" w:pos="810"/>
        </w:tabs>
        <w:ind w:firstLine="1440"/>
        <w:jc w:val="both"/>
        <w:rPr>
          <w:rFonts w:ascii="Arial" w:hAnsi="Arial" w:cs="Arial"/>
          <w:lang w:val="mn-MN"/>
        </w:rPr>
      </w:pPr>
      <w:r w:rsidRPr="0065380B">
        <w:rPr>
          <w:rFonts w:ascii="Arial" w:hAnsi="Arial" w:cs="Arial"/>
          <w:lang w:val="mn-MN"/>
        </w:rPr>
        <w:t>13.2.5.зуучлалын гэрээ дуусгавар болсон даруйд холбогдох мэдээллийг хөдөлмөрийн асуудал эрхэлсэн төрийн захиргааны төв байгууллага болон холбогдох бусад байгууллагад хүргүүлэх;</w:t>
      </w:r>
    </w:p>
    <w:p w14:paraId="470F5818" w14:textId="77777777" w:rsidR="00D627CE" w:rsidRPr="0065380B" w:rsidRDefault="00D627CE" w:rsidP="00D627CE">
      <w:pPr>
        <w:tabs>
          <w:tab w:val="left" w:pos="810"/>
        </w:tabs>
        <w:ind w:firstLine="1440"/>
        <w:jc w:val="both"/>
        <w:rPr>
          <w:rFonts w:ascii="Arial" w:hAnsi="Arial" w:cs="Arial"/>
          <w:strike/>
          <w:lang w:val="mn-MN"/>
        </w:rPr>
      </w:pPr>
    </w:p>
    <w:p w14:paraId="32B35BB9" w14:textId="77777777" w:rsidR="00D627CE" w:rsidRPr="0065380B" w:rsidRDefault="00D627CE" w:rsidP="00D627CE">
      <w:pPr>
        <w:tabs>
          <w:tab w:val="left" w:pos="810"/>
        </w:tabs>
        <w:ind w:firstLine="1440"/>
        <w:jc w:val="both"/>
        <w:rPr>
          <w:rFonts w:ascii="Arial" w:hAnsi="Arial" w:cs="Arial"/>
          <w:bCs/>
          <w:lang w:val="mn-MN"/>
        </w:rPr>
      </w:pPr>
      <w:r w:rsidRPr="0065380B">
        <w:rPr>
          <w:rFonts w:ascii="Arial" w:hAnsi="Arial" w:cs="Arial"/>
          <w:lang w:val="mn-MN"/>
        </w:rPr>
        <w:t>13.2.6.</w:t>
      </w:r>
      <w:r w:rsidRPr="0065380B">
        <w:rPr>
          <w:rFonts w:ascii="Arial" w:hAnsi="Arial" w:cs="Arial"/>
          <w:bCs/>
          <w:lang w:val="mn-MN"/>
        </w:rPr>
        <w:t>энэ хуулийн 6.3-т заасан журмыг дагаж мөрдөх;</w:t>
      </w:r>
    </w:p>
    <w:p w14:paraId="25D29B3B" w14:textId="77777777" w:rsidR="00D627CE" w:rsidRPr="0065380B" w:rsidRDefault="00D627CE" w:rsidP="00D627CE">
      <w:pPr>
        <w:tabs>
          <w:tab w:val="left" w:pos="810"/>
        </w:tabs>
        <w:ind w:firstLine="720"/>
        <w:jc w:val="both"/>
        <w:rPr>
          <w:rFonts w:ascii="Arial" w:hAnsi="Arial" w:cs="Arial"/>
          <w:lang w:val="mn-MN"/>
        </w:rPr>
      </w:pPr>
      <w:r w:rsidRPr="0065380B">
        <w:rPr>
          <w:rFonts w:ascii="Arial" w:hAnsi="Arial" w:cs="Arial"/>
          <w:lang w:val="mn-MN"/>
        </w:rPr>
        <w:tab/>
      </w:r>
      <w:r w:rsidRPr="0065380B">
        <w:rPr>
          <w:rFonts w:ascii="Arial" w:hAnsi="Arial" w:cs="Arial"/>
          <w:lang w:val="mn-MN"/>
        </w:rPr>
        <w:tab/>
        <w:t>13.2.7.хуульд заасан бусад.</w:t>
      </w:r>
    </w:p>
    <w:p w14:paraId="1B99E3CD" w14:textId="77777777" w:rsidR="00D627CE" w:rsidRPr="0065380B" w:rsidRDefault="00D627CE" w:rsidP="00D627CE">
      <w:pPr>
        <w:tabs>
          <w:tab w:val="left" w:pos="810"/>
        </w:tabs>
        <w:ind w:firstLine="720"/>
        <w:jc w:val="both"/>
        <w:rPr>
          <w:rFonts w:ascii="Arial" w:hAnsi="Arial" w:cs="Arial"/>
          <w:lang w:val="mn-MN"/>
        </w:rPr>
      </w:pPr>
    </w:p>
    <w:p w14:paraId="79C5003E" w14:textId="77777777" w:rsidR="00D627CE" w:rsidRPr="0065380B" w:rsidRDefault="00D627CE" w:rsidP="00D627CE">
      <w:pPr>
        <w:tabs>
          <w:tab w:val="left" w:pos="810"/>
        </w:tabs>
        <w:jc w:val="both"/>
        <w:rPr>
          <w:rFonts w:ascii="Arial" w:hAnsi="Arial" w:cs="Arial"/>
          <w:bCs/>
          <w:lang w:val="mn-MN"/>
        </w:rPr>
      </w:pPr>
      <w:r w:rsidRPr="0065380B">
        <w:rPr>
          <w:rFonts w:ascii="Arial" w:hAnsi="Arial" w:cs="Arial"/>
          <w:lang w:val="mn-MN"/>
        </w:rPr>
        <w:tab/>
        <w:t>13.3</w:t>
      </w:r>
      <w:r w:rsidRPr="0065380B">
        <w:rPr>
          <w:rFonts w:ascii="Arial" w:hAnsi="Arial" w:cs="Arial"/>
          <w:bCs/>
          <w:lang w:val="mn-MN"/>
        </w:rPr>
        <w:t>.Зуучлагч нь зуучлалын гэрээний дагуу хүлээсэн үүрэгтэй холбоотой үүсэх эрсдэлээс хамгаалах зорилгоор үйл ажиллагаагаа даатгуулж болно.</w:t>
      </w:r>
    </w:p>
    <w:p w14:paraId="15A74363" w14:textId="77777777" w:rsidR="00D627CE" w:rsidRPr="0065380B" w:rsidRDefault="00D627CE" w:rsidP="00D627CE">
      <w:pPr>
        <w:tabs>
          <w:tab w:val="left" w:pos="810"/>
        </w:tabs>
        <w:jc w:val="both"/>
        <w:rPr>
          <w:rFonts w:ascii="Arial" w:hAnsi="Arial" w:cs="Arial"/>
          <w:bCs/>
          <w:lang w:val="mn-MN"/>
        </w:rPr>
      </w:pPr>
    </w:p>
    <w:p w14:paraId="4CD0DFFE" w14:textId="77777777" w:rsidR="00D627CE" w:rsidRPr="0065380B" w:rsidRDefault="00D627CE" w:rsidP="00D627CE">
      <w:pPr>
        <w:tabs>
          <w:tab w:val="left" w:pos="810"/>
        </w:tabs>
        <w:jc w:val="both"/>
        <w:rPr>
          <w:rFonts w:ascii="Arial" w:hAnsi="Arial" w:cs="Arial"/>
          <w:b/>
          <w:lang w:val="mn-MN"/>
        </w:rPr>
      </w:pPr>
      <w:r w:rsidRPr="0065380B">
        <w:rPr>
          <w:rFonts w:ascii="Arial" w:hAnsi="Arial" w:cs="Arial"/>
          <w:bCs/>
          <w:lang w:val="mn-MN"/>
        </w:rPr>
        <w:tab/>
      </w:r>
      <w:r w:rsidRPr="0065380B">
        <w:rPr>
          <w:rFonts w:ascii="Arial" w:hAnsi="Arial" w:cs="Arial"/>
          <w:b/>
          <w:lang w:val="mn-MN"/>
        </w:rPr>
        <w:t>14 дүгээр зүйл.Зуучлуулагчийн эрх, үүрэг</w:t>
      </w:r>
    </w:p>
    <w:p w14:paraId="042DE181" w14:textId="77777777" w:rsidR="00D627CE" w:rsidRPr="0065380B" w:rsidRDefault="00D627CE" w:rsidP="00D627CE">
      <w:pPr>
        <w:tabs>
          <w:tab w:val="left" w:pos="810"/>
        </w:tabs>
        <w:jc w:val="both"/>
        <w:rPr>
          <w:rFonts w:ascii="Arial" w:hAnsi="Arial" w:cs="Arial"/>
          <w:b/>
          <w:lang w:val="mn-MN"/>
        </w:rPr>
      </w:pPr>
      <w:r w:rsidRPr="0065380B">
        <w:rPr>
          <w:rFonts w:ascii="Arial" w:hAnsi="Arial" w:cs="Arial"/>
          <w:b/>
          <w:lang w:val="mn-MN"/>
        </w:rPr>
        <w:tab/>
      </w:r>
    </w:p>
    <w:p w14:paraId="6F30B740" w14:textId="77777777" w:rsidR="00D627CE" w:rsidRPr="0065380B" w:rsidRDefault="00D627CE" w:rsidP="00D627CE">
      <w:pPr>
        <w:tabs>
          <w:tab w:val="left" w:pos="810"/>
        </w:tabs>
        <w:jc w:val="both"/>
        <w:rPr>
          <w:rFonts w:ascii="Arial" w:hAnsi="Arial" w:cs="Arial"/>
          <w:b/>
          <w:lang w:val="mn-MN"/>
        </w:rPr>
      </w:pPr>
      <w:r w:rsidRPr="0065380B">
        <w:rPr>
          <w:rFonts w:ascii="Arial" w:hAnsi="Arial" w:cs="Arial"/>
          <w:b/>
          <w:lang w:val="mn-MN"/>
        </w:rPr>
        <w:tab/>
      </w:r>
      <w:r w:rsidRPr="0065380B">
        <w:rPr>
          <w:rFonts w:ascii="Arial" w:hAnsi="Arial" w:cs="Arial"/>
          <w:lang w:val="mn-MN"/>
        </w:rPr>
        <w:t>14.1.Зуучлуулагч дараах эрхтэй:</w:t>
      </w:r>
    </w:p>
    <w:p w14:paraId="3AF30497" w14:textId="77777777" w:rsidR="00D627CE" w:rsidRPr="0065380B" w:rsidRDefault="00D627CE" w:rsidP="00D627CE">
      <w:pPr>
        <w:ind w:firstLine="1440"/>
        <w:jc w:val="both"/>
        <w:rPr>
          <w:rFonts w:ascii="Arial" w:hAnsi="Arial" w:cs="Arial"/>
          <w:lang w:val="mn-MN"/>
        </w:rPr>
      </w:pPr>
    </w:p>
    <w:p w14:paraId="1803F5E4" w14:textId="77777777" w:rsidR="00D627CE" w:rsidRPr="0065380B" w:rsidRDefault="00D627CE" w:rsidP="00D627CE">
      <w:pPr>
        <w:ind w:firstLine="1440"/>
        <w:jc w:val="both"/>
        <w:rPr>
          <w:rFonts w:ascii="Arial" w:hAnsi="Arial" w:cs="Arial"/>
          <w:lang w:val="mn-MN"/>
        </w:rPr>
      </w:pPr>
      <w:r w:rsidRPr="0065380B">
        <w:rPr>
          <w:rFonts w:ascii="Arial" w:hAnsi="Arial" w:cs="Arial"/>
          <w:lang w:val="mn-MN"/>
        </w:rPr>
        <w:t>14.1.1.зуучлагчаас хоёр улсын холбогдох хууль тогтоомж, Монгол Улсын нэгдэн орсон олон улсын гэрээ, зуучлалын гэрээ, ажлын байр, хөдөлмөрийн нөхцөлийн талаар мэдээ, мэдээлэл авах;</w:t>
      </w:r>
    </w:p>
    <w:p w14:paraId="6AFCE7EB" w14:textId="77777777" w:rsidR="00D627CE" w:rsidRPr="0065380B" w:rsidRDefault="00D627CE" w:rsidP="00D627CE">
      <w:pPr>
        <w:ind w:firstLine="1440"/>
        <w:jc w:val="both"/>
        <w:rPr>
          <w:rFonts w:ascii="Arial" w:hAnsi="Arial" w:cs="Arial"/>
          <w:lang w:val="mn-MN"/>
        </w:rPr>
      </w:pPr>
    </w:p>
    <w:p w14:paraId="035A1624" w14:textId="77777777" w:rsidR="00D627CE" w:rsidRPr="0065380B" w:rsidRDefault="00D627CE" w:rsidP="00D627CE">
      <w:pPr>
        <w:ind w:firstLine="1440"/>
        <w:jc w:val="both"/>
        <w:rPr>
          <w:rFonts w:ascii="Arial" w:hAnsi="Arial" w:cs="Arial"/>
          <w:lang w:val="mn-MN"/>
        </w:rPr>
      </w:pPr>
      <w:r w:rsidRPr="0065380B">
        <w:rPr>
          <w:rFonts w:ascii="Arial" w:hAnsi="Arial" w:cs="Arial"/>
          <w:lang w:val="mn-MN"/>
        </w:rPr>
        <w:t>14.1.2.зуучлах үйлчилгээний явцад гарсан маргаан, саналыг холбогдох эрх бүхий байгууллагад хандаж шийдвэрлүүлэх;</w:t>
      </w:r>
    </w:p>
    <w:p w14:paraId="3210089E" w14:textId="77777777" w:rsidR="00D627CE" w:rsidRPr="0065380B" w:rsidRDefault="00D627CE" w:rsidP="00D627CE">
      <w:pPr>
        <w:ind w:firstLine="1440"/>
        <w:jc w:val="both"/>
        <w:rPr>
          <w:rFonts w:ascii="Arial" w:hAnsi="Arial" w:cs="Arial"/>
          <w:lang w:val="mn-MN"/>
        </w:rPr>
      </w:pPr>
    </w:p>
    <w:p w14:paraId="2C276F50" w14:textId="77777777" w:rsidR="00D627CE" w:rsidRPr="0065380B" w:rsidRDefault="00D627CE" w:rsidP="00D627CE">
      <w:pPr>
        <w:ind w:firstLine="1440"/>
        <w:jc w:val="both"/>
        <w:rPr>
          <w:rFonts w:ascii="Arial" w:hAnsi="Arial" w:cs="Arial"/>
          <w:color w:val="000000" w:themeColor="text1"/>
          <w:lang w:val="mn-MN"/>
        </w:rPr>
      </w:pPr>
      <w:r w:rsidRPr="0065380B">
        <w:rPr>
          <w:rFonts w:ascii="Arial" w:hAnsi="Arial" w:cs="Arial"/>
          <w:color w:val="000000" w:themeColor="text1"/>
          <w:lang w:val="mn-MN"/>
        </w:rPr>
        <w:t xml:space="preserve">14.1.3.хөдөлмөрийн гэрээ, хөдөлмөр эрхлэх нөхцөлийг сайжруулах талаар санал гаргах; </w:t>
      </w:r>
    </w:p>
    <w:p w14:paraId="7FE628B3" w14:textId="77777777" w:rsidR="00D627CE" w:rsidRPr="0065380B" w:rsidRDefault="00D627CE" w:rsidP="00D627CE">
      <w:pPr>
        <w:ind w:firstLine="1440"/>
        <w:jc w:val="both"/>
        <w:rPr>
          <w:rFonts w:ascii="Arial" w:hAnsi="Arial" w:cs="Arial"/>
          <w:color w:val="000000" w:themeColor="text1"/>
          <w:lang w:val="mn-MN"/>
        </w:rPr>
      </w:pPr>
    </w:p>
    <w:p w14:paraId="3BB456A9" w14:textId="77777777" w:rsidR="00D627CE" w:rsidRPr="0065380B" w:rsidRDefault="00D627CE" w:rsidP="00D627CE">
      <w:pPr>
        <w:ind w:firstLine="1440"/>
        <w:jc w:val="both"/>
        <w:rPr>
          <w:rFonts w:ascii="Arial" w:hAnsi="Arial" w:cs="Arial"/>
          <w:lang w:val="mn-MN"/>
        </w:rPr>
      </w:pPr>
      <w:r w:rsidRPr="0065380B">
        <w:rPr>
          <w:rFonts w:ascii="Arial" w:hAnsi="Arial" w:cs="Arial"/>
          <w:lang w:val="mn-MN"/>
        </w:rPr>
        <w:t>14.1.4.гэрээгээр хүлээсэн үүргээ биелүүлэхийг зуучлагчаас шаардах;</w:t>
      </w:r>
    </w:p>
    <w:p w14:paraId="106D6026" w14:textId="77777777" w:rsidR="00D627CE" w:rsidRPr="0065380B" w:rsidRDefault="00D627CE" w:rsidP="00D627CE">
      <w:pPr>
        <w:ind w:firstLine="1440"/>
        <w:jc w:val="both"/>
        <w:rPr>
          <w:rFonts w:ascii="Arial" w:hAnsi="Arial" w:cs="Arial"/>
          <w:lang w:val="mn-MN"/>
        </w:rPr>
      </w:pPr>
      <w:r w:rsidRPr="0065380B">
        <w:rPr>
          <w:rFonts w:ascii="Arial" w:hAnsi="Arial" w:cs="Arial"/>
          <w:lang w:val="mn-MN"/>
        </w:rPr>
        <w:t>14.1.5.гадаадад эзэмшсэн ур чадвар, мэргэшлийн түвшинг үнэлүүлж, баримт бичиг авах.</w:t>
      </w:r>
    </w:p>
    <w:p w14:paraId="4F0E419C" w14:textId="77777777" w:rsidR="00D627CE" w:rsidRPr="0065380B" w:rsidRDefault="00D627CE" w:rsidP="00D627CE">
      <w:pPr>
        <w:ind w:firstLine="1440"/>
        <w:jc w:val="both"/>
        <w:rPr>
          <w:rFonts w:ascii="Arial" w:hAnsi="Arial" w:cs="Arial"/>
          <w:lang w:val="mn-MN"/>
        </w:rPr>
      </w:pPr>
    </w:p>
    <w:p w14:paraId="70F7D32A" w14:textId="77777777" w:rsidR="00D627CE" w:rsidRPr="0065380B" w:rsidRDefault="00D627CE" w:rsidP="00D627CE">
      <w:pPr>
        <w:ind w:firstLine="720"/>
        <w:jc w:val="both"/>
        <w:rPr>
          <w:rFonts w:ascii="Arial" w:hAnsi="Arial" w:cs="Arial"/>
          <w:lang w:val="mn-MN"/>
        </w:rPr>
      </w:pPr>
      <w:r w:rsidRPr="0065380B">
        <w:rPr>
          <w:rFonts w:ascii="Arial" w:hAnsi="Arial" w:cs="Arial"/>
          <w:lang w:val="mn-MN"/>
        </w:rPr>
        <w:t xml:space="preserve">14.2.Зуучлуулагч дараах үүрэг хүлээнэ: </w:t>
      </w:r>
    </w:p>
    <w:p w14:paraId="6E6CD5C3" w14:textId="77777777" w:rsidR="00D627CE" w:rsidRPr="0065380B" w:rsidRDefault="00D627CE" w:rsidP="00D627CE">
      <w:pPr>
        <w:ind w:firstLine="720"/>
        <w:jc w:val="both"/>
        <w:rPr>
          <w:rFonts w:ascii="Arial" w:hAnsi="Arial" w:cs="Arial"/>
          <w:lang w:val="mn-MN"/>
        </w:rPr>
      </w:pPr>
    </w:p>
    <w:p w14:paraId="60517C12" w14:textId="77777777" w:rsidR="00D627CE" w:rsidRPr="0065380B" w:rsidRDefault="00D627CE" w:rsidP="00D627CE">
      <w:pPr>
        <w:ind w:left="720" w:firstLine="720"/>
        <w:jc w:val="both"/>
        <w:rPr>
          <w:rFonts w:ascii="Arial" w:hAnsi="Arial" w:cs="Arial"/>
          <w:lang w:val="mn-MN"/>
        </w:rPr>
      </w:pPr>
      <w:r w:rsidRPr="0065380B">
        <w:rPr>
          <w:rFonts w:ascii="Arial" w:hAnsi="Arial" w:cs="Arial"/>
          <w:lang w:val="mn-MN"/>
        </w:rPr>
        <w:t>14.2.1.зуучлалын гэрээгээр хүлээсэн үүргээ биелүүлэх;</w:t>
      </w:r>
    </w:p>
    <w:p w14:paraId="31119D79" w14:textId="77777777" w:rsidR="00D627CE" w:rsidRPr="0065380B" w:rsidRDefault="00D627CE" w:rsidP="00D627CE">
      <w:pPr>
        <w:ind w:firstLine="1440"/>
        <w:jc w:val="both"/>
        <w:rPr>
          <w:rFonts w:ascii="Arial" w:hAnsi="Arial" w:cs="Arial"/>
          <w:lang w:val="mn-MN"/>
        </w:rPr>
      </w:pPr>
      <w:r w:rsidRPr="0065380B">
        <w:rPr>
          <w:rFonts w:ascii="Arial" w:hAnsi="Arial" w:cs="Arial"/>
          <w:lang w:val="mn-MN"/>
        </w:rPr>
        <w:t>14.2.2.баримт бичгийг бүрдүүлэх, зуучлагчийг үнэн зөв мэдээллээр хангах;</w:t>
      </w:r>
    </w:p>
    <w:p w14:paraId="0BD30A1F" w14:textId="77777777" w:rsidR="00D627CE" w:rsidRPr="0065380B" w:rsidRDefault="00D627CE" w:rsidP="00D627CE">
      <w:pPr>
        <w:ind w:firstLine="1440"/>
        <w:jc w:val="both"/>
        <w:rPr>
          <w:rFonts w:ascii="Arial" w:hAnsi="Arial" w:cs="Arial"/>
          <w:lang w:val="mn-MN"/>
        </w:rPr>
      </w:pPr>
    </w:p>
    <w:p w14:paraId="3A37EE9A" w14:textId="77777777" w:rsidR="00D627CE" w:rsidRPr="0065380B" w:rsidRDefault="00D627CE" w:rsidP="00D627CE">
      <w:pPr>
        <w:ind w:firstLine="1440"/>
        <w:jc w:val="both"/>
        <w:rPr>
          <w:rFonts w:ascii="Arial" w:hAnsi="Arial" w:cs="Arial"/>
          <w:lang w:val="mn-MN"/>
        </w:rPr>
      </w:pPr>
      <w:r w:rsidRPr="0065380B">
        <w:rPr>
          <w:rFonts w:ascii="Arial" w:hAnsi="Arial" w:cs="Arial"/>
          <w:lang w:val="mn-MN"/>
        </w:rPr>
        <w:t>14.2.3.энэ хуулийн 15.1-д заасан зардлыг хариуцах;</w:t>
      </w:r>
    </w:p>
    <w:p w14:paraId="0EC94B49" w14:textId="77777777" w:rsidR="00D627CE" w:rsidRPr="0065380B" w:rsidRDefault="00D627CE" w:rsidP="00D627CE">
      <w:pPr>
        <w:ind w:left="720" w:firstLine="720"/>
        <w:jc w:val="both"/>
        <w:rPr>
          <w:rFonts w:ascii="Arial" w:hAnsi="Arial" w:cs="Arial"/>
          <w:lang w:val="mn-MN"/>
        </w:rPr>
      </w:pPr>
      <w:r w:rsidRPr="0065380B">
        <w:rPr>
          <w:rFonts w:ascii="Arial" w:hAnsi="Arial" w:cs="Arial"/>
          <w:lang w:val="mn-MN"/>
        </w:rPr>
        <w:t>14.2.4.эрүүл мэндийн үзлэг шинжилгээнд хамрагдах;</w:t>
      </w:r>
    </w:p>
    <w:p w14:paraId="5B59F1FB" w14:textId="77777777" w:rsidR="00D627CE" w:rsidRPr="0065380B" w:rsidRDefault="00D627CE" w:rsidP="00D627CE">
      <w:pPr>
        <w:pStyle w:val="NoSpacing"/>
        <w:ind w:left="720" w:firstLine="720"/>
        <w:jc w:val="both"/>
        <w:rPr>
          <w:rFonts w:ascii="Arial" w:hAnsi="Arial" w:cs="Arial"/>
          <w:sz w:val="24"/>
          <w:szCs w:val="24"/>
          <w:lang w:val="mn-MN"/>
        </w:rPr>
      </w:pPr>
      <w:r w:rsidRPr="0065380B">
        <w:rPr>
          <w:rFonts w:ascii="Arial" w:hAnsi="Arial" w:cs="Arial"/>
          <w:sz w:val="24"/>
          <w:szCs w:val="24"/>
          <w:lang w:val="mn-MN"/>
        </w:rPr>
        <w:t>14.2.5.хууль тогтоомжид заасан бусад.</w:t>
      </w:r>
    </w:p>
    <w:p w14:paraId="24A50872" w14:textId="77777777" w:rsidR="00D627CE" w:rsidRPr="0065380B" w:rsidRDefault="00D627CE" w:rsidP="00945F7C">
      <w:pPr>
        <w:pStyle w:val="NoSpacing"/>
        <w:rPr>
          <w:rFonts w:ascii="Arial" w:hAnsi="Arial" w:cs="Arial"/>
          <w:b/>
          <w:color w:val="000000" w:themeColor="text1"/>
          <w:sz w:val="24"/>
          <w:szCs w:val="24"/>
          <w:lang w:val="mn-MN"/>
        </w:rPr>
      </w:pPr>
    </w:p>
    <w:p w14:paraId="6A41C438" w14:textId="77777777" w:rsidR="00D627CE" w:rsidRPr="0065380B" w:rsidRDefault="00D627CE" w:rsidP="00D627CE">
      <w:pPr>
        <w:pStyle w:val="NoSpacing"/>
        <w:ind w:firstLine="720"/>
        <w:rPr>
          <w:rFonts w:ascii="Arial" w:hAnsi="Arial" w:cs="Arial"/>
          <w:b/>
          <w:color w:val="000000" w:themeColor="text1"/>
          <w:sz w:val="24"/>
          <w:szCs w:val="24"/>
          <w:lang w:val="mn-MN"/>
        </w:rPr>
      </w:pPr>
      <w:r w:rsidRPr="0065380B">
        <w:rPr>
          <w:rFonts w:ascii="Arial" w:hAnsi="Arial" w:cs="Arial"/>
          <w:b/>
          <w:color w:val="000000" w:themeColor="text1"/>
          <w:sz w:val="24"/>
          <w:szCs w:val="24"/>
          <w:lang w:val="mn-MN"/>
        </w:rPr>
        <w:t>15</w:t>
      </w:r>
      <w:r w:rsidRPr="0065380B">
        <w:rPr>
          <w:rFonts w:ascii="Arial" w:hAnsi="Arial" w:cs="Arial"/>
          <w:b/>
          <w:color w:val="FF0000"/>
          <w:sz w:val="24"/>
          <w:szCs w:val="24"/>
          <w:lang w:val="mn-MN"/>
        </w:rPr>
        <w:t xml:space="preserve"> </w:t>
      </w:r>
      <w:r w:rsidRPr="0065380B">
        <w:rPr>
          <w:rFonts w:ascii="Arial" w:hAnsi="Arial" w:cs="Arial"/>
          <w:b/>
          <w:color w:val="000000" w:themeColor="text1"/>
          <w:sz w:val="24"/>
          <w:szCs w:val="24"/>
          <w:lang w:val="mn-MN"/>
        </w:rPr>
        <w:t>дугаар зүйл.Зуучлах үйлчилгээний зардал</w:t>
      </w:r>
    </w:p>
    <w:p w14:paraId="78118B21" w14:textId="77777777" w:rsidR="00D627CE" w:rsidRPr="0065380B" w:rsidRDefault="00D627CE" w:rsidP="00D627CE">
      <w:pPr>
        <w:pStyle w:val="NoSpacing"/>
        <w:ind w:firstLine="720"/>
        <w:rPr>
          <w:rFonts w:ascii="Arial" w:hAnsi="Arial" w:cs="Arial"/>
          <w:b/>
          <w:color w:val="000000" w:themeColor="text1"/>
          <w:sz w:val="24"/>
          <w:szCs w:val="24"/>
          <w:lang w:val="mn-MN"/>
        </w:rPr>
      </w:pPr>
    </w:p>
    <w:p w14:paraId="54137BAE" w14:textId="77777777" w:rsidR="00D627CE" w:rsidRPr="0065380B" w:rsidRDefault="00D627CE" w:rsidP="00D627CE">
      <w:pPr>
        <w:pStyle w:val="NoSpacing"/>
        <w:ind w:firstLine="720"/>
        <w:jc w:val="both"/>
        <w:rPr>
          <w:rFonts w:ascii="Arial" w:hAnsi="Arial" w:cs="Arial"/>
          <w:color w:val="000000" w:themeColor="text1"/>
          <w:sz w:val="24"/>
          <w:szCs w:val="24"/>
          <w:lang w:val="mn-MN"/>
        </w:rPr>
      </w:pPr>
      <w:r w:rsidRPr="0065380B">
        <w:rPr>
          <w:rFonts w:ascii="Arial" w:hAnsi="Arial" w:cs="Arial"/>
          <w:color w:val="000000" w:themeColor="text1"/>
          <w:sz w:val="24"/>
          <w:szCs w:val="24"/>
          <w:lang w:val="mn-MN"/>
        </w:rPr>
        <w:t>15.1.Гадаадад хөдөлмөр эрхлэхэд зуучлах</w:t>
      </w:r>
      <w:r w:rsidRPr="0065380B">
        <w:rPr>
          <w:rFonts w:ascii="Arial" w:hAnsi="Arial" w:cs="Arial"/>
          <w:lang w:val="mn-MN"/>
        </w:rPr>
        <w:t xml:space="preserve"> </w:t>
      </w:r>
      <w:r w:rsidRPr="0065380B">
        <w:rPr>
          <w:rFonts w:ascii="Arial" w:hAnsi="Arial" w:cs="Arial"/>
          <w:color w:val="000000" w:themeColor="text1"/>
          <w:sz w:val="24"/>
          <w:szCs w:val="24"/>
          <w:lang w:val="mn-MN"/>
        </w:rPr>
        <w:t xml:space="preserve">гэрээгээр тохиролцсон хүлээн авагч тал буюу ажил олгогч хариуцахаас бусад тохиолдолд зуучлуулагч дараах  зардлыг хариуцна: </w:t>
      </w:r>
    </w:p>
    <w:p w14:paraId="0A7CA472" w14:textId="77777777" w:rsidR="00D627CE" w:rsidRPr="0065380B" w:rsidRDefault="00D627CE" w:rsidP="00D627CE">
      <w:pPr>
        <w:pStyle w:val="NoSpacing"/>
        <w:ind w:firstLine="720"/>
        <w:jc w:val="both"/>
        <w:rPr>
          <w:rFonts w:ascii="Arial" w:hAnsi="Arial" w:cs="Arial"/>
          <w:color w:val="000000" w:themeColor="text1"/>
          <w:sz w:val="24"/>
          <w:szCs w:val="24"/>
          <w:lang w:val="mn-MN"/>
        </w:rPr>
      </w:pPr>
    </w:p>
    <w:p w14:paraId="6ABD61E8" w14:textId="77777777" w:rsidR="00D627CE" w:rsidRPr="0065380B" w:rsidRDefault="00D627CE" w:rsidP="00D627CE">
      <w:pPr>
        <w:pStyle w:val="NoSpacing"/>
        <w:ind w:left="720" w:firstLine="720"/>
        <w:jc w:val="both"/>
        <w:rPr>
          <w:rFonts w:ascii="Arial" w:hAnsi="Arial" w:cs="Arial"/>
          <w:color w:val="000000" w:themeColor="text1"/>
          <w:sz w:val="24"/>
          <w:szCs w:val="24"/>
          <w:lang w:val="mn-MN"/>
        </w:rPr>
      </w:pPr>
      <w:r w:rsidRPr="0065380B">
        <w:rPr>
          <w:rFonts w:ascii="Arial" w:hAnsi="Arial" w:cs="Arial"/>
          <w:color w:val="000000" w:themeColor="text1"/>
          <w:sz w:val="24"/>
          <w:szCs w:val="24"/>
          <w:lang w:val="mn-MN"/>
        </w:rPr>
        <w:t>15.1.1.тээврийн зардал;</w:t>
      </w:r>
    </w:p>
    <w:p w14:paraId="7E61FFD5" w14:textId="77777777" w:rsidR="00D627CE" w:rsidRPr="0065380B" w:rsidRDefault="00D627CE" w:rsidP="00D627CE">
      <w:pPr>
        <w:pStyle w:val="NoSpacing"/>
        <w:ind w:left="720" w:firstLine="720"/>
        <w:jc w:val="both"/>
        <w:rPr>
          <w:rFonts w:ascii="Arial" w:hAnsi="Arial" w:cs="Arial"/>
          <w:color w:val="000000" w:themeColor="text1"/>
          <w:sz w:val="24"/>
          <w:szCs w:val="24"/>
          <w:lang w:val="mn-MN"/>
        </w:rPr>
      </w:pPr>
      <w:r w:rsidRPr="0065380B">
        <w:rPr>
          <w:rFonts w:ascii="Arial" w:hAnsi="Arial" w:cs="Arial"/>
          <w:color w:val="000000" w:themeColor="text1"/>
          <w:sz w:val="24"/>
          <w:szCs w:val="24"/>
          <w:lang w:val="mn-MN"/>
        </w:rPr>
        <w:t>15.1.2.бэлтгэл,</w:t>
      </w:r>
      <w:r w:rsidRPr="0065380B">
        <w:rPr>
          <w:rFonts w:ascii="Arial" w:hAnsi="Arial" w:cs="Arial"/>
          <w:b/>
          <w:color w:val="000000" w:themeColor="text1"/>
          <w:sz w:val="24"/>
          <w:szCs w:val="24"/>
          <w:lang w:val="mn-MN"/>
        </w:rPr>
        <w:t xml:space="preserve"> </w:t>
      </w:r>
      <w:r w:rsidRPr="0065380B">
        <w:rPr>
          <w:rFonts w:ascii="Arial" w:hAnsi="Arial" w:cs="Arial"/>
          <w:color w:val="000000" w:themeColor="text1"/>
          <w:sz w:val="24"/>
          <w:szCs w:val="24"/>
          <w:lang w:val="mn-MN"/>
        </w:rPr>
        <w:t>сургалтын зардал;</w:t>
      </w:r>
    </w:p>
    <w:p w14:paraId="10A08691" w14:textId="77777777" w:rsidR="00D627CE" w:rsidRPr="0065380B" w:rsidRDefault="00D627CE" w:rsidP="00D627CE">
      <w:pPr>
        <w:pStyle w:val="NoSpacing"/>
        <w:ind w:left="720" w:firstLine="720"/>
        <w:jc w:val="both"/>
        <w:rPr>
          <w:rFonts w:ascii="Arial" w:hAnsi="Arial" w:cs="Arial"/>
          <w:color w:val="000000" w:themeColor="text1"/>
          <w:sz w:val="24"/>
          <w:szCs w:val="24"/>
          <w:lang w:val="mn-MN"/>
        </w:rPr>
      </w:pPr>
      <w:r w:rsidRPr="0065380B">
        <w:rPr>
          <w:rFonts w:ascii="Arial" w:hAnsi="Arial" w:cs="Arial"/>
          <w:color w:val="000000" w:themeColor="text1"/>
          <w:sz w:val="24"/>
          <w:szCs w:val="24"/>
          <w:lang w:val="mn-MN"/>
        </w:rPr>
        <w:t>15.1.3.эрүүл мэндийн үзлэгийн зардал;</w:t>
      </w:r>
    </w:p>
    <w:p w14:paraId="795729A3" w14:textId="77777777" w:rsidR="00D627CE" w:rsidRPr="0065380B" w:rsidRDefault="00D627CE" w:rsidP="00D627CE">
      <w:pPr>
        <w:pStyle w:val="NoSpacing"/>
        <w:ind w:left="720" w:firstLine="720"/>
        <w:jc w:val="both"/>
        <w:rPr>
          <w:rFonts w:ascii="Arial" w:hAnsi="Arial" w:cs="Arial"/>
          <w:color w:val="000000" w:themeColor="text1"/>
          <w:sz w:val="24"/>
          <w:szCs w:val="24"/>
          <w:lang w:val="mn-MN"/>
        </w:rPr>
      </w:pPr>
      <w:r w:rsidRPr="0065380B">
        <w:rPr>
          <w:rFonts w:ascii="Arial" w:hAnsi="Arial" w:cs="Arial"/>
          <w:color w:val="000000" w:themeColor="text1"/>
          <w:sz w:val="24"/>
          <w:szCs w:val="24"/>
          <w:lang w:val="mn-MN"/>
        </w:rPr>
        <w:t>15.1.4.гадаад улсын виз мэдүүлэхтэй холбоотой зардал.</w:t>
      </w:r>
    </w:p>
    <w:p w14:paraId="1FE53E90" w14:textId="77777777" w:rsidR="00D627CE" w:rsidRPr="0065380B" w:rsidRDefault="00D627CE" w:rsidP="00D627CE">
      <w:pPr>
        <w:pStyle w:val="NoSpacing"/>
        <w:ind w:left="720" w:firstLine="720"/>
        <w:jc w:val="both"/>
        <w:rPr>
          <w:rFonts w:ascii="Arial" w:hAnsi="Arial" w:cs="Arial"/>
          <w:color w:val="000000" w:themeColor="text1"/>
          <w:sz w:val="24"/>
          <w:szCs w:val="24"/>
          <w:lang w:val="mn-MN"/>
        </w:rPr>
      </w:pPr>
    </w:p>
    <w:p w14:paraId="389DE6F7" w14:textId="77777777" w:rsidR="00D627CE" w:rsidRPr="0065380B" w:rsidRDefault="00D627CE" w:rsidP="00D627CE">
      <w:pPr>
        <w:pStyle w:val="NoSpacing"/>
        <w:ind w:firstLine="720"/>
        <w:jc w:val="both"/>
        <w:rPr>
          <w:rFonts w:ascii="Arial" w:hAnsi="Arial" w:cs="Arial"/>
          <w:color w:val="000000" w:themeColor="text1"/>
          <w:sz w:val="24"/>
          <w:szCs w:val="24"/>
          <w:lang w:val="mn-MN"/>
        </w:rPr>
      </w:pPr>
      <w:r w:rsidRPr="0065380B">
        <w:rPr>
          <w:rFonts w:ascii="Arial" w:hAnsi="Arial" w:cs="Arial"/>
          <w:color w:val="000000" w:themeColor="text1"/>
          <w:sz w:val="24"/>
          <w:szCs w:val="24"/>
          <w:lang w:val="mn-MN"/>
        </w:rPr>
        <w:t>15.2.Бэлтгэл, сургалтын зардлын дээд хэмжээг хөдөлмөрийн асуудал эрхэлсэн Засгийн газрын гишүүн тогтооно.</w:t>
      </w:r>
    </w:p>
    <w:p w14:paraId="1CB2649B" w14:textId="77777777" w:rsidR="00D627CE" w:rsidRPr="0065380B" w:rsidRDefault="00D627CE" w:rsidP="00D627CE">
      <w:pPr>
        <w:pStyle w:val="NoSpacing"/>
        <w:ind w:firstLine="720"/>
        <w:jc w:val="both"/>
        <w:rPr>
          <w:rFonts w:ascii="Arial" w:hAnsi="Arial" w:cs="Arial"/>
          <w:color w:val="000000" w:themeColor="text1"/>
          <w:sz w:val="24"/>
          <w:szCs w:val="24"/>
          <w:lang w:val="mn-MN"/>
        </w:rPr>
      </w:pPr>
    </w:p>
    <w:p w14:paraId="02CA3DBE" w14:textId="77777777" w:rsidR="00D627CE" w:rsidRPr="0065380B" w:rsidRDefault="00D627CE" w:rsidP="00D627CE">
      <w:pPr>
        <w:pStyle w:val="NoSpacing"/>
        <w:ind w:firstLine="720"/>
        <w:jc w:val="both"/>
        <w:rPr>
          <w:rFonts w:ascii="Arial" w:hAnsi="Arial" w:cs="Arial"/>
          <w:color w:val="000000" w:themeColor="text1"/>
          <w:sz w:val="24"/>
          <w:szCs w:val="24"/>
          <w:lang w:val="mn-MN"/>
        </w:rPr>
      </w:pPr>
      <w:r w:rsidRPr="0065380B">
        <w:rPr>
          <w:rFonts w:ascii="Arial" w:hAnsi="Arial" w:cs="Arial"/>
          <w:color w:val="000000" w:themeColor="text1"/>
          <w:sz w:val="24"/>
          <w:szCs w:val="24"/>
          <w:lang w:val="mn-MN"/>
        </w:rPr>
        <w:t>15.3.Энэ хуульд зааснаас бусад төлбөр, хураамж, дэнчин, барьцаа болон хүлээн авагч тал хариуцах зардлыг аливаа хэлбэрээр зуучлуулагчаас авахыг хориглоно.</w:t>
      </w:r>
    </w:p>
    <w:p w14:paraId="23AF54AD" w14:textId="77777777" w:rsidR="00D627CE" w:rsidRPr="0065380B" w:rsidRDefault="00D627CE" w:rsidP="00D627CE">
      <w:pPr>
        <w:pStyle w:val="NoSpacing"/>
        <w:ind w:firstLine="720"/>
        <w:jc w:val="both"/>
        <w:rPr>
          <w:rFonts w:ascii="Arial" w:hAnsi="Arial" w:cs="Arial"/>
          <w:color w:val="000000" w:themeColor="text1"/>
          <w:sz w:val="24"/>
          <w:szCs w:val="24"/>
          <w:lang w:val="mn-MN"/>
        </w:rPr>
      </w:pPr>
    </w:p>
    <w:p w14:paraId="18504299" w14:textId="77777777" w:rsidR="00D627CE" w:rsidRPr="0065380B" w:rsidRDefault="00D627CE" w:rsidP="00D627CE">
      <w:pPr>
        <w:pStyle w:val="NoSpacing"/>
        <w:ind w:firstLine="720"/>
        <w:rPr>
          <w:rFonts w:ascii="Arial" w:hAnsi="Arial" w:cs="Arial"/>
          <w:b/>
          <w:bCs/>
          <w:color w:val="000000" w:themeColor="text1"/>
          <w:sz w:val="24"/>
          <w:szCs w:val="24"/>
          <w:lang w:val="mn-MN"/>
        </w:rPr>
      </w:pPr>
      <w:r w:rsidRPr="0065380B">
        <w:rPr>
          <w:rFonts w:ascii="Arial" w:hAnsi="Arial" w:cs="Arial"/>
          <w:b/>
          <w:bCs/>
          <w:color w:val="000000" w:themeColor="text1"/>
          <w:sz w:val="24"/>
          <w:szCs w:val="24"/>
          <w:lang w:val="mn-MN"/>
        </w:rPr>
        <w:t xml:space="preserve">16 дугаар зүйл.Төрийн байгууллага хоорондын гэрээ, санамж бичгийн </w:t>
      </w:r>
    </w:p>
    <w:p w14:paraId="5A17B894" w14:textId="77777777" w:rsidR="00D627CE" w:rsidRPr="0065380B" w:rsidRDefault="00D627CE" w:rsidP="00D627CE">
      <w:pPr>
        <w:pStyle w:val="NoSpacing"/>
        <w:ind w:left="2160"/>
        <w:rPr>
          <w:rFonts w:ascii="Arial" w:hAnsi="Arial" w:cs="Arial"/>
          <w:b/>
          <w:bCs/>
          <w:color w:val="000000" w:themeColor="text1"/>
          <w:sz w:val="24"/>
          <w:szCs w:val="24"/>
          <w:lang w:val="mn-MN"/>
        </w:rPr>
      </w:pPr>
      <w:r w:rsidRPr="0065380B">
        <w:rPr>
          <w:rFonts w:ascii="Arial" w:hAnsi="Arial" w:cs="Arial"/>
          <w:b/>
          <w:bCs/>
          <w:color w:val="000000" w:themeColor="text1"/>
          <w:sz w:val="24"/>
          <w:szCs w:val="24"/>
          <w:lang w:val="mn-MN"/>
        </w:rPr>
        <w:t xml:space="preserve">       хүрээнд Монгол Улсын иргэнийг гадаадад хөдөлмөр </w:t>
      </w:r>
    </w:p>
    <w:p w14:paraId="5B10ED2A" w14:textId="77777777" w:rsidR="00D627CE" w:rsidRPr="0065380B" w:rsidRDefault="00D627CE" w:rsidP="00D627CE">
      <w:pPr>
        <w:pStyle w:val="NoSpacing"/>
        <w:ind w:left="2160"/>
        <w:rPr>
          <w:rFonts w:ascii="Arial" w:hAnsi="Arial" w:cs="Arial"/>
          <w:b/>
          <w:bCs/>
          <w:color w:val="000000" w:themeColor="text1"/>
          <w:sz w:val="24"/>
          <w:szCs w:val="24"/>
          <w:lang w:val="mn-MN"/>
        </w:rPr>
      </w:pPr>
      <w:r w:rsidRPr="0065380B">
        <w:rPr>
          <w:rFonts w:ascii="Arial" w:hAnsi="Arial" w:cs="Arial"/>
          <w:b/>
          <w:bCs/>
          <w:color w:val="000000" w:themeColor="text1"/>
          <w:sz w:val="24"/>
          <w:szCs w:val="24"/>
          <w:lang w:val="mn-MN"/>
        </w:rPr>
        <w:t xml:space="preserve">                                           эрхлүүлэх</w:t>
      </w:r>
    </w:p>
    <w:p w14:paraId="33675793" w14:textId="77777777" w:rsidR="00D627CE" w:rsidRPr="0065380B" w:rsidRDefault="00D627CE" w:rsidP="00D627CE">
      <w:pPr>
        <w:pStyle w:val="NoSpacing"/>
        <w:ind w:left="2160"/>
        <w:rPr>
          <w:rFonts w:ascii="Arial" w:hAnsi="Arial" w:cs="Arial"/>
          <w:b/>
          <w:bCs/>
          <w:color w:val="000000" w:themeColor="text1"/>
          <w:sz w:val="24"/>
          <w:szCs w:val="24"/>
          <w:u w:val="single"/>
          <w:lang w:val="mn-MN"/>
        </w:rPr>
      </w:pPr>
    </w:p>
    <w:p w14:paraId="1E976AC9" w14:textId="77777777" w:rsidR="00D627CE" w:rsidRPr="0065380B" w:rsidRDefault="00D627CE" w:rsidP="00D627CE">
      <w:pPr>
        <w:ind w:firstLine="720"/>
        <w:jc w:val="both"/>
        <w:rPr>
          <w:rFonts w:ascii="Arial" w:hAnsi="Arial" w:cs="Arial"/>
          <w:color w:val="000000" w:themeColor="text1"/>
          <w:lang w:val="mn-MN"/>
        </w:rPr>
      </w:pPr>
      <w:r w:rsidRPr="0065380B">
        <w:rPr>
          <w:rFonts w:ascii="Arial" w:hAnsi="Arial" w:cs="Arial"/>
          <w:color w:val="000000" w:themeColor="text1"/>
          <w:lang w:val="mn-MN"/>
        </w:rPr>
        <w:t>1</w:t>
      </w:r>
      <w:r w:rsidRPr="0065380B">
        <w:rPr>
          <w:rFonts w:ascii="Arial" w:hAnsi="Arial" w:cs="Arial"/>
          <w:bCs/>
          <w:color w:val="000000" w:themeColor="text1"/>
          <w:lang w:val="mn-MN"/>
        </w:rPr>
        <w:t>6</w:t>
      </w:r>
      <w:r w:rsidRPr="0065380B">
        <w:rPr>
          <w:rFonts w:ascii="Arial" w:hAnsi="Arial" w:cs="Arial"/>
          <w:color w:val="000000" w:themeColor="text1"/>
          <w:lang w:val="mn-MN"/>
        </w:rPr>
        <w:t>.1.Хөдөлмөрийн асуудал эрхэлсэн төрийн захиргааны төв байгууллага болон гадаадын эрх бүхий байгууллага хоорондын гэрээ, хэлэлцээр, санамж бичигт заасан тохиолдолд хөдөлмөр эрхлэлтийн асуудал хариуцсан төрийн захиргааны байгууллага Монгол Улсын иргэнийг гадаадад хөдөлмөр эрхлүүлэх үйл ажиллагааг зохион байгуулж болно.</w:t>
      </w:r>
    </w:p>
    <w:p w14:paraId="31E86654" w14:textId="77777777" w:rsidR="00D627CE" w:rsidRPr="0065380B" w:rsidRDefault="00D627CE" w:rsidP="00D627CE">
      <w:pPr>
        <w:ind w:firstLine="720"/>
        <w:jc w:val="both"/>
        <w:rPr>
          <w:rFonts w:ascii="Arial" w:hAnsi="Arial" w:cs="Arial"/>
          <w:b/>
          <w:color w:val="000000" w:themeColor="text1"/>
          <w:u w:val="single"/>
          <w:lang w:val="mn-MN"/>
        </w:rPr>
      </w:pPr>
    </w:p>
    <w:p w14:paraId="3BAA7F08" w14:textId="77777777" w:rsidR="00D627CE" w:rsidRPr="0065380B" w:rsidRDefault="00D627CE" w:rsidP="00D627CE">
      <w:pPr>
        <w:pStyle w:val="NoSpacing"/>
        <w:spacing w:line="20" w:lineRule="atLeast"/>
        <w:ind w:firstLine="720"/>
        <w:jc w:val="both"/>
        <w:rPr>
          <w:rFonts w:ascii="Arial" w:hAnsi="Arial" w:cs="Arial"/>
          <w:color w:val="000000" w:themeColor="text1"/>
          <w:sz w:val="24"/>
          <w:szCs w:val="24"/>
          <w:lang w:val="mn-MN"/>
        </w:rPr>
      </w:pPr>
      <w:r w:rsidRPr="0065380B">
        <w:rPr>
          <w:rFonts w:ascii="Arial" w:hAnsi="Arial" w:cs="Arial"/>
          <w:color w:val="000000" w:themeColor="text1"/>
          <w:sz w:val="24"/>
          <w:szCs w:val="24"/>
          <w:lang w:val="mn-MN"/>
        </w:rPr>
        <w:t xml:space="preserve">16.2.Хүлээн авагч байгууллагатай хийсэн гэрээ, урилгыг үндэслэн мэргэжлийн сургалт, үйлдвэрлэлийн төв, политехник коллежийн суралцагчийг мэргэжлийн чиглэлээр гадаадад дадлагажуулах зөвшөөрлийг хөдөлмөрийн асуудал эрхэлсэн төрийн захиргааны төв байгууллага олгож болно. </w:t>
      </w:r>
    </w:p>
    <w:p w14:paraId="16D81992" w14:textId="77777777" w:rsidR="00D627CE" w:rsidRPr="0065380B" w:rsidRDefault="00D627CE" w:rsidP="00D627CE">
      <w:pPr>
        <w:pStyle w:val="NoSpacing"/>
        <w:ind w:firstLine="720"/>
        <w:jc w:val="both"/>
        <w:rPr>
          <w:rFonts w:ascii="Arial" w:hAnsi="Arial" w:cs="Arial"/>
          <w:color w:val="000000" w:themeColor="text1"/>
          <w:sz w:val="24"/>
          <w:szCs w:val="24"/>
          <w:lang w:val="mn-MN"/>
        </w:rPr>
      </w:pPr>
    </w:p>
    <w:p w14:paraId="7B59AA56" w14:textId="77777777" w:rsidR="00D627CE" w:rsidRPr="0065380B" w:rsidRDefault="00D627CE" w:rsidP="00D627CE">
      <w:pPr>
        <w:ind w:firstLine="720"/>
        <w:jc w:val="both"/>
        <w:rPr>
          <w:rFonts w:ascii="Arial" w:hAnsi="Arial" w:cs="Arial"/>
          <w:b/>
          <w:lang w:val="mn-MN"/>
        </w:rPr>
      </w:pPr>
      <w:r w:rsidRPr="0065380B">
        <w:rPr>
          <w:rFonts w:ascii="Arial" w:hAnsi="Arial" w:cs="Arial"/>
          <w:b/>
          <w:lang w:val="mn-MN"/>
        </w:rPr>
        <w:t>17 дугаар зүйл.Гадаадад хөдөлмөр эрхлэхэд бэлтгэх сургалт</w:t>
      </w:r>
    </w:p>
    <w:p w14:paraId="39E89D34" w14:textId="77777777" w:rsidR="00D627CE" w:rsidRPr="0065380B" w:rsidRDefault="00D627CE" w:rsidP="00D627CE">
      <w:pPr>
        <w:ind w:firstLine="720"/>
        <w:jc w:val="center"/>
        <w:rPr>
          <w:rFonts w:ascii="Arial" w:hAnsi="Arial" w:cs="Arial"/>
          <w:b/>
          <w:lang w:val="mn-MN"/>
        </w:rPr>
      </w:pPr>
    </w:p>
    <w:p w14:paraId="2BE3A663" w14:textId="77777777" w:rsidR="00D627CE" w:rsidRPr="0065380B" w:rsidRDefault="00D627CE" w:rsidP="00D627CE">
      <w:pPr>
        <w:ind w:firstLine="720"/>
        <w:jc w:val="both"/>
        <w:rPr>
          <w:rFonts w:ascii="Arial" w:hAnsi="Arial" w:cs="Arial"/>
          <w:lang w:val="mn-MN"/>
        </w:rPr>
      </w:pPr>
      <w:r w:rsidRPr="0065380B">
        <w:rPr>
          <w:rFonts w:ascii="Arial" w:hAnsi="Arial" w:cs="Arial"/>
          <w:lang w:val="mn-MN"/>
        </w:rPr>
        <w:t>17.1.Гадаадад хөдөлмөр эрхлэхэд бэлтгэх сургалт дараах агуулгатай байна:</w:t>
      </w:r>
    </w:p>
    <w:p w14:paraId="5772FD47" w14:textId="77777777" w:rsidR="00D627CE" w:rsidRPr="0065380B" w:rsidRDefault="00D627CE" w:rsidP="00D627CE">
      <w:pPr>
        <w:ind w:firstLine="720"/>
        <w:jc w:val="both"/>
        <w:rPr>
          <w:rFonts w:ascii="Arial" w:hAnsi="Arial" w:cs="Arial"/>
          <w:lang w:val="mn-MN"/>
        </w:rPr>
      </w:pPr>
    </w:p>
    <w:p w14:paraId="716B7A69" w14:textId="77777777" w:rsidR="00D627CE" w:rsidRPr="0065380B" w:rsidRDefault="00D627CE" w:rsidP="00D627CE">
      <w:pPr>
        <w:pStyle w:val="NoSpacing"/>
        <w:ind w:firstLine="1440"/>
        <w:jc w:val="both"/>
        <w:rPr>
          <w:rFonts w:ascii="Arial" w:hAnsi="Arial" w:cs="Arial"/>
          <w:sz w:val="24"/>
          <w:szCs w:val="24"/>
          <w:lang w:val="mn-MN"/>
        </w:rPr>
      </w:pPr>
      <w:r w:rsidRPr="0065380B">
        <w:rPr>
          <w:rFonts w:ascii="Arial" w:hAnsi="Arial" w:cs="Arial"/>
          <w:sz w:val="24"/>
          <w:szCs w:val="24"/>
          <w:lang w:val="mn-MN"/>
        </w:rPr>
        <w:t>17.1.1.хүлээн авагч улсын хууль тогтоомж, хөдөлмөр эрхлэлтийн нөхцөл, соёл, ёс заншлын талаар ерөнхий мэдээлэл болон хөдөлмөр эрхлэхэд шаардлагатай бусад мэдээлэл;</w:t>
      </w:r>
    </w:p>
    <w:p w14:paraId="43440462" w14:textId="77777777" w:rsidR="00D627CE" w:rsidRPr="0065380B" w:rsidRDefault="00D627CE" w:rsidP="00D627CE">
      <w:pPr>
        <w:pStyle w:val="NoSpacing"/>
        <w:ind w:firstLine="1440"/>
        <w:jc w:val="both"/>
        <w:rPr>
          <w:rFonts w:ascii="Arial" w:hAnsi="Arial" w:cs="Arial"/>
          <w:sz w:val="24"/>
          <w:szCs w:val="24"/>
          <w:lang w:val="mn-MN"/>
        </w:rPr>
      </w:pPr>
    </w:p>
    <w:p w14:paraId="2368EF5B" w14:textId="77777777" w:rsidR="00D627CE" w:rsidRPr="0065380B" w:rsidRDefault="00D627CE" w:rsidP="00D627CE">
      <w:pPr>
        <w:ind w:firstLine="1440"/>
        <w:jc w:val="both"/>
        <w:rPr>
          <w:rFonts w:ascii="Arial" w:hAnsi="Arial" w:cs="Arial"/>
          <w:lang w:val="mn-MN"/>
        </w:rPr>
      </w:pPr>
      <w:r w:rsidRPr="0065380B">
        <w:rPr>
          <w:rFonts w:ascii="Arial" w:hAnsi="Arial" w:cs="Arial"/>
          <w:lang w:val="mn-MN"/>
        </w:rPr>
        <w:lastRenderedPageBreak/>
        <w:t>17.1.2.хүлээн авагч улсын хөдөлмөрийн аюулгүй байдал, эвлэлдэн нэгдэх боломж, ажилтны төлөөллийн байгууллага болон төрийн бус байгууллагын талаарх мэдээлэл;</w:t>
      </w:r>
    </w:p>
    <w:p w14:paraId="0BB3420A" w14:textId="77777777" w:rsidR="00D627CE" w:rsidRPr="0065380B" w:rsidRDefault="00D627CE" w:rsidP="00D627CE">
      <w:pPr>
        <w:ind w:firstLine="1440"/>
        <w:jc w:val="both"/>
        <w:rPr>
          <w:rFonts w:ascii="Arial" w:hAnsi="Arial" w:cs="Arial"/>
          <w:lang w:val="mn-MN"/>
        </w:rPr>
      </w:pPr>
    </w:p>
    <w:p w14:paraId="76F93426" w14:textId="77777777" w:rsidR="00D627CE" w:rsidRPr="0065380B" w:rsidRDefault="00D627CE" w:rsidP="00D627CE">
      <w:pPr>
        <w:ind w:firstLine="1440"/>
        <w:jc w:val="both"/>
        <w:rPr>
          <w:rFonts w:ascii="Arial" w:hAnsi="Arial" w:cs="Arial"/>
          <w:lang w:val="mn-MN"/>
        </w:rPr>
      </w:pPr>
      <w:r w:rsidRPr="0065380B">
        <w:rPr>
          <w:rFonts w:ascii="Arial" w:hAnsi="Arial" w:cs="Arial"/>
          <w:lang w:val="mn-MN"/>
        </w:rPr>
        <w:t>17.1.3.эрүүл мэнд, нийгмийн даатгал, нийгмийн хамгааллын арга хэмжээ;</w:t>
      </w:r>
    </w:p>
    <w:p w14:paraId="515290B0" w14:textId="77777777" w:rsidR="00D627CE" w:rsidRPr="0065380B" w:rsidRDefault="00D627CE" w:rsidP="00D627CE">
      <w:pPr>
        <w:ind w:firstLine="1440"/>
        <w:jc w:val="both"/>
        <w:rPr>
          <w:rFonts w:ascii="Arial" w:hAnsi="Arial" w:cs="Arial"/>
          <w:lang w:val="mn-MN"/>
        </w:rPr>
      </w:pPr>
    </w:p>
    <w:p w14:paraId="67858594" w14:textId="77777777" w:rsidR="00D627CE" w:rsidRPr="0065380B" w:rsidRDefault="00D627CE" w:rsidP="00D627CE">
      <w:pPr>
        <w:ind w:firstLine="1440"/>
        <w:jc w:val="both"/>
        <w:rPr>
          <w:rFonts w:ascii="Arial" w:hAnsi="Arial" w:cs="Arial"/>
          <w:lang w:val="mn-MN"/>
        </w:rPr>
      </w:pPr>
      <w:r w:rsidRPr="0065380B">
        <w:rPr>
          <w:rFonts w:ascii="Arial" w:hAnsi="Arial" w:cs="Arial"/>
          <w:lang w:val="mn-MN"/>
        </w:rPr>
        <w:t>17.1.4.болзошгүй эрсдэл, түүнээс хамгаалах арга хэмжээ;</w:t>
      </w:r>
    </w:p>
    <w:p w14:paraId="08627036" w14:textId="77777777" w:rsidR="00D627CE" w:rsidRPr="0065380B" w:rsidRDefault="00D627CE" w:rsidP="00D627CE">
      <w:pPr>
        <w:ind w:firstLine="1440"/>
        <w:jc w:val="both"/>
        <w:rPr>
          <w:rFonts w:ascii="Arial" w:hAnsi="Arial" w:cs="Arial"/>
          <w:lang w:val="mn-MN"/>
        </w:rPr>
      </w:pPr>
      <w:r w:rsidRPr="0065380B">
        <w:rPr>
          <w:rFonts w:ascii="Arial" w:hAnsi="Arial" w:cs="Arial"/>
          <w:lang w:val="mn-MN"/>
        </w:rPr>
        <w:t>17.1.5.зуучлуулагчийн эрх, үүрэг, хариуцлага;</w:t>
      </w:r>
    </w:p>
    <w:p w14:paraId="43777B3E" w14:textId="77777777" w:rsidR="00D627CE" w:rsidRPr="0065380B" w:rsidRDefault="00D627CE" w:rsidP="00D627CE">
      <w:pPr>
        <w:ind w:firstLine="1440"/>
        <w:jc w:val="both"/>
        <w:rPr>
          <w:rFonts w:ascii="Arial" w:hAnsi="Arial" w:cs="Arial"/>
          <w:lang w:val="mn-MN"/>
        </w:rPr>
      </w:pPr>
      <w:r w:rsidRPr="0065380B">
        <w:rPr>
          <w:rFonts w:ascii="Arial" w:hAnsi="Arial" w:cs="Arial"/>
          <w:lang w:val="mn-MN"/>
        </w:rPr>
        <w:t>17.1.6.шаардлагатай тохиолдолд холбоо барих байгууллагын мэдээлэл;</w:t>
      </w:r>
    </w:p>
    <w:p w14:paraId="59BFD921" w14:textId="77777777" w:rsidR="002E1DAC" w:rsidRPr="0065380B" w:rsidRDefault="002E1DAC" w:rsidP="00D627CE">
      <w:pPr>
        <w:ind w:firstLine="1440"/>
        <w:jc w:val="both"/>
        <w:rPr>
          <w:rFonts w:ascii="Arial" w:hAnsi="Arial" w:cs="Arial"/>
          <w:lang w:val="mn-MN"/>
        </w:rPr>
      </w:pPr>
    </w:p>
    <w:p w14:paraId="2FF9BE80" w14:textId="77777777" w:rsidR="00D627CE" w:rsidRPr="0065380B" w:rsidRDefault="00D627CE" w:rsidP="00D627CE">
      <w:pPr>
        <w:ind w:firstLine="1440"/>
        <w:jc w:val="both"/>
        <w:rPr>
          <w:rFonts w:ascii="Arial" w:hAnsi="Arial" w:cs="Arial"/>
          <w:lang w:val="mn-MN"/>
        </w:rPr>
      </w:pPr>
      <w:r w:rsidRPr="0065380B">
        <w:rPr>
          <w:rFonts w:ascii="Arial" w:hAnsi="Arial" w:cs="Arial"/>
          <w:lang w:val="mn-MN"/>
        </w:rPr>
        <w:t>17.1.7.Монгол Улсад буцаж ирсний дараа хөдөлмөр эрхлэлтийг дэмжих арга хэмжээ;</w:t>
      </w:r>
    </w:p>
    <w:p w14:paraId="1B0E037A" w14:textId="77777777" w:rsidR="00D627CE" w:rsidRPr="0065380B" w:rsidRDefault="00D627CE" w:rsidP="00D627CE">
      <w:pPr>
        <w:ind w:firstLine="1440"/>
        <w:jc w:val="both"/>
        <w:rPr>
          <w:rFonts w:ascii="Arial" w:hAnsi="Arial" w:cs="Arial"/>
          <w:lang w:val="mn-MN"/>
        </w:rPr>
      </w:pPr>
    </w:p>
    <w:p w14:paraId="03A82409" w14:textId="77777777" w:rsidR="00D627CE" w:rsidRPr="0065380B" w:rsidRDefault="00D627CE" w:rsidP="00D627CE">
      <w:pPr>
        <w:ind w:firstLine="1440"/>
        <w:jc w:val="both"/>
        <w:rPr>
          <w:rFonts w:ascii="Arial" w:hAnsi="Arial" w:cs="Arial"/>
          <w:lang w:val="mn-MN"/>
        </w:rPr>
      </w:pPr>
      <w:r w:rsidRPr="0065380B">
        <w:rPr>
          <w:rFonts w:ascii="Arial" w:hAnsi="Arial" w:cs="Arial"/>
          <w:lang w:val="mn-MN"/>
        </w:rPr>
        <w:t>17.1.8.холбогдох бусад мэдээлэл.</w:t>
      </w:r>
    </w:p>
    <w:p w14:paraId="647B1009" w14:textId="77777777" w:rsidR="00D627CE" w:rsidRPr="0065380B" w:rsidRDefault="00D627CE" w:rsidP="00D627CE">
      <w:pPr>
        <w:ind w:firstLine="1440"/>
        <w:jc w:val="both"/>
        <w:rPr>
          <w:rFonts w:ascii="Arial" w:hAnsi="Arial" w:cs="Arial"/>
          <w:lang w:val="mn-MN"/>
        </w:rPr>
      </w:pPr>
    </w:p>
    <w:p w14:paraId="60230DE6" w14:textId="77777777" w:rsidR="00D627CE" w:rsidRPr="0065380B" w:rsidRDefault="00D627CE" w:rsidP="00D627CE">
      <w:pPr>
        <w:ind w:firstLine="720"/>
        <w:jc w:val="both"/>
        <w:rPr>
          <w:rFonts w:ascii="Arial" w:hAnsi="Arial" w:cs="Arial"/>
          <w:lang w:val="mn-MN"/>
        </w:rPr>
      </w:pPr>
      <w:r w:rsidRPr="0065380B">
        <w:rPr>
          <w:rFonts w:ascii="Arial" w:hAnsi="Arial" w:cs="Arial"/>
          <w:lang w:val="mn-MN"/>
        </w:rPr>
        <w:t>17.2.Сургалтын хөтөлбөрийг хөдөлмөр эрхлэлтийн асуудал хариуцсан төрийн захиргааны байгууллага батална.</w:t>
      </w:r>
    </w:p>
    <w:p w14:paraId="3BD90839" w14:textId="77777777" w:rsidR="00D627CE" w:rsidRPr="0065380B" w:rsidRDefault="00D627CE" w:rsidP="00D627CE">
      <w:pPr>
        <w:ind w:firstLine="720"/>
        <w:jc w:val="both"/>
        <w:rPr>
          <w:rFonts w:ascii="Arial" w:hAnsi="Arial" w:cs="Arial"/>
          <w:lang w:val="mn-MN"/>
        </w:rPr>
      </w:pPr>
    </w:p>
    <w:p w14:paraId="101D3A1E" w14:textId="77777777" w:rsidR="00D627CE" w:rsidRPr="0065380B" w:rsidRDefault="00D627CE" w:rsidP="00D627CE">
      <w:pPr>
        <w:ind w:firstLine="720"/>
        <w:jc w:val="both"/>
        <w:rPr>
          <w:rFonts w:ascii="Arial" w:hAnsi="Arial" w:cs="Arial"/>
          <w:lang w:val="mn-MN"/>
        </w:rPr>
      </w:pPr>
      <w:r w:rsidRPr="0065380B">
        <w:rPr>
          <w:rFonts w:ascii="Arial" w:hAnsi="Arial" w:cs="Arial"/>
          <w:lang w:val="mn-MN"/>
        </w:rPr>
        <w:t xml:space="preserve">17.3.Сургалтыг зуучлагч хариуцан зохион байгуулах бөгөөд хэрэгжилтэд нь хөдөлмөр эрхлэлтийн асуудал хариуцсан төрийн захиргааны байгууллага хяналт тавина. </w:t>
      </w:r>
    </w:p>
    <w:p w14:paraId="4C4B4858" w14:textId="77777777" w:rsidR="00D627CE" w:rsidRPr="0065380B" w:rsidRDefault="00D627CE" w:rsidP="00D627CE">
      <w:pPr>
        <w:tabs>
          <w:tab w:val="left" w:pos="720"/>
        </w:tabs>
        <w:rPr>
          <w:rFonts w:ascii="Arial" w:hAnsi="Arial" w:cs="Arial"/>
          <w:lang w:val="mn-MN"/>
        </w:rPr>
      </w:pPr>
    </w:p>
    <w:p w14:paraId="7F2341B0" w14:textId="77777777" w:rsidR="00D627CE" w:rsidRPr="0065380B" w:rsidRDefault="00D627CE" w:rsidP="00D627CE">
      <w:pPr>
        <w:ind w:firstLine="720"/>
        <w:rPr>
          <w:rFonts w:ascii="Arial" w:hAnsi="Arial" w:cs="Arial"/>
          <w:b/>
          <w:lang w:val="mn-MN"/>
        </w:rPr>
      </w:pPr>
      <w:r w:rsidRPr="0065380B">
        <w:rPr>
          <w:rFonts w:ascii="Arial" w:hAnsi="Arial" w:cs="Arial"/>
          <w:b/>
          <w:bCs/>
          <w:lang w:val="mn-MN"/>
        </w:rPr>
        <w:t>18 дугаар зүйл.</w:t>
      </w:r>
      <w:r w:rsidRPr="0065380B">
        <w:rPr>
          <w:rFonts w:ascii="Arial" w:hAnsi="Arial" w:cs="Arial"/>
          <w:b/>
          <w:lang w:val="mn-MN"/>
        </w:rPr>
        <w:t>Монгол ажилтныг дэмжих</w:t>
      </w:r>
    </w:p>
    <w:p w14:paraId="069C0875" w14:textId="77777777" w:rsidR="00D627CE" w:rsidRPr="0065380B" w:rsidRDefault="00D627CE" w:rsidP="00D627CE">
      <w:pPr>
        <w:ind w:firstLine="720"/>
        <w:rPr>
          <w:rFonts w:ascii="Arial" w:hAnsi="Arial" w:cs="Arial"/>
          <w:lang w:val="mn-MN"/>
        </w:rPr>
      </w:pPr>
      <w:r w:rsidRPr="0065380B">
        <w:rPr>
          <w:rFonts w:ascii="Arial" w:hAnsi="Arial" w:cs="Arial"/>
          <w:b/>
          <w:color w:val="000000"/>
          <w:lang w:val="mn-MN"/>
        </w:rPr>
        <w:t xml:space="preserve"> </w:t>
      </w:r>
    </w:p>
    <w:p w14:paraId="2AFD2C60" w14:textId="77777777" w:rsidR="00D627CE" w:rsidRPr="0065380B" w:rsidRDefault="00D627CE" w:rsidP="00D627CE">
      <w:pPr>
        <w:pStyle w:val="NoSpacing"/>
        <w:jc w:val="both"/>
        <w:rPr>
          <w:rFonts w:ascii="Arial" w:hAnsi="Arial" w:cs="Arial"/>
          <w:sz w:val="24"/>
          <w:szCs w:val="24"/>
          <w:lang w:val="mn-MN"/>
        </w:rPr>
      </w:pPr>
      <w:r w:rsidRPr="0065380B">
        <w:rPr>
          <w:rFonts w:ascii="Arial" w:hAnsi="Arial" w:cs="Arial"/>
          <w:b/>
          <w:bCs/>
          <w:sz w:val="24"/>
          <w:szCs w:val="24"/>
          <w:lang w:val="mn-MN"/>
        </w:rPr>
        <w:tab/>
      </w:r>
      <w:r w:rsidRPr="0065380B">
        <w:rPr>
          <w:rFonts w:ascii="Arial" w:hAnsi="Arial" w:cs="Arial"/>
          <w:bCs/>
          <w:sz w:val="24"/>
          <w:szCs w:val="24"/>
          <w:lang w:val="mn-MN"/>
        </w:rPr>
        <w:t>18</w:t>
      </w:r>
      <w:r w:rsidRPr="0065380B">
        <w:rPr>
          <w:rFonts w:ascii="Arial" w:hAnsi="Arial" w:cs="Arial"/>
          <w:color w:val="000000"/>
          <w:sz w:val="24"/>
          <w:szCs w:val="24"/>
          <w:lang w:val="mn-MN"/>
        </w:rPr>
        <w:t xml:space="preserve">.1.Хүлээн авагч улсад суугаа </w:t>
      </w:r>
      <w:r w:rsidRPr="0065380B">
        <w:rPr>
          <w:rFonts w:ascii="Arial" w:hAnsi="Arial" w:cs="Arial"/>
          <w:sz w:val="24"/>
          <w:szCs w:val="24"/>
          <w:lang w:val="mn-MN"/>
        </w:rPr>
        <w:t xml:space="preserve">хөдөлмөрийн атташегийн тусгай орон тоо бүхий Монгол Улсын Дипломат төлөөлөгчийн газар гадаадад хөдөлмөр эрхэлж байгаа иргэний хөдөлмөрлөх эрхийг хангах чиглэлээр дараах үүрэгтэй: </w:t>
      </w:r>
    </w:p>
    <w:p w14:paraId="4D9C175F" w14:textId="77777777" w:rsidR="00D627CE" w:rsidRPr="0065380B" w:rsidRDefault="00D627CE" w:rsidP="00D627CE">
      <w:pPr>
        <w:pStyle w:val="NoSpacing"/>
        <w:jc w:val="both"/>
        <w:rPr>
          <w:rFonts w:ascii="Arial" w:hAnsi="Arial" w:cs="Arial"/>
          <w:sz w:val="24"/>
          <w:szCs w:val="24"/>
          <w:lang w:val="mn-MN"/>
        </w:rPr>
      </w:pPr>
    </w:p>
    <w:p w14:paraId="78396FB3" w14:textId="77777777" w:rsidR="00D627CE" w:rsidRPr="0065380B" w:rsidRDefault="00D627CE" w:rsidP="00D627CE">
      <w:pPr>
        <w:pStyle w:val="NoSpacing"/>
        <w:jc w:val="both"/>
        <w:rPr>
          <w:rFonts w:ascii="Arial" w:hAnsi="Arial" w:cs="Arial"/>
          <w:sz w:val="24"/>
          <w:szCs w:val="24"/>
          <w:u w:val="single"/>
          <w:lang w:val="mn-MN"/>
        </w:rPr>
      </w:pPr>
      <w:r w:rsidRPr="0065380B">
        <w:rPr>
          <w:rFonts w:ascii="Arial" w:hAnsi="Arial" w:cs="Arial"/>
          <w:sz w:val="24"/>
          <w:szCs w:val="24"/>
          <w:lang w:val="mn-MN"/>
        </w:rPr>
        <w:tab/>
      </w:r>
      <w:r w:rsidRPr="0065380B">
        <w:rPr>
          <w:rFonts w:ascii="Arial" w:hAnsi="Arial" w:cs="Arial"/>
          <w:sz w:val="24"/>
          <w:szCs w:val="24"/>
          <w:lang w:val="mn-MN"/>
        </w:rPr>
        <w:tab/>
      </w:r>
      <w:r w:rsidRPr="0065380B">
        <w:rPr>
          <w:rFonts w:ascii="Arial" w:hAnsi="Arial" w:cs="Arial"/>
          <w:bCs/>
          <w:sz w:val="24"/>
          <w:szCs w:val="24"/>
          <w:lang w:val="mn-MN"/>
        </w:rPr>
        <w:t>18</w:t>
      </w:r>
      <w:r w:rsidRPr="0065380B">
        <w:rPr>
          <w:rFonts w:ascii="Arial" w:hAnsi="Arial" w:cs="Arial"/>
          <w:color w:val="000000"/>
          <w:sz w:val="24"/>
          <w:szCs w:val="24"/>
          <w:lang w:val="mn-MN"/>
        </w:rPr>
        <w:t>.1.1.</w:t>
      </w:r>
      <w:r w:rsidRPr="0065380B">
        <w:rPr>
          <w:rFonts w:ascii="Arial" w:hAnsi="Arial" w:cs="Arial"/>
          <w:sz w:val="24"/>
          <w:szCs w:val="24"/>
          <w:lang w:val="mn-MN"/>
        </w:rPr>
        <w:t>хүлээн авагч улсын соёл, ёс заншил,</w:t>
      </w:r>
      <w:r w:rsidRPr="0065380B">
        <w:rPr>
          <w:rFonts w:ascii="Arial" w:hAnsi="Arial" w:cs="Arial"/>
          <w:b/>
          <w:sz w:val="24"/>
          <w:szCs w:val="24"/>
          <w:lang w:val="mn-MN"/>
        </w:rPr>
        <w:t xml:space="preserve"> </w:t>
      </w:r>
      <w:r w:rsidRPr="0065380B">
        <w:rPr>
          <w:rFonts w:ascii="Arial" w:hAnsi="Arial" w:cs="Arial"/>
          <w:sz w:val="24"/>
          <w:szCs w:val="24"/>
          <w:lang w:val="mn-MN"/>
        </w:rPr>
        <w:t>хөдөлмөрийн нөхцөл, нийгмийн хамгаалал, эрүүл мэндийн үйлчилгээ авахтай холбогдох асуудлаар мэдээлэл түгээх;</w:t>
      </w:r>
    </w:p>
    <w:p w14:paraId="4E7F1E36" w14:textId="77777777" w:rsidR="00D627CE" w:rsidRPr="0065380B" w:rsidRDefault="00D627CE" w:rsidP="00D627CE">
      <w:pPr>
        <w:pStyle w:val="NoSpacing"/>
        <w:ind w:firstLine="1440"/>
        <w:jc w:val="both"/>
        <w:rPr>
          <w:rFonts w:ascii="Arial" w:hAnsi="Arial" w:cs="Arial"/>
          <w:b/>
          <w:sz w:val="24"/>
          <w:szCs w:val="24"/>
          <w:u w:val="single"/>
          <w:lang w:val="mn-MN"/>
        </w:rPr>
      </w:pPr>
    </w:p>
    <w:p w14:paraId="7DB6E4F1" w14:textId="77777777" w:rsidR="00D627CE" w:rsidRPr="0065380B" w:rsidRDefault="00D627CE" w:rsidP="00D627CE">
      <w:pPr>
        <w:pStyle w:val="NoSpacing"/>
        <w:jc w:val="both"/>
        <w:rPr>
          <w:rFonts w:ascii="Arial" w:hAnsi="Arial" w:cs="Arial"/>
          <w:sz w:val="24"/>
          <w:szCs w:val="24"/>
          <w:lang w:val="mn-MN"/>
        </w:rPr>
      </w:pPr>
      <w:r w:rsidRPr="0065380B">
        <w:rPr>
          <w:rFonts w:ascii="Arial" w:hAnsi="Arial" w:cs="Arial"/>
          <w:bCs/>
          <w:sz w:val="24"/>
          <w:szCs w:val="24"/>
          <w:lang w:val="mn-MN"/>
        </w:rPr>
        <w:tab/>
      </w:r>
      <w:r w:rsidRPr="0065380B">
        <w:rPr>
          <w:rFonts w:ascii="Arial" w:hAnsi="Arial" w:cs="Arial"/>
          <w:bCs/>
          <w:sz w:val="24"/>
          <w:szCs w:val="24"/>
          <w:lang w:val="mn-MN"/>
        </w:rPr>
        <w:tab/>
      </w:r>
      <w:r w:rsidRPr="0065380B">
        <w:rPr>
          <w:rFonts w:ascii="Arial" w:hAnsi="Arial" w:cs="Arial"/>
          <w:sz w:val="24"/>
          <w:szCs w:val="24"/>
          <w:lang w:val="mn-MN"/>
        </w:rPr>
        <w:t>1</w:t>
      </w:r>
      <w:r w:rsidRPr="0065380B">
        <w:rPr>
          <w:rFonts w:ascii="Arial" w:hAnsi="Arial" w:cs="Arial"/>
          <w:bCs/>
          <w:sz w:val="24"/>
          <w:szCs w:val="24"/>
          <w:lang w:val="mn-MN"/>
        </w:rPr>
        <w:t>8</w:t>
      </w:r>
      <w:r w:rsidRPr="0065380B">
        <w:rPr>
          <w:rFonts w:ascii="Arial" w:hAnsi="Arial" w:cs="Arial"/>
          <w:sz w:val="24"/>
          <w:szCs w:val="24"/>
          <w:lang w:val="mn-MN"/>
        </w:rPr>
        <w:t>.1.2.хүлээн авагч улсад хөдөлмөр эрхэлж байгаа Монгол Улсын иргэний эрх, хууль ёсны ашиг сонирхлыг хамгаалах, шаардлагатай тохиолдолд хамгаалалтад авах, аюулгүй байдлыг хангуулах, холбогдох байгууллагад хандах;</w:t>
      </w:r>
    </w:p>
    <w:p w14:paraId="6C79DDE5" w14:textId="77777777" w:rsidR="00D627CE" w:rsidRPr="0065380B" w:rsidRDefault="00D627CE" w:rsidP="00D627CE">
      <w:pPr>
        <w:pStyle w:val="NoSpacing"/>
        <w:jc w:val="both"/>
        <w:rPr>
          <w:rFonts w:ascii="Arial" w:hAnsi="Arial" w:cs="Arial"/>
          <w:sz w:val="24"/>
          <w:szCs w:val="24"/>
          <w:lang w:val="mn-MN"/>
        </w:rPr>
      </w:pPr>
    </w:p>
    <w:p w14:paraId="1A428D35" w14:textId="77777777" w:rsidR="00D627CE" w:rsidRPr="0065380B" w:rsidRDefault="00D627CE" w:rsidP="00D627CE">
      <w:pPr>
        <w:pStyle w:val="NoSpacing"/>
        <w:jc w:val="both"/>
        <w:rPr>
          <w:rFonts w:ascii="Arial" w:hAnsi="Arial" w:cs="Arial"/>
          <w:sz w:val="24"/>
          <w:szCs w:val="24"/>
          <w:lang w:val="mn-MN"/>
        </w:rPr>
      </w:pPr>
      <w:r w:rsidRPr="0065380B">
        <w:rPr>
          <w:rFonts w:ascii="Arial" w:hAnsi="Arial" w:cs="Arial"/>
          <w:bCs/>
          <w:sz w:val="24"/>
          <w:szCs w:val="24"/>
          <w:lang w:val="mn-MN"/>
        </w:rPr>
        <w:tab/>
      </w:r>
      <w:r w:rsidRPr="0065380B">
        <w:rPr>
          <w:rFonts w:ascii="Arial" w:hAnsi="Arial" w:cs="Arial"/>
          <w:bCs/>
          <w:sz w:val="24"/>
          <w:szCs w:val="24"/>
          <w:lang w:val="mn-MN"/>
        </w:rPr>
        <w:tab/>
      </w:r>
      <w:r w:rsidRPr="0065380B">
        <w:rPr>
          <w:rFonts w:ascii="Arial" w:hAnsi="Arial" w:cs="Arial"/>
          <w:sz w:val="24"/>
          <w:szCs w:val="24"/>
          <w:lang w:val="mn-MN"/>
        </w:rPr>
        <w:t>1</w:t>
      </w:r>
      <w:r w:rsidRPr="0065380B">
        <w:rPr>
          <w:rFonts w:ascii="Arial" w:hAnsi="Arial" w:cs="Arial"/>
          <w:bCs/>
          <w:sz w:val="24"/>
          <w:szCs w:val="24"/>
          <w:lang w:val="mn-MN"/>
        </w:rPr>
        <w:t>8</w:t>
      </w:r>
      <w:r w:rsidRPr="0065380B">
        <w:rPr>
          <w:rFonts w:ascii="Arial" w:hAnsi="Arial" w:cs="Arial"/>
          <w:sz w:val="24"/>
          <w:szCs w:val="24"/>
          <w:lang w:val="mn-MN"/>
        </w:rPr>
        <w:t>.1.3.хүлээн авагч улсын хөдөлмөрийн хууль тогтоомжийн талаар судалж танилцуулга бэлтгэх, хөдөлмөрийн асуудал эрхэлсэн төрийн захиргааны төв байгууллагыг мэдээллээр хангах;</w:t>
      </w:r>
    </w:p>
    <w:p w14:paraId="062FFD34" w14:textId="77777777" w:rsidR="00D627CE" w:rsidRPr="0065380B" w:rsidRDefault="00D627CE" w:rsidP="00D627CE">
      <w:pPr>
        <w:pStyle w:val="NoSpacing"/>
        <w:jc w:val="both"/>
        <w:rPr>
          <w:rFonts w:ascii="Arial" w:hAnsi="Arial" w:cs="Arial"/>
          <w:sz w:val="24"/>
          <w:szCs w:val="24"/>
          <w:lang w:val="mn-MN"/>
        </w:rPr>
      </w:pPr>
    </w:p>
    <w:p w14:paraId="7A116A49" w14:textId="77777777" w:rsidR="00D627CE" w:rsidRPr="0065380B" w:rsidRDefault="00D627CE" w:rsidP="00D627CE">
      <w:pPr>
        <w:pStyle w:val="NoSpacing"/>
        <w:jc w:val="both"/>
        <w:rPr>
          <w:rFonts w:ascii="Arial" w:hAnsi="Arial" w:cs="Arial"/>
          <w:sz w:val="24"/>
          <w:szCs w:val="24"/>
          <w:lang w:val="mn-MN"/>
        </w:rPr>
      </w:pPr>
      <w:r w:rsidRPr="0065380B">
        <w:rPr>
          <w:rFonts w:ascii="Arial" w:hAnsi="Arial" w:cs="Arial"/>
          <w:bCs/>
          <w:sz w:val="24"/>
          <w:szCs w:val="24"/>
          <w:lang w:val="mn-MN"/>
        </w:rPr>
        <w:tab/>
      </w:r>
      <w:r w:rsidRPr="0065380B">
        <w:rPr>
          <w:rFonts w:ascii="Arial" w:hAnsi="Arial" w:cs="Arial"/>
          <w:bCs/>
          <w:sz w:val="24"/>
          <w:szCs w:val="24"/>
          <w:lang w:val="mn-MN"/>
        </w:rPr>
        <w:tab/>
      </w:r>
      <w:r w:rsidRPr="0065380B">
        <w:rPr>
          <w:rFonts w:ascii="Arial" w:hAnsi="Arial" w:cs="Arial"/>
          <w:sz w:val="24"/>
          <w:szCs w:val="24"/>
          <w:lang w:val="mn-MN"/>
        </w:rPr>
        <w:t>1</w:t>
      </w:r>
      <w:r w:rsidRPr="0065380B">
        <w:rPr>
          <w:rFonts w:ascii="Arial" w:hAnsi="Arial" w:cs="Arial"/>
          <w:bCs/>
          <w:sz w:val="24"/>
          <w:szCs w:val="24"/>
          <w:lang w:val="mn-MN"/>
        </w:rPr>
        <w:t>8</w:t>
      </w:r>
      <w:r w:rsidRPr="0065380B">
        <w:rPr>
          <w:rFonts w:ascii="Arial" w:hAnsi="Arial" w:cs="Arial"/>
          <w:sz w:val="24"/>
          <w:szCs w:val="24"/>
          <w:lang w:val="mn-MN"/>
        </w:rPr>
        <w:t>.1.4.гадаад ажил олгогчтой байгуулсан хөдөлмөрийн гэрээ зөрчигдсөн тохиолдолд ажилтанд хууль зүйн туслалцаа үзүүлэх;</w:t>
      </w:r>
    </w:p>
    <w:p w14:paraId="09276DC8" w14:textId="77777777" w:rsidR="00D627CE" w:rsidRPr="0065380B" w:rsidRDefault="00D627CE" w:rsidP="00D627CE">
      <w:pPr>
        <w:pStyle w:val="NoSpacing"/>
        <w:jc w:val="both"/>
        <w:rPr>
          <w:rFonts w:ascii="Arial" w:hAnsi="Arial" w:cs="Arial"/>
          <w:sz w:val="24"/>
          <w:szCs w:val="24"/>
          <w:lang w:val="mn-MN"/>
        </w:rPr>
      </w:pPr>
    </w:p>
    <w:p w14:paraId="48AB3D7D" w14:textId="77777777" w:rsidR="00D627CE" w:rsidRPr="0065380B" w:rsidRDefault="00D627CE" w:rsidP="00D627CE">
      <w:pPr>
        <w:pStyle w:val="NoSpacing"/>
        <w:jc w:val="both"/>
        <w:rPr>
          <w:rFonts w:ascii="Arial" w:hAnsi="Arial" w:cs="Arial"/>
          <w:sz w:val="24"/>
          <w:szCs w:val="24"/>
          <w:lang w:val="mn-MN"/>
        </w:rPr>
      </w:pPr>
      <w:r w:rsidRPr="0065380B">
        <w:rPr>
          <w:rFonts w:ascii="Arial" w:hAnsi="Arial" w:cs="Arial"/>
          <w:bCs/>
          <w:sz w:val="24"/>
          <w:szCs w:val="24"/>
          <w:lang w:val="mn-MN"/>
        </w:rPr>
        <w:tab/>
      </w:r>
      <w:r w:rsidRPr="0065380B">
        <w:rPr>
          <w:rFonts w:ascii="Arial" w:hAnsi="Arial" w:cs="Arial"/>
          <w:bCs/>
          <w:sz w:val="24"/>
          <w:szCs w:val="24"/>
          <w:lang w:val="mn-MN"/>
        </w:rPr>
        <w:tab/>
      </w:r>
      <w:r w:rsidRPr="0065380B">
        <w:rPr>
          <w:rFonts w:ascii="Arial" w:hAnsi="Arial" w:cs="Arial"/>
          <w:sz w:val="24"/>
          <w:szCs w:val="24"/>
          <w:lang w:val="mn-MN"/>
        </w:rPr>
        <w:t>1</w:t>
      </w:r>
      <w:r w:rsidRPr="0065380B">
        <w:rPr>
          <w:rFonts w:ascii="Arial" w:hAnsi="Arial" w:cs="Arial"/>
          <w:bCs/>
          <w:sz w:val="24"/>
          <w:szCs w:val="24"/>
          <w:lang w:val="mn-MN"/>
        </w:rPr>
        <w:t>8</w:t>
      </w:r>
      <w:r w:rsidRPr="0065380B">
        <w:rPr>
          <w:rFonts w:ascii="Arial" w:hAnsi="Arial" w:cs="Arial"/>
          <w:sz w:val="24"/>
          <w:szCs w:val="24"/>
          <w:lang w:val="mn-MN"/>
        </w:rPr>
        <w:t>.1.5.тухайн улсад албан бусаар оршин сууж, хөдөлмөр эрхэлж байгаа Монгол Улсын иргэний тоог бууруулах, албан ёсны зөвшөөрөл олгуулах чиглэлээр хүлээн авагч улсын эрх бүхий байгууллагатай хамтран ажиллах санал боловсруулж, шийдвэрлүүлэх;</w:t>
      </w:r>
    </w:p>
    <w:p w14:paraId="6C62C836" w14:textId="77777777" w:rsidR="00D627CE" w:rsidRPr="0065380B" w:rsidRDefault="00D627CE" w:rsidP="00D627CE">
      <w:pPr>
        <w:pStyle w:val="NoSpacing"/>
        <w:jc w:val="both"/>
        <w:rPr>
          <w:rFonts w:ascii="Arial" w:hAnsi="Arial" w:cs="Arial"/>
          <w:sz w:val="24"/>
          <w:szCs w:val="24"/>
          <w:lang w:val="mn-MN"/>
        </w:rPr>
      </w:pPr>
    </w:p>
    <w:p w14:paraId="24A7BDB9" w14:textId="77777777" w:rsidR="00D627CE" w:rsidRPr="0065380B" w:rsidRDefault="00D627CE" w:rsidP="00D627CE">
      <w:pPr>
        <w:pStyle w:val="NoSpacing"/>
        <w:jc w:val="both"/>
        <w:rPr>
          <w:rFonts w:ascii="Arial" w:hAnsi="Arial" w:cs="Arial"/>
          <w:sz w:val="24"/>
          <w:szCs w:val="24"/>
          <w:lang w:val="mn-MN"/>
        </w:rPr>
      </w:pPr>
      <w:r w:rsidRPr="0065380B">
        <w:rPr>
          <w:rFonts w:ascii="Arial" w:hAnsi="Arial" w:cs="Arial"/>
          <w:bCs/>
          <w:sz w:val="24"/>
          <w:szCs w:val="24"/>
          <w:lang w:val="mn-MN"/>
        </w:rPr>
        <w:lastRenderedPageBreak/>
        <w:tab/>
      </w:r>
      <w:r w:rsidRPr="0065380B">
        <w:rPr>
          <w:rFonts w:ascii="Arial" w:hAnsi="Arial" w:cs="Arial"/>
          <w:bCs/>
          <w:sz w:val="24"/>
          <w:szCs w:val="24"/>
          <w:lang w:val="mn-MN"/>
        </w:rPr>
        <w:tab/>
      </w:r>
      <w:r w:rsidRPr="0065380B">
        <w:rPr>
          <w:rFonts w:ascii="Arial" w:hAnsi="Arial" w:cs="Arial"/>
          <w:sz w:val="24"/>
          <w:szCs w:val="24"/>
          <w:lang w:val="mn-MN"/>
        </w:rPr>
        <w:t>1</w:t>
      </w:r>
      <w:r w:rsidRPr="0065380B">
        <w:rPr>
          <w:rFonts w:ascii="Arial" w:hAnsi="Arial" w:cs="Arial"/>
          <w:bCs/>
          <w:sz w:val="24"/>
          <w:szCs w:val="24"/>
          <w:lang w:val="mn-MN"/>
        </w:rPr>
        <w:t>8</w:t>
      </w:r>
      <w:r w:rsidRPr="0065380B">
        <w:rPr>
          <w:rFonts w:ascii="Arial" w:hAnsi="Arial" w:cs="Arial"/>
          <w:sz w:val="24"/>
          <w:szCs w:val="24"/>
          <w:lang w:val="mn-MN"/>
        </w:rPr>
        <w:t>.1.6.хүлээн авагч улсад хөдөлмөр эрхэлж байгаа Монгол Улсын иргэний талаар бүртгэл, мэдээллийг хөдөлмөрийн асуудал эрхэлсэн төрийн захиргааны төв байгууллагад улирал бүр хүргүүлэх;</w:t>
      </w:r>
    </w:p>
    <w:p w14:paraId="522630A8" w14:textId="77777777" w:rsidR="00D627CE" w:rsidRPr="0065380B" w:rsidRDefault="00D627CE" w:rsidP="00D627CE">
      <w:pPr>
        <w:pStyle w:val="NoSpacing"/>
        <w:jc w:val="both"/>
        <w:rPr>
          <w:rFonts w:ascii="Arial" w:hAnsi="Arial" w:cs="Arial"/>
          <w:sz w:val="24"/>
          <w:szCs w:val="24"/>
          <w:lang w:val="mn-MN"/>
        </w:rPr>
      </w:pPr>
    </w:p>
    <w:p w14:paraId="1E257DB1" w14:textId="77777777" w:rsidR="00D627CE" w:rsidRPr="0065380B" w:rsidRDefault="00D627CE" w:rsidP="00D627CE">
      <w:pPr>
        <w:pStyle w:val="NoSpacing"/>
        <w:jc w:val="both"/>
        <w:rPr>
          <w:rFonts w:ascii="Arial" w:hAnsi="Arial" w:cs="Arial"/>
          <w:sz w:val="24"/>
          <w:szCs w:val="24"/>
          <w:lang w:val="mn-MN"/>
        </w:rPr>
      </w:pPr>
      <w:r w:rsidRPr="0065380B">
        <w:rPr>
          <w:rFonts w:ascii="Arial" w:hAnsi="Arial" w:cs="Arial"/>
          <w:sz w:val="24"/>
          <w:szCs w:val="24"/>
          <w:lang w:val="mn-MN"/>
        </w:rPr>
        <w:tab/>
      </w:r>
      <w:r w:rsidRPr="0065380B">
        <w:rPr>
          <w:rFonts w:ascii="Arial" w:hAnsi="Arial" w:cs="Arial"/>
          <w:sz w:val="24"/>
          <w:szCs w:val="24"/>
          <w:lang w:val="mn-MN"/>
        </w:rPr>
        <w:tab/>
        <w:t>1</w:t>
      </w:r>
      <w:r w:rsidRPr="0065380B">
        <w:rPr>
          <w:rFonts w:ascii="Arial" w:hAnsi="Arial" w:cs="Arial"/>
          <w:bCs/>
          <w:sz w:val="24"/>
          <w:szCs w:val="24"/>
          <w:lang w:val="mn-MN"/>
        </w:rPr>
        <w:t>8</w:t>
      </w:r>
      <w:r w:rsidRPr="0065380B">
        <w:rPr>
          <w:rFonts w:ascii="Arial" w:hAnsi="Arial" w:cs="Arial"/>
          <w:sz w:val="24"/>
          <w:szCs w:val="24"/>
          <w:lang w:val="mn-MN"/>
        </w:rPr>
        <w:t>.1.7.Монгол Улсын иргэний эх орондоо буцан ирж хөдөлмөр эрхлэхийг дэмжихэд чиглэсэн төсөл, хөтөлбөрийг сурталчлах, хэрэгжүүлэх үйл ажиллагааг тухайн улсад зохион байгуулах.</w:t>
      </w:r>
    </w:p>
    <w:p w14:paraId="1F53AEEB" w14:textId="77777777" w:rsidR="00D627CE" w:rsidRPr="0065380B" w:rsidRDefault="00D627CE" w:rsidP="00D627CE">
      <w:pPr>
        <w:pStyle w:val="NoSpacing"/>
        <w:jc w:val="both"/>
        <w:rPr>
          <w:rFonts w:ascii="Arial" w:hAnsi="Arial" w:cs="Arial"/>
          <w:bCs/>
          <w:sz w:val="24"/>
          <w:szCs w:val="24"/>
          <w:lang w:val="mn-MN"/>
        </w:rPr>
      </w:pPr>
    </w:p>
    <w:p w14:paraId="686A2903" w14:textId="77777777" w:rsidR="00D627CE" w:rsidRPr="0065380B" w:rsidRDefault="00D627CE" w:rsidP="00D627CE">
      <w:pPr>
        <w:pStyle w:val="NoSpacing"/>
        <w:ind w:firstLine="720"/>
        <w:jc w:val="both"/>
        <w:rPr>
          <w:rFonts w:ascii="Arial" w:hAnsi="Arial" w:cs="Arial"/>
          <w:sz w:val="24"/>
          <w:szCs w:val="24"/>
          <w:lang w:val="mn-MN"/>
        </w:rPr>
      </w:pPr>
      <w:r w:rsidRPr="0065380B">
        <w:rPr>
          <w:rFonts w:ascii="Arial" w:hAnsi="Arial" w:cs="Arial"/>
          <w:sz w:val="24"/>
          <w:szCs w:val="24"/>
          <w:lang w:val="mn-MN"/>
        </w:rPr>
        <w:t>18.2.Гадаад улсад байгаа монгол иргэдийн холбоо, сан, төрийн бус байгууллагатай энэ хуулийн 18.1.1, 18.1.2, 18.1.4, 18.1.7-д заасан үүргийг хэрэгжүүлэхэд хамтран ажиллаж болно.</w:t>
      </w:r>
    </w:p>
    <w:p w14:paraId="4BB44868" w14:textId="77777777" w:rsidR="00D627CE" w:rsidRPr="0065380B" w:rsidRDefault="00D627CE" w:rsidP="00D627CE">
      <w:pPr>
        <w:pStyle w:val="NoSpacing"/>
        <w:ind w:firstLine="720"/>
        <w:rPr>
          <w:rFonts w:ascii="Arial" w:hAnsi="Arial" w:cs="Arial"/>
          <w:b/>
          <w:sz w:val="24"/>
          <w:szCs w:val="24"/>
          <w:lang w:val="mn-MN"/>
        </w:rPr>
      </w:pPr>
    </w:p>
    <w:p w14:paraId="5E4AA255" w14:textId="77777777" w:rsidR="00D627CE" w:rsidRPr="0065380B" w:rsidRDefault="00D627CE" w:rsidP="00D627CE">
      <w:pPr>
        <w:pStyle w:val="NoSpacing"/>
        <w:ind w:firstLine="720"/>
        <w:rPr>
          <w:rFonts w:ascii="Arial" w:hAnsi="Arial" w:cs="Arial"/>
          <w:b/>
          <w:sz w:val="24"/>
          <w:szCs w:val="24"/>
          <w:lang w:val="mn-MN"/>
        </w:rPr>
      </w:pPr>
      <w:r w:rsidRPr="0065380B">
        <w:rPr>
          <w:rFonts w:ascii="Arial" w:hAnsi="Arial" w:cs="Arial"/>
          <w:b/>
          <w:sz w:val="24"/>
          <w:szCs w:val="24"/>
          <w:lang w:val="mn-MN"/>
        </w:rPr>
        <w:t>19 дүгээр зүйл.Мэргэжил, ур чадварыг баталгаажуулах</w:t>
      </w:r>
    </w:p>
    <w:p w14:paraId="70428DF0" w14:textId="77777777" w:rsidR="00D627CE" w:rsidRPr="0065380B" w:rsidRDefault="00D627CE" w:rsidP="00D627CE">
      <w:pPr>
        <w:pStyle w:val="NoSpacing"/>
        <w:ind w:firstLine="720"/>
        <w:jc w:val="center"/>
        <w:rPr>
          <w:rFonts w:ascii="Arial" w:hAnsi="Arial" w:cs="Arial"/>
          <w:b/>
          <w:sz w:val="24"/>
          <w:szCs w:val="24"/>
          <w:lang w:val="mn-MN"/>
        </w:rPr>
      </w:pPr>
    </w:p>
    <w:p w14:paraId="444C2214" w14:textId="77777777" w:rsidR="00D627CE" w:rsidRPr="0065380B" w:rsidRDefault="00D627CE" w:rsidP="00D627CE">
      <w:pPr>
        <w:pStyle w:val="ListParagraph"/>
        <w:numPr>
          <w:ilvl w:val="0"/>
          <w:numId w:val="40"/>
        </w:numPr>
        <w:spacing w:after="0" w:line="240" w:lineRule="auto"/>
        <w:ind w:left="0"/>
        <w:contextualSpacing w:val="0"/>
        <w:jc w:val="both"/>
        <w:rPr>
          <w:rFonts w:ascii="Arial" w:hAnsi="Arial" w:cs="Arial"/>
          <w:vanish/>
          <w:sz w:val="24"/>
          <w:szCs w:val="24"/>
          <w:lang w:val="mn-MN"/>
        </w:rPr>
      </w:pPr>
    </w:p>
    <w:p w14:paraId="37C436B4" w14:textId="77777777" w:rsidR="00D627CE" w:rsidRPr="0065380B" w:rsidRDefault="00D627CE" w:rsidP="00D627CE">
      <w:pPr>
        <w:pStyle w:val="ListParagraph"/>
        <w:numPr>
          <w:ilvl w:val="0"/>
          <w:numId w:val="40"/>
        </w:numPr>
        <w:spacing w:after="0" w:line="240" w:lineRule="auto"/>
        <w:ind w:left="0"/>
        <w:contextualSpacing w:val="0"/>
        <w:jc w:val="both"/>
        <w:rPr>
          <w:rFonts w:ascii="Arial" w:hAnsi="Arial" w:cs="Arial"/>
          <w:vanish/>
          <w:sz w:val="24"/>
          <w:szCs w:val="24"/>
          <w:lang w:val="mn-MN"/>
        </w:rPr>
      </w:pPr>
    </w:p>
    <w:p w14:paraId="7D735E45" w14:textId="77777777" w:rsidR="00D627CE" w:rsidRPr="0065380B" w:rsidRDefault="00D627CE" w:rsidP="00D627CE">
      <w:pPr>
        <w:pStyle w:val="ListParagraph"/>
        <w:numPr>
          <w:ilvl w:val="0"/>
          <w:numId w:val="40"/>
        </w:numPr>
        <w:spacing w:after="0" w:line="240" w:lineRule="auto"/>
        <w:ind w:left="0"/>
        <w:contextualSpacing w:val="0"/>
        <w:jc w:val="both"/>
        <w:rPr>
          <w:rFonts w:ascii="Arial" w:hAnsi="Arial" w:cs="Arial"/>
          <w:vanish/>
          <w:sz w:val="24"/>
          <w:szCs w:val="24"/>
          <w:lang w:val="mn-MN"/>
        </w:rPr>
      </w:pPr>
    </w:p>
    <w:p w14:paraId="4DF476D3" w14:textId="77777777" w:rsidR="00D627CE" w:rsidRPr="0065380B" w:rsidRDefault="00D627CE" w:rsidP="00D627CE">
      <w:pPr>
        <w:pStyle w:val="NoSpacing"/>
        <w:ind w:firstLine="720"/>
        <w:jc w:val="both"/>
        <w:rPr>
          <w:rFonts w:ascii="Arial" w:hAnsi="Arial" w:cs="Arial"/>
          <w:sz w:val="24"/>
          <w:szCs w:val="24"/>
          <w:lang w:val="mn-MN"/>
        </w:rPr>
      </w:pPr>
      <w:r w:rsidRPr="0065380B">
        <w:rPr>
          <w:rFonts w:ascii="Arial" w:hAnsi="Arial" w:cs="Arial"/>
          <w:sz w:val="24"/>
          <w:szCs w:val="24"/>
          <w:lang w:val="mn-MN"/>
        </w:rPr>
        <w:t xml:space="preserve">19.1.Гадаадад хөдөлмөр эрхлэх, эсхүл дадлагажихаар бүртгүүлсэн зуучлуулагчийн Монгол Улсад эзэмшсэн мэргэжил, ур чадварын гэрчилгээ, үнэмлэх, дипломыг хүлээн авагч улсаас шаардсан тохиолдолд холбогдох түвшний боловсролын асуудал хариуцсан төрийн захиргааны байгууллага, эсхүл </w:t>
      </w:r>
      <w:r w:rsidRPr="0065380B">
        <w:rPr>
          <w:rStyle w:val="BodytextBold"/>
          <w:b w:val="0"/>
          <w:sz w:val="24"/>
          <w:szCs w:val="24"/>
        </w:rPr>
        <w:t>зохих эрх бүхий байгууллага</w:t>
      </w:r>
      <w:r w:rsidRPr="0065380B">
        <w:rPr>
          <w:rStyle w:val="BodytextBold"/>
          <w:sz w:val="24"/>
          <w:szCs w:val="24"/>
        </w:rPr>
        <w:t xml:space="preserve"> </w:t>
      </w:r>
      <w:r w:rsidRPr="0065380B">
        <w:rPr>
          <w:rFonts w:ascii="Arial" w:hAnsi="Arial" w:cs="Arial"/>
          <w:sz w:val="24"/>
          <w:szCs w:val="24"/>
          <w:lang w:val="mn-MN"/>
        </w:rPr>
        <w:t xml:space="preserve">баталгаажуулна. </w:t>
      </w:r>
    </w:p>
    <w:p w14:paraId="367F5CF0" w14:textId="77777777" w:rsidR="00D627CE" w:rsidRPr="0065380B" w:rsidRDefault="00D627CE" w:rsidP="00D627CE">
      <w:pPr>
        <w:pStyle w:val="NoSpacing"/>
        <w:ind w:firstLine="720"/>
        <w:jc w:val="both"/>
        <w:rPr>
          <w:rFonts w:ascii="Arial" w:hAnsi="Arial" w:cs="Arial"/>
          <w:sz w:val="24"/>
          <w:szCs w:val="24"/>
          <w:lang w:val="mn-MN"/>
        </w:rPr>
      </w:pPr>
    </w:p>
    <w:p w14:paraId="4F1D2653" w14:textId="77777777" w:rsidR="00D627CE" w:rsidRPr="0065380B" w:rsidRDefault="00D627CE" w:rsidP="00D627CE">
      <w:pPr>
        <w:pStyle w:val="NoSpacing"/>
        <w:ind w:firstLine="720"/>
        <w:jc w:val="both"/>
        <w:rPr>
          <w:rFonts w:ascii="Arial" w:hAnsi="Arial" w:cs="Arial"/>
          <w:sz w:val="24"/>
          <w:szCs w:val="24"/>
          <w:lang w:val="mn-MN"/>
        </w:rPr>
      </w:pPr>
      <w:r w:rsidRPr="0065380B">
        <w:rPr>
          <w:rFonts w:ascii="Arial" w:hAnsi="Arial" w:cs="Arial"/>
          <w:sz w:val="24"/>
          <w:szCs w:val="24"/>
          <w:lang w:val="mn-MN"/>
        </w:rPr>
        <w:t xml:space="preserve">19.2.Монгол Улсын иргэн гадаадад эзэмшсэн мэргэшил, ур чадвараа тухайн улсад баталгаажуулаагүй тохиолдолд иргэний хүсэлтээр холбогдох </w:t>
      </w:r>
      <w:r w:rsidRPr="0065380B">
        <w:rPr>
          <w:rFonts w:ascii="Arial" w:hAnsi="Arial" w:cs="Arial"/>
          <w:color w:val="000000"/>
          <w:sz w:val="24"/>
          <w:szCs w:val="24"/>
          <w:lang w:val="mn-MN" w:eastAsia="mn-MN" w:bidi="mn-MN"/>
        </w:rPr>
        <w:t>хууль тогтоомжийн</w:t>
      </w:r>
      <w:r w:rsidRPr="0065380B">
        <w:rPr>
          <w:rFonts w:ascii="Arial" w:hAnsi="Arial" w:cs="Arial"/>
          <w:sz w:val="24"/>
          <w:szCs w:val="24"/>
          <w:lang w:val="mn-MN"/>
        </w:rPr>
        <w:t xml:space="preserve"> дагуу мэргэшил, ур чадварын түвшинг</w:t>
      </w:r>
      <w:r w:rsidRPr="0065380B">
        <w:rPr>
          <w:rFonts w:ascii="Arial" w:hAnsi="Arial" w:cs="Arial"/>
          <w:i/>
          <w:sz w:val="24"/>
          <w:szCs w:val="24"/>
          <w:lang w:val="mn-MN"/>
        </w:rPr>
        <w:t xml:space="preserve"> </w:t>
      </w:r>
      <w:r w:rsidRPr="0065380B">
        <w:rPr>
          <w:rFonts w:ascii="Arial" w:hAnsi="Arial" w:cs="Arial"/>
          <w:sz w:val="24"/>
          <w:szCs w:val="24"/>
          <w:lang w:val="mn-MN"/>
        </w:rPr>
        <w:t xml:space="preserve">тогтооно. </w:t>
      </w:r>
    </w:p>
    <w:p w14:paraId="2C540E67" w14:textId="77777777" w:rsidR="00D627CE" w:rsidRPr="0065380B" w:rsidRDefault="00D627CE" w:rsidP="00D627CE">
      <w:pPr>
        <w:pStyle w:val="NoSpacing"/>
        <w:jc w:val="both"/>
        <w:rPr>
          <w:rFonts w:ascii="Arial" w:hAnsi="Arial" w:cs="Arial"/>
          <w:sz w:val="24"/>
          <w:szCs w:val="24"/>
          <w:lang w:val="mn-MN"/>
        </w:rPr>
      </w:pPr>
    </w:p>
    <w:p w14:paraId="2FB94D80" w14:textId="77777777" w:rsidR="00D627CE" w:rsidRPr="0065380B" w:rsidRDefault="00D627CE" w:rsidP="00D627CE">
      <w:pPr>
        <w:ind w:firstLine="720"/>
        <w:rPr>
          <w:rFonts w:ascii="Arial" w:hAnsi="Arial" w:cs="Arial"/>
          <w:b/>
          <w:lang w:val="mn-MN"/>
        </w:rPr>
      </w:pPr>
      <w:r w:rsidRPr="0065380B">
        <w:rPr>
          <w:rFonts w:ascii="Arial" w:hAnsi="Arial" w:cs="Arial"/>
          <w:b/>
          <w:lang w:val="mn-MN"/>
        </w:rPr>
        <w:t xml:space="preserve">20 дугаар зүйл.Монгол ажилтныг </w:t>
      </w:r>
      <w:r w:rsidRPr="0065380B">
        <w:rPr>
          <w:rFonts w:ascii="Arial" w:hAnsi="Arial" w:cs="Arial"/>
          <w:b/>
          <w:color w:val="000000" w:themeColor="text1"/>
          <w:lang w:val="mn-MN"/>
        </w:rPr>
        <w:t>эх орондоо</w:t>
      </w:r>
      <w:r w:rsidRPr="0065380B">
        <w:rPr>
          <w:rFonts w:ascii="Arial" w:hAnsi="Arial" w:cs="Arial"/>
          <w:b/>
          <w:lang w:val="mn-MN"/>
        </w:rPr>
        <w:t xml:space="preserve"> буцаж </w:t>
      </w:r>
    </w:p>
    <w:p w14:paraId="72DEF74C" w14:textId="77777777" w:rsidR="00D627CE" w:rsidRPr="0065380B" w:rsidRDefault="00D627CE" w:rsidP="00D627CE">
      <w:pPr>
        <w:ind w:firstLine="720"/>
        <w:rPr>
          <w:rFonts w:ascii="Arial" w:hAnsi="Arial" w:cs="Arial"/>
          <w:b/>
          <w:lang w:val="mn-MN"/>
        </w:rPr>
      </w:pPr>
      <w:r w:rsidRPr="0065380B">
        <w:rPr>
          <w:rFonts w:ascii="Arial" w:hAnsi="Arial" w:cs="Arial"/>
          <w:b/>
          <w:lang w:val="mn-MN"/>
        </w:rPr>
        <w:t xml:space="preserve">                                   ирэхэд дэмжлэг үзүүлэх </w:t>
      </w:r>
    </w:p>
    <w:p w14:paraId="6EC2099B" w14:textId="77777777" w:rsidR="00D627CE" w:rsidRPr="0065380B" w:rsidRDefault="00D627CE" w:rsidP="00D627CE">
      <w:pPr>
        <w:ind w:firstLine="720"/>
        <w:rPr>
          <w:rFonts w:ascii="Arial" w:hAnsi="Arial" w:cs="Arial"/>
          <w:lang w:val="mn-MN"/>
        </w:rPr>
      </w:pPr>
    </w:p>
    <w:p w14:paraId="24F767D6" w14:textId="77777777" w:rsidR="00D627CE" w:rsidRPr="0065380B" w:rsidRDefault="00D627CE" w:rsidP="00D627CE">
      <w:pPr>
        <w:pStyle w:val="NoSpacing"/>
        <w:ind w:firstLine="720"/>
        <w:jc w:val="both"/>
        <w:rPr>
          <w:rFonts w:ascii="Arial" w:hAnsi="Arial" w:cs="Arial"/>
          <w:sz w:val="24"/>
          <w:szCs w:val="24"/>
          <w:lang w:val="mn-MN"/>
        </w:rPr>
      </w:pPr>
      <w:r w:rsidRPr="0065380B">
        <w:rPr>
          <w:rFonts w:ascii="Arial" w:hAnsi="Arial" w:cs="Arial"/>
          <w:sz w:val="24"/>
          <w:szCs w:val="24"/>
          <w:lang w:val="mn-MN"/>
        </w:rPr>
        <w:t>20.1.Эх орондоо буцаж ирсэн монгол ажилтан ажлын байр бий болгох, жижиг, дунд үйлдвэрлэл эрхлэх, хөдөлмөр эрхлэхэд хууль тогтоомжид заасны дагуу дэмжих, төсөл, хөтөлбөрт хамруулах дэмжлэг үзүүлнэ.</w:t>
      </w:r>
    </w:p>
    <w:p w14:paraId="42573F34" w14:textId="77777777" w:rsidR="00D627CE" w:rsidRPr="0065380B" w:rsidRDefault="00D627CE" w:rsidP="00D627CE">
      <w:pPr>
        <w:pStyle w:val="NoSpacing"/>
        <w:jc w:val="both"/>
        <w:rPr>
          <w:rFonts w:ascii="Arial" w:hAnsi="Arial" w:cs="Arial"/>
          <w:sz w:val="24"/>
          <w:szCs w:val="24"/>
          <w:lang w:val="mn-MN"/>
        </w:rPr>
      </w:pPr>
    </w:p>
    <w:p w14:paraId="28208C27" w14:textId="77777777" w:rsidR="00D627CE" w:rsidRPr="0065380B" w:rsidRDefault="00D627CE" w:rsidP="00D627CE">
      <w:pPr>
        <w:ind w:firstLine="720"/>
        <w:jc w:val="both"/>
        <w:rPr>
          <w:rFonts w:ascii="Arial" w:hAnsi="Arial" w:cs="Arial"/>
          <w:lang w:val="mn-MN"/>
        </w:rPr>
      </w:pPr>
      <w:r w:rsidRPr="0065380B">
        <w:rPr>
          <w:rFonts w:ascii="Arial" w:hAnsi="Arial" w:cs="Arial"/>
          <w:lang w:val="mn-MN"/>
        </w:rPr>
        <w:t>20.2.Энэ хуулийн 20.1-д заасан үйл ажиллагааг Хөдөлмөр эрхлэлтийг дэмжих сан, Жижиг, дунд үйлдвэрийг хөгжүүлэх сан, холбогдох Засгийн газрын тусгай сангийн эх үүсвэрээр санхүүжүүлнэ.</w:t>
      </w:r>
    </w:p>
    <w:p w14:paraId="03AD7AFB" w14:textId="77777777" w:rsidR="00D627CE" w:rsidRPr="0065380B" w:rsidRDefault="00D627CE" w:rsidP="00D627CE">
      <w:pPr>
        <w:ind w:firstLine="720"/>
        <w:jc w:val="both"/>
        <w:rPr>
          <w:rFonts w:ascii="Arial" w:hAnsi="Arial" w:cs="Arial"/>
          <w:lang w:val="mn-MN"/>
        </w:rPr>
      </w:pPr>
    </w:p>
    <w:p w14:paraId="31539540" w14:textId="77777777" w:rsidR="00D627CE" w:rsidRPr="0065380B" w:rsidRDefault="00D627CE" w:rsidP="00D627CE">
      <w:pPr>
        <w:pStyle w:val="NoSpacing"/>
        <w:ind w:firstLine="720"/>
        <w:jc w:val="both"/>
        <w:rPr>
          <w:rFonts w:ascii="Arial" w:hAnsi="Arial" w:cs="Arial"/>
          <w:sz w:val="24"/>
          <w:szCs w:val="24"/>
          <w:lang w:val="mn-MN"/>
        </w:rPr>
      </w:pPr>
      <w:r w:rsidRPr="0065380B">
        <w:rPr>
          <w:rFonts w:ascii="Arial" w:hAnsi="Arial" w:cs="Arial"/>
          <w:bCs/>
          <w:sz w:val="24"/>
          <w:szCs w:val="24"/>
          <w:lang w:val="mn-MN"/>
        </w:rPr>
        <w:t xml:space="preserve">20.3.Гадаад харилцааны асуудал эрхэлсэн төрийн захиргааны төв байгууллага болон </w:t>
      </w:r>
      <w:r w:rsidRPr="0065380B">
        <w:rPr>
          <w:rFonts w:ascii="Arial" w:hAnsi="Arial" w:cs="Arial"/>
          <w:sz w:val="24"/>
          <w:szCs w:val="24"/>
          <w:lang w:val="mn-MN"/>
        </w:rPr>
        <w:t xml:space="preserve">хөдөлмөрийн асуудал эрхэлсэн </w:t>
      </w:r>
      <w:r w:rsidRPr="0065380B">
        <w:rPr>
          <w:rFonts w:ascii="Arial" w:hAnsi="Arial" w:cs="Arial"/>
          <w:bCs/>
          <w:sz w:val="24"/>
          <w:szCs w:val="24"/>
          <w:lang w:val="mn-MN"/>
        </w:rPr>
        <w:t xml:space="preserve">төрийн захиргааны төв байгууллага нь </w:t>
      </w:r>
      <w:r w:rsidRPr="0065380B">
        <w:rPr>
          <w:rFonts w:ascii="Arial" w:hAnsi="Arial" w:cs="Arial"/>
          <w:sz w:val="24"/>
          <w:szCs w:val="24"/>
          <w:lang w:val="mn-MN"/>
        </w:rPr>
        <w:t>гадаадад хөдөлмөр эрхэлж байгаа Монгол Улсын иргэний эх орондоо буцан ирж хөдөлмөр эрхлэхийг дэмжихэд чиглэсэн төсөл, хөтөлбөр батлуулж, хэрэгжилтийг хангана.</w:t>
      </w:r>
    </w:p>
    <w:p w14:paraId="6E917637" w14:textId="77777777" w:rsidR="00D627CE" w:rsidRPr="0065380B" w:rsidRDefault="00D627CE" w:rsidP="00D627CE">
      <w:pPr>
        <w:ind w:firstLine="720"/>
        <w:jc w:val="both"/>
        <w:rPr>
          <w:rFonts w:ascii="Arial" w:hAnsi="Arial" w:cs="Arial"/>
          <w:lang w:val="mn-MN"/>
        </w:rPr>
      </w:pPr>
    </w:p>
    <w:p w14:paraId="5D70FE23" w14:textId="77777777" w:rsidR="00D627CE" w:rsidRPr="0065380B" w:rsidRDefault="00D627CE" w:rsidP="00D627CE">
      <w:pPr>
        <w:pStyle w:val="NoSpacing"/>
        <w:jc w:val="center"/>
        <w:rPr>
          <w:rFonts w:ascii="Arial" w:hAnsi="Arial" w:cs="Arial"/>
          <w:b/>
          <w:bCs/>
          <w:sz w:val="24"/>
          <w:szCs w:val="24"/>
          <w:lang w:val="mn-MN"/>
        </w:rPr>
      </w:pPr>
      <w:r w:rsidRPr="0065380B">
        <w:rPr>
          <w:rFonts w:ascii="Arial" w:hAnsi="Arial" w:cs="Arial"/>
          <w:b/>
          <w:bCs/>
          <w:sz w:val="24"/>
          <w:szCs w:val="24"/>
          <w:lang w:val="mn-MN"/>
        </w:rPr>
        <w:t>ГУРАВДУГААР БҮЛЭГ</w:t>
      </w:r>
    </w:p>
    <w:p w14:paraId="52D25CC1" w14:textId="77777777" w:rsidR="00D627CE" w:rsidRPr="0065380B" w:rsidRDefault="00D627CE" w:rsidP="00D627CE">
      <w:pPr>
        <w:pStyle w:val="NoSpacing"/>
        <w:jc w:val="center"/>
        <w:rPr>
          <w:rFonts w:ascii="Arial" w:hAnsi="Arial" w:cs="Arial"/>
          <w:b/>
          <w:bCs/>
          <w:sz w:val="24"/>
          <w:szCs w:val="24"/>
          <w:lang w:val="mn-MN"/>
        </w:rPr>
      </w:pPr>
      <w:r w:rsidRPr="0065380B">
        <w:rPr>
          <w:rFonts w:ascii="Arial" w:hAnsi="Arial" w:cs="Arial"/>
          <w:b/>
          <w:bCs/>
          <w:sz w:val="24"/>
          <w:szCs w:val="24"/>
          <w:lang w:val="mn-MN"/>
        </w:rPr>
        <w:t xml:space="preserve">ГАДААД  УЛСЫН ИРГЭН МОНГОЛ УЛСАД </w:t>
      </w:r>
    </w:p>
    <w:p w14:paraId="6B3D425C" w14:textId="77777777" w:rsidR="00D627CE" w:rsidRPr="0065380B" w:rsidRDefault="00D627CE" w:rsidP="00D627CE">
      <w:pPr>
        <w:pStyle w:val="NoSpacing"/>
        <w:jc w:val="center"/>
        <w:rPr>
          <w:rFonts w:ascii="Arial" w:hAnsi="Arial" w:cs="Arial"/>
          <w:b/>
          <w:bCs/>
          <w:sz w:val="24"/>
          <w:szCs w:val="24"/>
          <w:lang w:val="mn-MN"/>
        </w:rPr>
      </w:pPr>
      <w:r w:rsidRPr="0065380B">
        <w:rPr>
          <w:rFonts w:ascii="Arial" w:hAnsi="Arial" w:cs="Arial"/>
          <w:b/>
          <w:bCs/>
          <w:sz w:val="24"/>
          <w:szCs w:val="24"/>
          <w:lang w:val="mn-MN"/>
        </w:rPr>
        <w:t xml:space="preserve">ХӨДӨЛМӨР ЭРХЛЭХ </w:t>
      </w:r>
    </w:p>
    <w:p w14:paraId="2827B2FE" w14:textId="77777777" w:rsidR="00D627CE" w:rsidRPr="0065380B" w:rsidRDefault="00D627CE" w:rsidP="00D627CE">
      <w:pPr>
        <w:pStyle w:val="NoSpacing"/>
        <w:jc w:val="center"/>
        <w:rPr>
          <w:rFonts w:ascii="Arial" w:hAnsi="Arial" w:cs="Arial"/>
          <w:b/>
          <w:bCs/>
          <w:sz w:val="24"/>
          <w:szCs w:val="24"/>
          <w:lang w:val="mn-MN"/>
        </w:rPr>
      </w:pPr>
    </w:p>
    <w:p w14:paraId="160A7F96" w14:textId="77777777" w:rsidR="00D627CE" w:rsidRPr="0065380B" w:rsidRDefault="00D627CE" w:rsidP="00D627CE">
      <w:pPr>
        <w:pStyle w:val="NoSpacing"/>
        <w:ind w:firstLine="720"/>
        <w:jc w:val="both"/>
        <w:rPr>
          <w:rFonts w:ascii="Arial" w:hAnsi="Arial" w:cs="Arial"/>
          <w:b/>
          <w:sz w:val="24"/>
          <w:szCs w:val="24"/>
          <w:lang w:val="mn-MN"/>
        </w:rPr>
      </w:pPr>
      <w:r w:rsidRPr="0065380B">
        <w:rPr>
          <w:rFonts w:ascii="Arial" w:hAnsi="Arial" w:cs="Arial"/>
          <w:b/>
          <w:bCs/>
          <w:sz w:val="24"/>
          <w:szCs w:val="24"/>
          <w:lang w:val="mn-MN"/>
        </w:rPr>
        <w:t>21 дүгээр зүйл.</w:t>
      </w:r>
      <w:r w:rsidRPr="0065380B">
        <w:rPr>
          <w:rFonts w:ascii="Arial" w:hAnsi="Arial" w:cs="Arial"/>
          <w:b/>
          <w:sz w:val="24"/>
          <w:szCs w:val="24"/>
          <w:lang w:val="mn-MN"/>
        </w:rPr>
        <w:t xml:space="preserve">Гадаад ажилтны ажлын байрны </w:t>
      </w:r>
    </w:p>
    <w:p w14:paraId="2BCD51A5" w14:textId="77777777" w:rsidR="00D627CE" w:rsidRPr="0065380B" w:rsidRDefault="00D627CE" w:rsidP="00D627CE">
      <w:pPr>
        <w:pStyle w:val="NoSpacing"/>
        <w:ind w:firstLine="720"/>
        <w:jc w:val="both"/>
        <w:rPr>
          <w:rFonts w:ascii="Arial" w:hAnsi="Arial" w:cs="Arial"/>
          <w:b/>
          <w:sz w:val="24"/>
          <w:szCs w:val="24"/>
          <w:lang w:val="mn-MN"/>
        </w:rPr>
      </w:pPr>
      <w:r w:rsidRPr="0065380B">
        <w:rPr>
          <w:rFonts w:ascii="Arial" w:hAnsi="Arial" w:cs="Arial"/>
          <w:b/>
          <w:sz w:val="24"/>
          <w:szCs w:val="24"/>
          <w:lang w:val="mn-MN"/>
        </w:rPr>
        <w:t xml:space="preserve">                                      төрөл, ангилал </w:t>
      </w:r>
    </w:p>
    <w:p w14:paraId="7EC1EA99" w14:textId="77777777" w:rsidR="00D627CE" w:rsidRPr="0065380B" w:rsidRDefault="00D627CE" w:rsidP="00D627CE">
      <w:pPr>
        <w:pStyle w:val="NoSpacing"/>
        <w:ind w:firstLine="720"/>
        <w:jc w:val="both"/>
        <w:rPr>
          <w:rFonts w:ascii="Arial" w:hAnsi="Arial" w:cs="Arial"/>
          <w:sz w:val="24"/>
          <w:szCs w:val="24"/>
          <w:lang w:val="mn-MN"/>
        </w:rPr>
      </w:pPr>
    </w:p>
    <w:p w14:paraId="7051F09B" w14:textId="77777777" w:rsidR="00D627CE" w:rsidRPr="0065380B" w:rsidRDefault="00D627CE" w:rsidP="00D627CE">
      <w:pPr>
        <w:pStyle w:val="NoSpacing"/>
        <w:spacing w:line="20" w:lineRule="atLeast"/>
        <w:ind w:firstLine="720"/>
        <w:jc w:val="both"/>
        <w:rPr>
          <w:rFonts w:ascii="Arial" w:hAnsi="Arial" w:cs="Arial"/>
          <w:color w:val="000000" w:themeColor="text1"/>
          <w:sz w:val="24"/>
          <w:szCs w:val="24"/>
          <w:lang w:val="mn-MN"/>
        </w:rPr>
      </w:pPr>
      <w:r w:rsidRPr="0065380B">
        <w:rPr>
          <w:rFonts w:ascii="Arial" w:hAnsi="Arial" w:cs="Arial"/>
          <w:color w:val="000000" w:themeColor="text1"/>
          <w:sz w:val="24"/>
          <w:szCs w:val="24"/>
          <w:lang w:val="mn-MN"/>
        </w:rPr>
        <w:t>21.1.Монгол Улсад хөдөлмөр эрхлэх гадаад ажилтны ажлын байр удирдах, гүйцэтгэх, туслах  гэсэн төрөлтэй байна.</w:t>
      </w:r>
    </w:p>
    <w:p w14:paraId="1288626C" w14:textId="77777777" w:rsidR="00D627CE" w:rsidRPr="0065380B" w:rsidRDefault="00D627CE" w:rsidP="00D627CE">
      <w:pPr>
        <w:pStyle w:val="NoSpacing"/>
        <w:spacing w:line="20" w:lineRule="atLeast"/>
        <w:ind w:firstLine="720"/>
        <w:jc w:val="both"/>
        <w:rPr>
          <w:rFonts w:ascii="Arial" w:hAnsi="Arial" w:cs="Arial"/>
          <w:iCs/>
          <w:color w:val="000000" w:themeColor="text1"/>
          <w:sz w:val="24"/>
          <w:szCs w:val="24"/>
          <w:lang w:val="mn-MN"/>
        </w:rPr>
      </w:pPr>
    </w:p>
    <w:p w14:paraId="1534834F" w14:textId="77777777" w:rsidR="00D627CE" w:rsidRPr="0065380B" w:rsidRDefault="00D627CE" w:rsidP="00D627CE">
      <w:pPr>
        <w:pStyle w:val="NoSpacing"/>
        <w:spacing w:line="20" w:lineRule="atLeast"/>
        <w:ind w:firstLine="720"/>
        <w:jc w:val="both"/>
        <w:rPr>
          <w:rFonts w:ascii="Arial" w:hAnsi="Arial" w:cs="Arial"/>
          <w:iCs/>
          <w:color w:val="000000" w:themeColor="text1"/>
          <w:sz w:val="24"/>
          <w:szCs w:val="24"/>
          <w:lang w:val="mn-MN"/>
        </w:rPr>
      </w:pPr>
      <w:r w:rsidRPr="0065380B">
        <w:rPr>
          <w:rFonts w:ascii="Arial" w:hAnsi="Arial" w:cs="Arial"/>
          <w:iCs/>
          <w:color w:val="000000" w:themeColor="text1"/>
          <w:sz w:val="24"/>
          <w:szCs w:val="24"/>
          <w:lang w:val="mn-MN"/>
        </w:rPr>
        <w:t xml:space="preserve">21.2.Удирдах албан тушаалын ажлын байр дараах ангилалтай байна: </w:t>
      </w:r>
    </w:p>
    <w:p w14:paraId="1A9E1869" w14:textId="77777777" w:rsidR="00D627CE" w:rsidRPr="0065380B" w:rsidRDefault="00D627CE" w:rsidP="00D627CE">
      <w:pPr>
        <w:pStyle w:val="NoSpacing"/>
        <w:spacing w:line="20" w:lineRule="atLeast"/>
        <w:ind w:left="720"/>
        <w:jc w:val="both"/>
        <w:rPr>
          <w:rFonts w:ascii="Arial" w:hAnsi="Arial" w:cs="Arial"/>
          <w:iCs/>
          <w:color w:val="000000" w:themeColor="text1"/>
          <w:sz w:val="24"/>
          <w:szCs w:val="24"/>
          <w:lang w:val="mn-MN"/>
        </w:rPr>
      </w:pPr>
    </w:p>
    <w:p w14:paraId="3E1B3C27" w14:textId="77777777" w:rsidR="00D627CE" w:rsidRPr="0065380B" w:rsidRDefault="00D627CE" w:rsidP="00D627CE">
      <w:pPr>
        <w:pStyle w:val="NoSpacing"/>
        <w:spacing w:line="20" w:lineRule="atLeast"/>
        <w:ind w:firstLine="1440"/>
        <w:jc w:val="both"/>
        <w:rPr>
          <w:rFonts w:ascii="Arial" w:hAnsi="Arial" w:cs="Arial"/>
          <w:bCs/>
          <w:iCs/>
          <w:color w:val="000000" w:themeColor="text1"/>
          <w:sz w:val="24"/>
          <w:szCs w:val="24"/>
          <w:lang w:val="mn-MN"/>
        </w:rPr>
      </w:pPr>
      <w:r w:rsidRPr="0065380B">
        <w:rPr>
          <w:rFonts w:ascii="Arial" w:hAnsi="Arial" w:cs="Arial"/>
          <w:bCs/>
          <w:iCs/>
          <w:color w:val="000000" w:themeColor="text1"/>
          <w:sz w:val="24"/>
          <w:szCs w:val="24"/>
          <w:lang w:val="mn-MN"/>
        </w:rPr>
        <w:t>21.2.1.гадаадын хөрөнгө оруулалттай компанийн ерөнхий захирал, гүйцэтгэх захирал, гадаадын хөрөнгө оруулагч, гадаадын хөрөнгө оруулагчийн төлөөлөгч;</w:t>
      </w:r>
    </w:p>
    <w:p w14:paraId="35DF6D00" w14:textId="77777777" w:rsidR="00D627CE" w:rsidRPr="0065380B" w:rsidRDefault="00D627CE" w:rsidP="00D627CE">
      <w:pPr>
        <w:pStyle w:val="NoSpacing"/>
        <w:spacing w:line="20" w:lineRule="atLeast"/>
        <w:ind w:firstLine="1440"/>
        <w:jc w:val="both"/>
        <w:rPr>
          <w:rFonts w:ascii="Arial" w:hAnsi="Arial" w:cs="Arial"/>
          <w:color w:val="000000" w:themeColor="text1"/>
          <w:sz w:val="24"/>
          <w:szCs w:val="24"/>
          <w:lang w:val="mn-MN"/>
        </w:rPr>
      </w:pPr>
    </w:p>
    <w:p w14:paraId="576561C1" w14:textId="77777777" w:rsidR="00D627CE" w:rsidRPr="0065380B" w:rsidRDefault="00D627CE" w:rsidP="00D627CE">
      <w:pPr>
        <w:pStyle w:val="NoSpacing"/>
        <w:spacing w:line="20" w:lineRule="atLeast"/>
        <w:ind w:firstLine="1440"/>
        <w:jc w:val="both"/>
        <w:rPr>
          <w:rFonts w:ascii="Arial" w:hAnsi="Arial" w:cs="Arial"/>
          <w:bCs/>
          <w:iCs/>
          <w:color w:val="000000" w:themeColor="text1"/>
          <w:sz w:val="24"/>
          <w:szCs w:val="24"/>
          <w:lang w:val="mn-MN"/>
        </w:rPr>
      </w:pPr>
      <w:r w:rsidRPr="0065380B">
        <w:rPr>
          <w:rFonts w:ascii="Arial" w:hAnsi="Arial" w:cs="Arial"/>
          <w:bCs/>
          <w:iCs/>
          <w:color w:val="000000" w:themeColor="text1"/>
          <w:sz w:val="24"/>
          <w:szCs w:val="24"/>
          <w:lang w:val="mn-MN"/>
        </w:rPr>
        <w:t>21.2.2.аж</w:t>
      </w:r>
      <w:r w:rsidRPr="0065380B">
        <w:rPr>
          <w:rFonts w:ascii="Arial" w:hAnsi="Arial" w:cs="Arial"/>
          <w:color w:val="000000" w:themeColor="text1"/>
          <w:sz w:val="24"/>
          <w:szCs w:val="24"/>
          <w:lang w:val="mn-MN"/>
        </w:rPr>
        <w:t xml:space="preserve"> </w:t>
      </w:r>
      <w:r w:rsidRPr="0065380B">
        <w:rPr>
          <w:rFonts w:ascii="Arial" w:hAnsi="Arial" w:cs="Arial"/>
          <w:bCs/>
          <w:iCs/>
          <w:color w:val="000000" w:themeColor="text1"/>
          <w:sz w:val="24"/>
          <w:szCs w:val="24"/>
          <w:lang w:val="mn-MN"/>
        </w:rPr>
        <w:t>ахуйн нэгж, байгууллагын төлөөлөн удирдах зөвлөлийн дарга, гишүүн, гүйцэтгэх захирал;</w:t>
      </w:r>
    </w:p>
    <w:p w14:paraId="67641143" w14:textId="77777777" w:rsidR="00D627CE" w:rsidRPr="0065380B" w:rsidRDefault="00D627CE" w:rsidP="00D627CE">
      <w:pPr>
        <w:pStyle w:val="NoSpacing"/>
        <w:spacing w:line="20" w:lineRule="atLeast"/>
        <w:ind w:firstLine="1440"/>
        <w:jc w:val="both"/>
        <w:rPr>
          <w:rFonts w:ascii="Arial" w:hAnsi="Arial" w:cs="Arial"/>
          <w:color w:val="000000" w:themeColor="text1"/>
          <w:sz w:val="24"/>
          <w:szCs w:val="24"/>
          <w:lang w:val="mn-MN"/>
        </w:rPr>
      </w:pPr>
    </w:p>
    <w:p w14:paraId="04F7239D" w14:textId="77777777" w:rsidR="00D627CE" w:rsidRPr="0065380B" w:rsidRDefault="00D627CE" w:rsidP="00D627CE">
      <w:pPr>
        <w:ind w:firstLine="1440"/>
        <w:jc w:val="both"/>
        <w:rPr>
          <w:rFonts w:ascii="Arial" w:hAnsi="Arial" w:cs="Arial"/>
          <w:color w:val="000000" w:themeColor="text1"/>
          <w:shd w:val="clear" w:color="auto" w:fill="FFFFFF"/>
          <w:lang w:val="mn-MN"/>
        </w:rPr>
      </w:pPr>
      <w:r w:rsidRPr="0065380B">
        <w:rPr>
          <w:rFonts w:ascii="Arial" w:hAnsi="Arial" w:cs="Arial"/>
          <w:color w:val="000000" w:themeColor="text1"/>
          <w:shd w:val="clear" w:color="auto" w:fill="FFFFFF"/>
          <w:lang w:val="mn-MN"/>
        </w:rPr>
        <w:t>21.2.3.олон улсын болон гадаад улсын төрийн бус байгууллагын салбар,</w:t>
      </w:r>
      <w:r w:rsidRPr="0065380B">
        <w:rPr>
          <w:rStyle w:val="apple-converted-space"/>
          <w:rFonts w:ascii="Arial" w:hAnsi="Arial" w:cs="Arial"/>
          <w:color w:val="000000" w:themeColor="text1"/>
          <w:shd w:val="clear" w:color="auto" w:fill="FFFFFF"/>
          <w:lang w:val="mn-MN"/>
        </w:rPr>
        <w:t xml:space="preserve"> төлөөлөгч</w:t>
      </w:r>
      <w:r w:rsidRPr="0065380B">
        <w:rPr>
          <w:rFonts w:ascii="Arial" w:hAnsi="Arial" w:cs="Arial"/>
          <w:color w:val="000000" w:themeColor="text1"/>
          <w:shd w:val="clear" w:color="auto" w:fill="FFFFFF"/>
          <w:lang w:val="mn-MN"/>
        </w:rPr>
        <w:t>ийн газрын удирдах ажилтан.</w:t>
      </w:r>
    </w:p>
    <w:p w14:paraId="181E0392" w14:textId="77777777" w:rsidR="00D627CE" w:rsidRPr="0065380B" w:rsidRDefault="00D627CE" w:rsidP="00D627CE">
      <w:pPr>
        <w:pStyle w:val="NoSpacing"/>
        <w:spacing w:line="20" w:lineRule="atLeast"/>
        <w:ind w:firstLine="720"/>
        <w:jc w:val="both"/>
        <w:rPr>
          <w:rFonts w:ascii="Arial" w:hAnsi="Arial" w:cs="Arial"/>
          <w:bCs/>
          <w:color w:val="000000" w:themeColor="text1"/>
          <w:sz w:val="24"/>
          <w:szCs w:val="24"/>
          <w:lang w:val="mn-MN"/>
        </w:rPr>
      </w:pPr>
    </w:p>
    <w:p w14:paraId="527BC118" w14:textId="77777777" w:rsidR="00D627CE" w:rsidRPr="0065380B" w:rsidRDefault="00D627CE" w:rsidP="00D627CE">
      <w:pPr>
        <w:pStyle w:val="NoSpacing"/>
        <w:spacing w:line="20" w:lineRule="atLeast"/>
        <w:ind w:firstLine="720"/>
        <w:jc w:val="both"/>
        <w:rPr>
          <w:rFonts w:ascii="Arial" w:hAnsi="Arial" w:cs="Arial"/>
          <w:bCs/>
          <w:iCs/>
          <w:color w:val="000000" w:themeColor="text1"/>
          <w:sz w:val="24"/>
          <w:szCs w:val="24"/>
          <w:lang w:val="mn-MN"/>
        </w:rPr>
      </w:pPr>
      <w:r w:rsidRPr="0065380B">
        <w:rPr>
          <w:rFonts w:ascii="Arial" w:hAnsi="Arial" w:cs="Arial"/>
          <w:bCs/>
          <w:iCs/>
          <w:color w:val="000000" w:themeColor="text1"/>
          <w:sz w:val="24"/>
          <w:szCs w:val="24"/>
          <w:lang w:val="mn-MN"/>
        </w:rPr>
        <w:t>21.3.Гүйцэтгэх албан тушаалын ажлын байр дараах ангилалтай байна:</w:t>
      </w:r>
    </w:p>
    <w:p w14:paraId="70AB9360" w14:textId="77777777" w:rsidR="00D627CE" w:rsidRPr="0065380B" w:rsidRDefault="00D627CE" w:rsidP="00D627CE">
      <w:pPr>
        <w:pStyle w:val="NoSpacing"/>
        <w:spacing w:line="20" w:lineRule="atLeast"/>
        <w:ind w:firstLine="720"/>
        <w:jc w:val="both"/>
        <w:rPr>
          <w:rFonts w:ascii="Arial" w:hAnsi="Arial" w:cs="Arial"/>
          <w:bCs/>
          <w:iCs/>
          <w:color w:val="000000" w:themeColor="text1"/>
          <w:sz w:val="24"/>
          <w:szCs w:val="24"/>
          <w:lang w:val="mn-MN"/>
        </w:rPr>
      </w:pPr>
    </w:p>
    <w:p w14:paraId="0141CC08" w14:textId="77777777" w:rsidR="00D627CE" w:rsidRPr="0065380B" w:rsidRDefault="00D627CE" w:rsidP="00D627CE">
      <w:pPr>
        <w:ind w:firstLine="1440"/>
        <w:jc w:val="both"/>
        <w:rPr>
          <w:rFonts w:ascii="Arial" w:hAnsi="Arial" w:cs="Arial"/>
          <w:color w:val="000000" w:themeColor="text1"/>
          <w:shd w:val="clear" w:color="auto" w:fill="FFFFFF"/>
          <w:lang w:val="mn-MN"/>
        </w:rPr>
      </w:pPr>
      <w:r w:rsidRPr="0065380B">
        <w:rPr>
          <w:rFonts w:ascii="Arial" w:hAnsi="Arial" w:cs="Arial"/>
          <w:color w:val="000000" w:themeColor="text1"/>
          <w:shd w:val="clear" w:color="auto" w:fill="FFFFFF"/>
          <w:lang w:val="mn-MN"/>
        </w:rPr>
        <w:t>21.3.1.олон улсын болон гадаад улсын төрийн бус байгууллагын салбар,</w:t>
      </w:r>
      <w:r w:rsidRPr="0065380B">
        <w:rPr>
          <w:rStyle w:val="apple-converted-space"/>
          <w:rFonts w:ascii="Arial" w:hAnsi="Arial" w:cs="Arial"/>
          <w:color w:val="000000" w:themeColor="text1"/>
          <w:shd w:val="clear" w:color="auto" w:fill="FFFFFF"/>
          <w:lang w:val="mn-MN"/>
        </w:rPr>
        <w:t xml:space="preserve"> төлөөлөгч</w:t>
      </w:r>
      <w:r w:rsidRPr="0065380B">
        <w:rPr>
          <w:rFonts w:ascii="Arial" w:hAnsi="Arial" w:cs="Arial"/>
          <w:color w:val="000000" w:themeColor="text1"/>
          <w:shd w:val="clear" w:color="auto" w:fill="FFFFFF"/>
          <w:lang w:val="mn-MN"/>
        </w:rPr>
        <w:t>ийн газрын ажилтан, сайн дурын ажилтан;</w:t>
      </w:r>
    </w:p>
    <w:p w14:paraId="543CEFA6" w14:textId="77777777" w:rsidR="00D627CE" w:rsidRPr="0065380B" w:rsidRDefault="00D627CE" w:rsidP="00D627CE">
      <w:pPr>
        <w:pStyle w:val="NoSpacing"/>
        <w:spacing w:line="20" w:lineRule="atLeast"/>
        <w:ind w:firstLine="1440"/>
        <w:jc w:val="both"/>
        <w:rPr>
          <w:rFonts w:ascii="Arial" w:hAnsi="Arial" w:cs="Arial"/>
          <w:bCs/>
          <w:color w:val="000000" w:themeColor="text1"/>
          <w:sz w:val="24"/>
          <w:szCs w:val="24"/>
          <w:lang w:val="mn-MN"/>
        </w:rPr>
      </w:pPr>
    </w:p>
    <w:p w14:paraId="40C29B9B" w14:textId="77777777" w:rsidR="00D627CE" w:rsidRPr="0065380B" w:rsidRDefault="00D627CE" w:rsidP="00D627CE">
      <w:pPr>
        <w:pStyle w:val="NoSpacing"/>
        <w:spacing w:line="20" w:lineRule="atLeast"/>
        <w:ind w:firstLine="1440"/>
        <w:jc w:val="both"/>
        <w:rPr>
          <w:rFonts w:ascii="Arial" w:hAnsi="Arial" w:cs="Arial"/>
          <w:bCs/>
          <w:iCs/>
          <w:color w:val="000000" w:themeColor="text1"/>
          <w:sz w:val="24"/>
          <w:szCs w:val="24"/>
          <w:lang w:val="mn-MN"/>
        </w:rPr>
      </w:pPr>
      <w:r w:rsidRPr="0065380B">
        <w:rPr>
          <w:rFonts w:ascii="Arial" w:hAnsi="Arial" w:cs="Arial"/>
          <w:bCs/>
          <w:iCs/>
          <w:color w:val="000000" w:themeColor="text1"/>
          <w:sz w:val="24"/>
          <w:szCs w:val="24"/>
          <w:lang w:val="mn-MN"/>
        </w:rPr>
        <w:t>21.3.2.Засгийн газар, төрийн байгууллага хоорондын гэрээний дагуу шинжлэх ухаан, боловсрол, эрүүл мэнд, соёл, спортын салбарын байгууллагад ажиллах мэргэжилтэн;</w:t>
      </w:r>
    </w:p>
    <w:p w14:paraId="04D8689F" w14:textId="77777777" w:rsidR="00D627CE" w:rsidRPr="0065380B" w:rsidRDefault="00D627CE" w:rsidP="00D627CE">
      <w:pPr>
        <w:pStyle w:val="NoSpacing"/>
        <w:spacing w:line="20" w:lineRule="atLeast"/>
        <w:ind w:firstLine="1440"/>
        <w:jc w:val="both"/>
        <w:rPr>
          <w:rFonts w:ascii="Arial" w:hAnsi="Arial" w:cs="Arial"/>
          <w:bCs/>
          <w:iCs/>
          <w:color w:val="000000" w:themeColor="text1"/>
          <w:sz w:val="24"/>
          <w:szCs w:val="24"/>
          <w:lang w:val="mn-MN"/>
        </w:rPr>
      </w:pPr>
    </w:p>
    <w:p w14:paraId="7D325108" w14:textId="77777777" w:rsidR="00D627CE" w:rsidRPr="0065380B" w:rsidRDefault="00D627CE" w:rsidP="00D627CE">
      <w:pPr>
        <w:pStyle w:val="NoSpacing"/>
        <w:spacing w:line="20" w:lineRule="atLeast"/>
        <w:ind w:firstLine="1440"/>
        <w:jc w:val="both"/>
        <w:rPr>
          <w:rFonts w:ascii="Arial" w:hAnsi="Arial" w:cs="Arial"/>
          <w:bCs/>
          <w:color w:val="000000" w:themeColor="text1"/>
          <w:sz w:val="24"/>
          <w:szCs w:val="24"/>
          <w:lang w:val="mn-MN"/>
        </w:rPr>
      </w:pPr>
      <w:r w:rsidRPr="0065380B">
        <w:rPr>
          <w:rFonts w:ascii="Arial" w:hAnsi="Arial" w:cs="Arial"/>
          <w:bCs/>
          <w:iCs/>
          <w:color w:val="000000" w:themeColor="text1"/>
          <w:sz w:val="24"/>
          <w:szCs w:val="24"/>
          <w:lang w:val="mn-MN"/>
        </w:rPr>
        <w:t>21.3.3.Монгол Улсын Засгийн газраас тогтоосон нарийн мэргэшлийн мэргэжилтэн;</w:t>
      </w:r>
    </w:p>
    <w:p w14:paraId="0E5BA5BB" w14:textId="77777777" w:rsidR="00D627CE" w:rsidRPr="0065380B" w:rsidRDefault="00D627CE" w:rsidP="00D627CE">
      <w:pPr>
        <w:pStyle w:val="NoSpacing"/>
        <w:spacing w:line="20" w:lineRule="atLeast"/>
        <w:jc w:val="both"/>
        <w:rPr>
          <w:rFonts w:ascii="Arial" w:hAnsi="Arial" w:cs="Arial"/>
          <w:bCs/>
          <w:color w:val="000000" w:themeColor="text1"/>
          <w:sz w:val="24"/>
          <w:szCs w:val="24"/>
          <w:lang w:val="mn-MN"/>
        </w:rPr>
      </w:pPr>
    </w:p>
    <w:p w14:paraId="6CF1BA4B" w14:textId="77777777" w:rsidR="00D627CE" w:rsidRPr="0065380B" w:rsidRDefault="00D627CE" w:rsidP="00D627CE">
      <w:pPr>
        <w:pStyle w:val="NoSpacing"/>
        <w:spacing w:line="20" w:lineRule="atLeast"/>
        <w:ind w:firstLine="1440"/>
        <w:jc w:val="both"/>
        <w:rPr>
          <w:rFonts w:ascii="Arial" w:hAnsi="Arial" w:cs="Arial"/>
          <w:bCs/>
          <w:iCs/>
          <w:color w:val="000000" w:themeColor="text1"/>
          <w:sz w:val="24"/>
          <w:szCs w:val="24"/>
          <w:lang w:val="mn-MN"/>
        </w:rPr>
      </w:pPr>
      <w:r w:rsidRPr="0065380B">
        <w:rPr>
          <w:rFonts w:ascii="Arial" w:hAnsi="Arial" w:cs="Arial"/>
          <w:bCs/>
          <w:iCs/>
          <w:color w:val="000000" w:themeColor="text1"/>
          <w:sz w:val="24"/>
          <w:szCs w:val="24"/>
          <w:lang w:val="mn-MN"/>
        </w:rPr>
        <w:t>21.3.4.эрүүл мэндийн тусламж, үйлчилгээг үзүүлэх эмнэлгийн мэргэжилтэн;</w:t>
      </w:r>
    </w:p>
    <w:p w14:paraId="1084B467" w14:textId="77777777" w:rsidR="00D627CE" w:rsidRPr="0065380B" w:rsidRDefault="00D627CE" w:rsidP="00D627CE">
      <w:pPr>
        <w:pStyle w:val="NoSpacing"/>
        <w:spacing w:line="20" w:lineRule="atLeast"/>
        <w:ind w:firstLine="1440"/>
        <w:jc w:val="both"/>
        <w:rPr>
          <w:rFonts w:ascii="Arial" w:hAnsi="Arial" w:cs="Arial"/>
          <w:bCs/>
          <w:iCs/>
          <w:color w:val="000000" w:themeColor="text1"/>
          <w:sz w:val="24"/>
          <w:szCs w:val="24"/>
          <w:lang w:val="mn-MN"/>
        </w:rPr>
      </w:pPr>
    </w:p>
    <w:p w14:paraId="4E098F49" w14:textId="77777777" w:rsidR="00D627CE" w:rsidRPr="0065380B" w:rsidRDefault="00D627CE" w:rsidP="00D627CE">
      <w:pPr>
        <w:pStyle w:val="NoSpacing"/>
        <w:spacing w:line="20" w:lineRule="atLeast"/>
        <w:ind w:firstLine="1440"/>
        <w:jc w:val="both"/>
        <w:rPr>
          <w:rFonts w:ascii="Arial" w:hAnsi="Arial" w:cs="Arial"/>
          <w:bCs/>
          <w:iCs/>
          <w:color w:val="000000" w:themeColor="text1"/>
          <w:sz w:val="24"/>
          <w:szCs w:val="24"/>
          <w:lang w:val="mn-MN"/>
        </w:rPr>
      </w:pPr>
      <w:r w:rsidRPr="0065380B">
        <w:rPr>
          <w:rFonts w:ascii="Arial" w:hAnsi="Arial" w:cs="Arial"/>
          <w:bCs/>
          <w:iCs/>
          <w:color w:val="000000" w:themeColor="text1"/>
          <w:sz w:val="24"/>
          <w:szCs w:val="24"/>
          <w:lang w:val="mn-MN"/>
        </w:rPr>
        <w:t>21.3.5.хөрөнгө оруулалт, бүтээн байгуулалтын гэрээнд тусгайлан заасны дагуу зөвхөн тухайн гэрээний хугацаанд гадаад улсаас Монгол Улсад ажиллах нарийн мэргэшлийн инженер, түүнтэй дүйцэхүйц ажилтан;</w:t>
      </w:r>
    </w:p>
    <w:p w14:paraId="5FCAC261" w14:textId="77777777" w:rsidR="00D627CE" w:rsidRPr="0065380B" w:rsidRDefault="00D627CE" w:rsidP="00D627CE">
      <w:pPr>
        <w:pStyle w:val="NoSpacing"/>
        <w:spacing w:line="20" w:lineRule="atLeast"/>
        <w:ind w:firstLine="1440"/>
        <w:jc w:val="both"/>
        <w:rPr>
          <w:rFonts w:ascii="Arial" w:hAnsi="Arial" w:cs="Arial"/>
          <w:bCs/>
          <w:iCs/>
          <w:color w:val="000000" w:themeColor="text1"/>
          <w:sz w:val="24"/>
          <w:szCs w:val="24"/>
          <w:lang w:val="mn-MN"/>
        </w:rPr>
      </w:pPr>
    </w:p>
    <w:p w14:paraId="008FDB6F" w14:textId="77777777" w:rsidR="00D627CE" w:rsidRPr="0065380B" w:rsidRDefault="00D627CE" w:rsidP="00D627CE">
      <w:pPr>
        <w:pStyle w:val="NoSpacing"/>
        <w:spacing w:line="20" w:lineRule="atLeast"/>
        <w:ind w:firstLine="1440"/>
        <w:jc w:val="both"/>
        <w:rPr>
          <w:rFonts w:ascii="Arial" w:hAnsi="Arial" w:cs="Arial"/>
          <w:bCs/>
          <w:iCs/>
          <w:color w:val="000000" w:themeColor="text1"/>
          <w:sz w:val="24"/>
          <w:szCs w:val="24"/>
          <w:lang w:val="mn-MN"/>
        </w:rPr>
      </w:pPr>
      <w:r w:rsidRPr="0065380B">
        <w:rPr>
          <w:rFonts w:ascii="Arial" w:hAnsi="Arial" w:cs="Arial"/>
          <w:bCs/>
          <w:iCs/>
          <w:color w:val="000000" w:themeColor="text1"/>
          <w:sz w:val="24"/>
          <w:szCs w:val="24"/>
          <w:lang w:val="mn-MN"/>
        </w:rPr>
        <w:t xml:space="preserve">21.3.6.бакалавр ба түүнээс дээш боловсролын зэрэгтэй </w:t>
      </w:r>
      <w:r w:rsidRPr="0065380B">
        <w:rPr>
          <w:rFonts w:ascii="Arial" w:hAnsi="Arial" w:cs="Arial"/>
          <w:bCs/>
          <w:color w:val="000000" w:themeColor="text1"/>
          <w:sz w:val="24"/>
          <w:szCs w:val="24"/>
          <w:lang w:val="mn-MN"/>
        </w:rPr>
        <w:t>шинжлэх ухаан, эрдэм шинжилгээний байгууллагын ажилтан, бүх шатны боловсролын</w:t>
      </w:r>
      <w:r w:rsidRPr="0065380B">
        <w:rPr>
          <w:rFonts w:ascii="Arial" w:hAnsi="Arial" w:cs="Arial"/>
          <w:bCs/>
          <w:iCs/>
          <w:color w:val="000000" w:themeColor="text1"/>
          <w:sz w:val="24"/>
          <w:szCs w:val="24"/>
          <w:lang w:val="mn-MN"/>
        </w:rPr>
        <w:t xml:space="preserve"> байгууллагад ажиллах багш; </w:t>
      </w:r>
    </w:p>
    <w:p w14:paraId="29E1DCC9" w14:textId="77777777" w:rsidR="00D627CE" w:rsidRPr="0065380B" w:rsidRDefault="00D627CE" w:rsidP="00D627CE">
      <w:pPr>
        <w:pStyle w:val="NoSpacing"/>
        <w:spacing w:line="20" w:lineRule="atLeast"/>
        <w:ind w:firstLine="1440"/>
        <w:jc w:val="both"/>
        <w:rPr>
          <w:rFonts w:ascii="Arial" w:hAnsi="Arial" w:cs="Arial"/>
          <w:bCs/>
          <w:color w:val="000000" w:themeColor="text1"/>
          <w:sz w:val="24"/>
          <w:szCs w:val="24"/>
          <w:lang w:val="mn-MN"/>
        </w:rPr>
      </w:pPr>
    </w:p>
    <w:p w14:paraId="58DFCBFB" w14:textId="77777777" w:rsidR="00D627CE" w:rsidRPr="0065380B" w:rsidRDefault="00D627CE" w:rsidP="00D627CE">
      <w:pPr>
        <w:pStyle w:val="NoSpacing"/>
        <w:spacing w:line="20" w:lineRule="atLeast"/>
        <w:ind w:firstLine="1440"/>
        <w:jc w:val="both"/>
        <w:rPr>
          <w:rFonts w:ascii="Arial" w:hAnsi="Arial" w:cs="Arial"/>
          <w:bCs/>
          <w:iCs/>
          <w:color w:val="000000" w:themeColor="text1"/>
          <w:sz w:val="24"/>
          <w:szCs w:val="24"/>
          <w:lang w:val="mn-MN"/>
        </w:rPr>
      </w:pPr>
      <w:r w:rsidRPr="0065380B">
        <w:rPr>
          <w:rFonts w:ascii="Arial" w:hAnsi="Arial" w:cs="Arial"/>
          <w:bCs/>
          <w:iCs/>
          <w:color w:val="000000" w:themeColor="text1"/>
          <w:sz w:val="24"/>
          <w:szCs w:val="24"/>
          <w:lang w:val="mn-MN"/>
        </w:rPr>
        <w:t>21.3.7.соёл, спортын байгууллагад ажиллах мэргэжлийн багш, дасгалжуулагч, мэргэжилтэн.</w:t>
      </w:r>
    </w:p>
    <w:p w14:paraId="1CA15409" w14:textId="77777777" w:rsidR="00D627CE" w:rsidRPr="0065380B" w:rsidRDefault="00D627CE" w:rsidP="00D627CE">
      <w:pPr>
        <w:pStyle w:val="NoSpacing"/>
        <w:spacing w:line="20" w:lineRule="atLeast"/>
        <w:ind w:firstLine="1440"/>
        <w:jc w:val="both"/>
        <w:rPr>
          <w:rFonts w:ascii="Arial" w:hAnsi="Arial" w:cs="Arial"/>
          <w:bCs/>
          <w:iCs/>
          <w:color w:val="000000" w:themeColor="text1"/>
          <w:sz w:val="24"/>
          <w:szCs w:val="24"/>
          <w:lang w:val="mn-MN"/>
        </w:rPr>
      </w:pPr>
    </w:p>
    <w:p w14:paraId="74219204" w14:textId="77777777" w:rsidR="00D627CE" w:rsidRPr="0065380B" w:rsidRDefault="00D627CE" w:rsidP="00D627CE">
      <w:pPr>
        <w:pStyle w:val="NoSpacing"/>
        <w:spacing w:line="20" w:lineRule="atLeast"/>
        <w:ind w:firstLine="720"/>
        <w:jc w:val="both"/>
        <w:rPr>
          <w:rFonts w:ascii="Arial" w:hAnsi="Arial" w:cs="Arial"/>
          <w:iCs/>
          <w:color w:val="000000" w:themeColor="text1"/>
          <w:sz w:val="24"/>
          <w:szCs w:val="24"/>
          <w:lang w:val="mn-MN"/>
        </w:rPr>
      </w:pPr>
      <w:r w:rsidRPr="0065380B">
        <w:rPr>
          <w:rFonts w:ascii="Arial" w:hAnsi="Arial" w:cs="Arial"/>
          <w:bCs/>
          <w:iCs/>
          <w:color w:val="000000" w:themeColor="text1"/>
          <w:sz w:val="24"/>
          <w:szCs w:val="24"/>
          <w:lang w:val="mn-MN"/>
        </w:rPr>
        <w:t>21.4.Туслах албан тушаалын ажлын байр дараах ангилалтай байна</w:t>
      </w:r>
      <w:r w:rsidRPr="0065380B">
        <w:rPr>
          <w:rFonts w:ascii="Arial" w:hAnsi="Arial" w:cs="Arial"/>
          <w:iCs/>
          <w:color w:val="000000" w:themeColor="text1"/>
          <w:sz w:val="24"/>
          <w:szCs w:val="24"/>
          <w:lang w:val="mn-MN"/>
        </w:rPr>
        <w:t>:</w:t>
      </w:r>
    </w:p>
    <w:p w14:paraId="46EB9EDC" w14:textId="77777777" w:rsidR="00D627CE" w:rsidRPr="0065380B" w:rsidRDefault="00D627CE" w:rsidP="00D627CE">
      <w:pPr>
        <w:pStyle w:val="NoSpacing"/>
        <w:spacing w:line="20" w:lineRule="atLeast"/>
        <w:ind w:firstLine="720"/>
        <w:jc w:val="both"/>
        <w:rPr>
          <w:rFonts w:ascii="Arial" w:hAnsi="Arial" w:cs="Arial"/>
          <w:bCs/>
          <w:color w:val="000000" w:themeColor="text1"/>
          <w:sz w:val="24"/>
          <w:szCs w:val="24"/>
          <w:lang w:val="mn-MN"/>
        </w:rPr>
      </w:pPr>
    </w:p>
    <w:p w14:paraId="583A3E0E" w14:textId="77777777" w:rsidR="00D627CE" w:rsidRPr="0065380B" w:rsidRDefault="00D627CE" w:rsidP="00D627CE">
      <w:pPr>
        <w:pStyle w:val="NoSpacing"/>
        <w:spacing w:line="20" w:lineRule="atLeast"/>
        <w:ind w:firstLine="1440"/>
        <w:jc w:val="both"/>
        <w:rPr>
          <w:rFonts w:ascii="Arial" w:hAnsi="Arial" w:cs="Arial"/>
          <w:bCs/>
          <w:color w:val="000000" w:themeColor="text1"/>
          <w:sz w:val="24"/>
          <w:szCs w:val="24"/>
          <w:lang w:val="mn-MN"/>
        </w:rPr>
      </w:pPr>
      <w:r w:rsidRPr="0065380B">
        <w:rPr>
          <w:rFonts w:ascii="Arial" w:hAnsi="Arial" w:cs="Arial"/>
          <w:iCs/>
          <w:color w:val="000000" w:themeColor="text1"/>
          <w:sz w:val="24"/>
          <w:szCs w:val="24"/>
          <w:lang w:val="mn-MN"/>
        </w:rPr>
        <w:t>21.4.1.у</w:t>
      </w:r>
      <w:r w:rsidRPr="0065380B">
        <w:rPr>
          <w:rFonts w:ascii="Arial" w:hAnsi="Arial" w:cs="Arial"/>
          <w:bCs/>
          <w:iCs/>
          <w:color w:val="000000" w:themeColor="text1"/>
          <w:sz w:val="24"/>
          <w:szCs w:val="24"/>
          <w:lang w:val="mn-MN"/>
        </w:rPr>
        <w:t>р чадвар бүхий мэргэшсэн техникийн болон мэргэжлийн боловсрол эзэмшсэнийг нотлох тухайн улсын эрх бүхий байгууллагын, эсхүл Монгол Улсад хүлээн зөвшөөрөгдөх гэрчилгээ, диплом, мэргэжлийн үнэмлэхтэй ажилтан;</w:t>
      </w:r>
    </w:p>
    <w:p w14:paraId="4D6B7AA6" w14:textId="77777777" w:rsidR="00D627CE" w:rsidRPr="0065380B" w:rsidRDefault="00D627CE" w:rsidP="00D627CE">
      <w:pPr>
        <w:pStyle w:val="NoSpacing"/>
        <w:spacing w:line="20" w:lineRule="atLeast"/>
        <w:ind w:firstLine="1440"/>
        <w:jc w:val="both"/>
        <w:rPr>
          <w:rFonts w:ascii="Arial" w:hAnsi="Arial" w:cs="Arial"/>
          <w:bCs/>
          <w:color w:val="000000" w:themeColor="text1"/>
          <w:sz w:val="24"/>
          <w:szCs w:val="24"/>
          <w:lang w:val="mn-MN"/>
        </w:rPr>
      </w:pPr>
    </w:p>
    <w:p w14:paraId="2F4D0ACC" w14:textId="77777777" w:rsidR="00D627CE" w:rsidRPr="0065380B" w:rsidRDefault="00D627CE" w:rsidP="00D627CE">
      <w:pPr>
        <w:pStyle w:val="NoSpacing"/>
        <w:spacing w:line="20" w:lineRule="atLeast"/>
        <w:ind w:firstLine="1440"/>
        <w:jc w:val="both"/>
        <w:rPr>
          <w:rFonts w:ascii="Arial" w:hAnsi="Arial" w:cs="Arial"/>
          <w:bCs/>
          <w:color w:val="000000" w:themeColor="text1"/>
          <w:sz w:val="24"/>
          <w:szCs w:val="24"/>
          <w:lang w:val="mn-MN"/>
        </w:rPr>
      </w:pPr>
      <w:r w:rsidRPr="0065380B">
        <w:rPr>
          <w:rFonts w:ascii="Arial" w:hAnsi="Arial" w:cs="Arial"/>
          <w:bCs/>
          <w:iCs/>
          <w:color w:val="000000" w:themeColor="text1"/>
          <w:sz w:val="24"/>
          <w:szCs w:val="24"/>
          <w:lang w:val="mn-MN"/>
        </w:rPr>
        <w:t>21.4.2.Монгол Улсад зургаан сар хүртэл хугацаагаар ажиллах</w:t>
      </w:r>
      <w:r w:rsidRPr="0065380B">
        <w:rPr>
          <w:rFonts w:ascii="Arial" w:hAnsi="Arial" w:cs="Arial"/>
          <w:bCs/>
          <w:color w:val="000000" w:themeColor="text1"/>
          <w:sz w:val="24"/>
          <w:szCs w:val="24"/>
          <w:lang w:val="mn-MN"/>
        </w:rPr>
        <w:t xml:space="preserve"> улирлын ажилтан. </w:t>
      </w:r>
    </w:p>
    <w:p w14:paraId="39A3FB71" w14:textId="77777777" w:rsidR="00D627CE" w:rsidRPr="0065380B" w:rsidRDefault="00D627CE" w:rsidP="00D627CE">
      <w:pPr>
        <w:pStyle w:val="NoSpacing"/>
        <w:spacing w:line="20" w:lineRule="atLeast"/>
        <w:jc w:val="both"/>
        <w:rPr>
          <w:rFonts w:ascii="Arial" w:hAnsi="Arial" w:cs="Arial"/>
          <w:color w:val="000000" w:themeColor="text1"/>
          <w:sz w:val="24"/>
          <w:szCs w:val="24"/>
          <w:lang w:val="mn-MN"/>
        </w:rPr>
      </w:pPr>
    </w:p>
    <w:p w14:paraId="62F1F4E4" w14:textId="77777777" w:rsidR="00D627CE" w:rsidRPr="0065380B" w:rsidRDefault="00D627CE" w:rsidP="00D627CE">
      <w:pPr>
        <w:pStyle w:val="NoSpacing"/>
        <w:spacing w:line="20" w:lineRule="atLeast"/>
        <w:ind w:firstLine="720"/>
        <w:jc w:val="both"/>
        <w:rPr>
          <w:rFonts w:ascii="Arial" w:hAnsi="Arial" w:cs="Arial"/>
          <w:bCs/>
          <w:color w:val="000000" w:themeColor="text1"/>
          <w:sz w:val="24"/>
          <w:szCs w:val="24"/>
          <w:lang w:val="mn-MN"/>
        </w:rPr>
      </w:pPr>
      <w:r w:rsidRPr="0065380B">
        <w:rPr>
          <w:rFonts w:ascii="Arial" w:hAnsi="Arial" w:cs="Arial"/>
          <w:bCs/>
          <w:color w:val="000000" w:themeColor="text1"/>
          <w:sz w:val="24"/>
          <w:szCs w:val="24"/>
          <w:lang w:val="mn-MN"/>
        </w:rPr>
        <w:t>21.5.Энэ хуулийн 21.3.3-т заасан нарийн мэргэшлийн ажлын байрны жагсаалтыг эдийн засгийн үйл ажиллагааны салбараар хоёр жил тутамд 10 дугаар сарын 01-ний дотор Засгийн газар батална.</w:t>
      </w:r>
    </w:p>
    <w:p w14:paraId="774CBCAC" w14:textId="77777777" w:rsidR="00D627CE" w:rsidRPr="0065380B" w:rsidRDefault="00D627CE" w:rsidP="00D627CE">
      <w:pPr>
        <w:pStyle w:val="NoSpacing"/>
        <w:ind w:firstLine="720"/>
        <w:rPr>
          <w:rFonts w:ascii="Arial" w:hAnsi="Arial" w:cs="Arial"/>
          <w:b/>
          <w:sz w:val="24"/>
          <w:szCs w:val="24"/>
          <w:u w:val="single"/>
          <w:lang w:val="mn-MN"/>
        </w:rPr>
      </w:pPr>
    </w:p>
    <w:p w14:paraId="55EEF743" w14:textId="77777777" w:rsidR="00D627CE" w:rsidRPr="0065380B" w:rsidRDefault="00D627CE" w:rsidP="00D627CE">
      <w:pPr>
        <w:pStyle w:val="NoSpacing"/>
        <w:ind w:firstLine="720"/>
        <w:rPr>
          <w:rFonts w:ascii="Arial" w:hAnsi="Arial" w:cs="Arial"/>
          <w:b/>
          <w:sz w:val="24"/>
          <w:szCs w:val="24"/>
          <w:lang w:val="mn-MN"/>
        </w:rPr>
      </w:pPr>
      <w:r w:rsidRPr="0065380B">
        <w:rPr>
          <w:rFonts w:ascii="Arial" w:hAnsi="Arial" w:cs="Arial"/>
          <w:b/>
          <w:sz w:val="24"/>
          <w:szCs w:val="24"/>
          <w:lang w:val="mn-MN"/>
        </w:rPr>
        <w:t>22 дугаар зүйл.Гадаад ажилтны тоо, хувь хэмжээг тогтоох</w:t>
      </w:r>
    </w:p>
    <w:p w14:paraId="4B90AB04" w14:textId="77777777" w:rsidR="00D627CE" w:rsidRPr="0065380B" w:rsidRDefault="00D627CE" w:rsidP="00D627CE">
      <w:pPr>
        <w:pStyle w:val="NoSpacing"/>
        <w:jc w:val="both"/>
        <w:rPr>
          <w:rFonts w:ascii="Arial" w:hAnsi="Arial" w:cs="Arial"/>
          <w:b/>
          <w:sz w:val="24"/>
          <w:szCs w:val="24"/>
          <w:lang w:val="mn-MN"/>
        </w:rPr>
      </w:pPr>
    </w:p>
    <w:p w14:paraId="07FDA4F4" w14:textId="77777777" w:rsidR="00D627CE" w:rsidRPr="0065380B" w:rsidRDefault="00D627CE" w:rsidP="00D627CE">
      <w:pPr>
        <w:pStyle w:val="NoSpacing"/>
        <w:ind w:firstLine="720"/>
        <w:jc w:val="both"/>
        <w:rPr>
          <w:rFonts w:ascii="Arial" w:hAnsi="Arial" w:cs="Arial"/>
          <w:sz w:val="24"/>
          <w:szCs w:val="24"/>
          <w:lang w:val="mn-MN"/>
        </w:rPr>
      </w:pPr>
      <w:r w:rsidRPr="0065380B">
        <w:rPr>
          <w:rFonts w:ascii="Arial" w:hAnsi="Arial" w:cs="Arial"/>
          <w:sz w:val="24"/>
          <w:szCs w:val="24"/>
          <w:lang w:val="mn-MN"/>
        </w:rPr>
        <w:t xml:space="preserve">22.1.Монгол Улсад хөдөлмөр эрхлэх гадаад ажилтны </w:t>
      </w:r>
      <w:r w:rsidRPr="0065380B">
        <w:rPr>
          <w:rFonts w:ascii="Arial" w:hAnsi="Arial" w:cs="Arial"/>
          <w:color w:val="000000" w:themeColor="text1"/>
          <w:sz w:val="24"/>
          <w:szCs w:val="24"/>
          <w:lang w:val="mn-MN"/>
        </w:rPr>
        <w:t xml:space="preserve">тоо, хувь хэмжээг </w:t>
      </w:r>
      <w:r w:rsidRPr="0065380B">
        <w:rPr>
          <w:rFonts w:ascii="Arial" w:hAnsi="Arial" w:cs="Arial"/>
          <w:sz w:val="24"/>
          <w:szCs w:val="24"/>
          <w:lang w:val="mn-MN"/>
        </w:rPr>
        <w:t xml:space="preserve">эдийн засгийн үйл ажиллагааны салбараар жил бүрийн 10 дугаар сарын 01-ний дотор Засгийн газар тогтооно. </w:t>
      </w:r>
    </w:p>
    <w:p w14:paraId="28ADD8B8" w14:textId="77777777" w:rsidR="00D627CE" w:rsidRPr="0065380B" w:rsidRDefault="00D627CE" w:rsidP="00D627CE">
      <w:pPr>
        <w:pStyle w:val="NoSpacing"/>
        <w:ind w:firstLine="720"/>
        <w:jc w:val="both"/>
        <w:rPr>
          <w:rFonts w:ascii="Arial" w:hAnsi="Arial" w:cs="Arial"/>
          <w:sz w:val="24"/>
          <w:szCs w:val="24"/>
          <w:lang w:val="mn-MN"/>
        </w:rPr>
      </w:pPr>
    </w:p>
    <w:p w14:paraId="305FC789" w14:textId="77777777" w:rsidR="00D627CE" w:rsidRPr="0065380B" w:rsidRDefault="00D627CE" w:rsidP="00D627CE">
      <w:pPr>
        <w:pStyle w:val="NoSpacing"/>
        <w:ind w:firstLine="720"/>
        <w:jc w:val="both"/>
        <w:rPr>
          <w:rFonts w:ascii="Arial" w:hAnsi="Arial" w:cs="Arial"/>
          <w:sz w:val="24"/>
          <w:szCs w:val="24"/>
          <w:lang w:val="mn-MN"/>
        </w:rPr>
      </w:pPr>
      <w:r w:rsidRPr="0065380B">
        <w:rPr>
          <w:rFonts w:ascii="Arial" w:hAnsi="Arial" w:cs="Arial"/>
          <w:sz w:val="24"/>
          <w:szCs w:val="24"/>
          <w:lang w:val="mn-MN"/>
        </w:rPr>
        <w:t xml:space="preserve">22.2.Энэ хуулийн 22.1-д заасан </w:t>
      </w:r>
      <w:r w:rsidRPr="0065380B">
        <w:rPr>
          <w:rFonts w:ascii="Arial" w:hAnsi="Arial" w:cs="Arial"/>
          <w:color w:val="000000" w:themeColor="text1"/>
          <w:sz w:val="24"/>
          <w:szCs w:val="24"/>
          <w:lang w:val="mn-MN"/>
        </w:rPr>
        <w:t xml:space="preserve">тоо, хувь хэмжээг тогтоохдоо үндэсний хөгжлийн бодлого, төлөвлөлтийн асуудал эрхэлсэн төрийн захиргааны төв байгууллага болон Хөдөлмөр эрхлэлтийн үндэсний зөвлөлийн </w:t>
      </w:r>
      <w:r w:rsidRPr="0065380B">
        <w:rPr>
          <w:rFonts w:ascii="Arial" w:hAnsi="Arial" w:cs="Arial"/>
          <w:sz w:val="24"/>
          <w:szCs w:val="24"/>
          <w:lang w:val="mn-MN"/>
        </w:rPr>
        <w:t xml:space="preserve">санал, </w:t>
      </w:r>
      <w:r w:rsidRPr="0065380B">
        <w:rPr>
          <w:rFonts w:ascii="Arial" w:hAnsi="Arial" w:cs="Arial"/>
          <w:color w:val="000000" w:themeColor="text1"/>
          <w:sz w:val="24"/>
          <w:szCs w:val="24"/>
          <w:lang w:val="mn-MN"/>
        </w:rPr>
        <w:t>хөдөлмөрийн зах зээлийн эрэлт, нийлүүлэлтий</w:t>
      </w:r>
      <w:r w:rsidRPr="0065380B">
        <w:rPr>
          <w:rFonts w:ascii="Arial" w:hAnsi="Arial" w:cs="Arial"/>
          <w:sz w:val="24"/>
          <w:szCs w:val="24"/>
          <w:lang w:val="mn-MN"/>
        </w:rPr>
        <w:t>г харгалзана.</w:t>
      </w:r>
    </w:p>
    <w:p w14:paraId="6576B18D" w14:textId="77777777" w:rsidR="00D627CE" w:rsidRPr="0065380B" w:rsidRDefault="00D627CE" w:rsidP="00D627CE">
      <w:pPr>
        <w:pStyle w:val="NoSpacing"/>
        <w:ind w:firstLine="720"/>
        <w:jc w:val="both"/>
        <w:rPr>
          <w:rFonts w:ascii="Arial" w:hAnsi="Arial" w:cs="Arial"/>
          <w:sz w:val="24"/>
          <w:szCs w:val="24"/>
          <w:lang w:val="mn-MN"/>
        </w:rPr>
      </w:pPr>
    </w:p>
    <w:p w14:paraId="158665D0" w14:textId="77777777" w:rsidR="00D627CE" w:rsidRPr="0065380B" w:rsidRDefault="00D627CE" w:rsidP="00D627CE">
      <w:pPr>
        <w:pStyle w:val="NoSpacing"/>
        <w:ind w:firstLine="720"/>
        <w:jc w:val="both"/>
        <w:rPr>
          <w:rFonts w:ascii="Arial" w:hAnsi="Arial" w:cs="Arial"/>
          <w:sz w:val="24"/>
          <w:szCs w:val="24"/>
          <w:lang w:val="mn-MN"/>
        </w:rPr>
      </w:pPr>
      <w:r w:rsidRPr="0065380B">
        <w:rPr>
          <w:rFonts w:ascii="Arial" w:hAnsi="Arial" w:cs="Arial"/>
          <w:sz w:val="24"/>
          <w:szCs w:val="24"/>
          <w:lang w:val="mn-MN"/>
        </w:rPr>
        <w:t>22.3.Хөдөлмөрийн асуудал эрхэлсэн Засгийн газрын гишүүн Монгол Улсад тухайн онд гадаадаас ажилтан авч ажиллуулсан ажлын байрны жагсаалт, тоог дараа оны нэгдүгээр улиралд багтаан Засгийн газарт танилцуулж, нийтэд мэдээлнэ.</w:t>
      </w:r>
    </w:p>
    <w:p w14:paraId="5FFC8C24" w14:textId="77777777" w:rsidR="00276D40" w:rsidRPr="0065380B" w:rsidRDefault="00276D40" w:rsidP="00D627CE">
      <w:pPr>
        <w:pStyle w:val="NoSpacing"/>
        <w:ind w:firstLine="720"/>
        <w:jc w:val="both"/>
        <w:rPr>
          <w:rFonts w:ascii="Arial" w:hAnsi="Arial" w:cs="Arial"/>
          <w:sz w:val="24"/>
          <w:szCs w:val="24"/>
          <w:lang w:val="mn-MN"/>
        </w:rPr>
      </w:pPr>
    </w:p>
    <w:p w14:paraId="76992807" w14:textId="77777777" w:rsidR="00D627CE" w:rsidRPr="0065380B" w:rsidRDefault="00D627CE" w:rsidP="00D627CE">
      <w:pPr>
        <w:pStyle w:val="CommentText"/>
        <w:spacing w:after="0"/>
        <w:jc w:val="both"/>
        <w:rPr>
          <w:rFonts w:ascii="Arial" w:hAnsi="Arial" w:cs="Arial"/>
          <w:sz w:val="24"/>
          <w:szCs w:val="24"/>
          <w:lang w:val="mn-MN"/>
        </w:rPr>
      </w:pPr>
      <w:r w:rsidRPr="0065380B">
        <w:rPr>
          <w:rFonts w:ascii="Arial" w:hAnsi="Arial" w:cs="Arial"/>
          <w:sz w:val="24"/>
          <w:szCs w:val="24"/>
          <w:lang w:val="mn-MN"/>
        </w:rPr>
        <w:tab/>
        <w:t>22.4.Хөдөлмөр эрхлэлтийн асуудал хариуцсан төв, орон нутгийн захиргааны байгууллага энэ хуулийн 24.1-д заасан ажил олгогчтой бүртгэлтэй ажилгүй иргэнийг ажлын байранд дагалдуулан сургах, ажлын байраар хангах гэрээ байгуулж хэрэгжүүлнэ.</w:t>
      </w:r>
      <w:r w:rsidRPr="0065380B">
        <w:rPr>
          <w:rFonts w:ascii="Arial" w:hAnsi="Arial" w:cs="Arial"/>
          <w:color w:val="000000" w:themeColor="text1"/>
          <w:sz w:val="24"/>
          <w:szCs w:val="24"/>
          <w:lang w:val="mn-MN"/>
        </w:rPr>
        <w:t xml:space="preserve"> Дагалдан сургах ажилтны хувь хэмжээ нь тухайн ажил олгогчийн гадаад ажилтны 30 хувиас доошгүй байна.</w:t>
      </w:r>
    </w:p>
    <w:p w14:paraId="6CA18469" w14:textId="77777777" w:rsidR="00D627CE" w:rsidRPr="0065380B" w:rsidRDefault="00D627CE" w:rsidP="00D627CE">
      <w:pPr>
        <w:pStyle w:val="CommentText"/>
        <w:spacing w:after="0"/>
        <w:jc w:val="both"/>
        <w:rPr>
          <w:rFonts w:ascii="Arial" w:hAnsi="Arial" w:cs="Arial"/>
          <w:sz w:val="24"/>
          <w:szCs w:val="24"/>
          <w:lang w:val="mn-MN"/>
        </w:rPr>
      </w:pPr>
    </w:p>
    <w:p w14:paraId="0B619154" w14:textId="77777777" w:rsidR="00D627CE" w:rsidRPr="0065380B" w:rsidRDefault="00D627CE" w:rsidP="00D627CE">
      <w:pPr>
        <w:pStyle w:val="NoSpacing"/>
        <w:ind w:firstLine="720"/>
        <w:jc w:val="both"/>
        <w:rPr>
          <w:rFonts w:ascii="Arial" w:hAnsi="Arial" w:cs="Arial"/>
          <w:sz w:val="24"/>
          <w:szCs w:val="24"/>
          <w:lang w:val="mn-MN"/>
        </w:rPr>
      </w:pPr>
      <w:r w:rsidRPr="0065380B">
        <w:rPr>
          <w:rFonts w:ascii="Arial" w:hAnsi="Arial" w:cs="Arial"/>
          <w:sz w:val="24"/>
          <w:szCs w:val="24"/>
          <w:lang w:val="mn-MN"/>
        </w:rPr>
        <w:t>22.5.Гамшгийн эрсдэл бий болсон тохиолдолд түүний хор уршгийг арилгахад шаардагдах ажилтныг дотоодоос хангах боломжгүй</w:t>
      </w:r>
      <w:r w:rsidRPr="0065380B">
        <w:rPr>
          <w:rFonts w:ascii="Arial" w:hAnsi="Arial" w:cs="Arial"/>
          <w:b/>
          <w:i/>
          <w:sz w:val="24"/>
          <w:szCs w:val="24"/>
          <w:lang w:val="mn-MN"/>
        </w:rPr>
        <w:t xml:space="preserve"> </w:t>
      </w:r>
      <w:r w:rsidRPr="0065380B">
        <w:rPr>
          <w:rFonts w:ascii="Arial" w:hAnsi="Arial" w:cs="Arial"/>
          <w:sz w:val="24"/>
          <w:szCs w:val="24"/>
          <w:lang w:val="mn-MN"/>
        </w:rPr>
        <w:t>нөхцөл үүссэн бол онцгой байдлын асуудал эрхэлсэн Засгийн газрын гишүүний саналыг үндэслэн Засгийн газрын шийдвэрээр энэ хуулийн 22.1-д заасан тоо, хувь хэмжээг үл харгалзан гадаад улсаас гамшгийн хор уршгийг арилгах хүртэл хугацаанд гадаад ажилтан авч болно.</w:t>
      </w:r>
    </w:p>
    <w:p w14:paraId="39110D9F" w14:textId="77777777" w:rsidR="00D627CE" w:rsidRPr="0065380B" w:rsidRDefault="00D627CE" w:rsidP="00D627CE">
      <w:pPr>
        <w:pStyle w:val="NoSpacing"/>
        <w:ind w:firstLine="720"/>
        <w:jc w:val="both"/>
        <w:rPr>
          <w:rFonts w:ascii="Arial" w:hAnsi="Arial" w:cs="Arial"/>
          <w:sz w:val="24"/>
          <w:szCs w:val="24"/>
          <w:lang w:val="mn-MN"/>
        </w:rPr>
      </w:pPr>
    </w:p>
    <w:p w14:paraId="5E4458E3" w14:textId="77777777" w:rsidR="00D627CE" w:rsidRPr="0065380B" w:rsidRDefault="00D627CE" w:rsidP="00D627CE">
      <w:pPr>
        <w:pStyle w:val="NoSpacing"/>
        <w:spacing w:line="20" w:lineRule="atLeast"/>
        <w:ind w:firstLine="720"/>
        <w:jc w:val="both"/>
        <w:rPr>
          <w:rFonts w:ascii="Arial" w:hAnsi="Arial" w:cs="Arial"/>
          <w:color w:val="000000" w:themeColor="text1"/>
          <w:sz w:val="24"/>
          <w:szCs w:val="24"/>
          <w:lang w:val="mn-MN"/>
        </w:rPr>
      </w:pPr>
      <w:r w:rsidRPr="0065380B">
        <w:rPr>
          <w:rFonts w:ascii="Arial" w:hAnsi="Arial" w:cs="Arial"/>
          <w:sz w:val="24"/>
          <w:szCs w:val="24"/>
          <w:lang w:val="mn-MN"/>
        </w:rPr>
        <w:t>22.6.</w:t>
      </w:r>
      <w:r w:rsidRPr="0065380B">
        <w:rPr>
          <w:rFonts w:ascii="Arial" w:hAnsi="Arial" w:cs="Arial"/>
          <w:color w:val="000000" w:themeColor="text1"/>
          <w:sz w:val="24"/>
          <w:szCs w:val="24"/>
          <w:lang w:val="mn-MN"/>
        </w:rPr>
        <w:t xml:space="preserve">Засгийн газрын шугамаар авсан гадаадын хөнгөлөлттэй зээл, буцалтгүй тусламжийн хөрөнгөөр хэрэгжих төсөл, хөтөлбөрийн хүрээнд ажиллах хүчийг дотоодоос хангах </w:t>
      </w:r>
      <w:r w:rsidRPr="0065380B">
        <w:rPr>
          <w:rFonts w:ascii="Arial" w:hAnsi="Arial" w:cs="Arial"/>
          <w:sz w:val="24"/>
          <w:szCs w:val="24"/>
          <w:lang w:val="mn-MN"/>
        </w:rPr>
        <w:t>боломжгүй</w:t>
      </w:r>
      <w:r w:rsidRPr="0065380B">
        <w:rPr>
          <w:rFonts w:ascii="Arial" w:hAnsi="Arial" w:cs="Arial"/>
          <w:color w:val="000000" w:themeColor="text1"/>
          <w:sz w:val="24"/>
          <w:szCs w:val="24"/>
          <w:lang w:val="mn-MN"/>
        </w:rPr>
        <w:t xml:space="preserve"> нөхцөлд Засгийн газрын шийдвэрээр гадаад ажилтан авч ажиллуулж болно.</w:t>
      </w:r>
    </w:p>
    <w:p w14:paraId="7F12EB48" w14:textId="77777777" w:rsidR="00D627CE" w:rsidRPr="0065380B" w:rsidRDefault="00D627CE" w:rsidP="00D627CE">
      <w:pPr>
        <w:pStyle w:val="NoSpacing"/>
        <w:ind w:firstLine="720"/>
        <w:jc w:val="both"/>
        <w:rPr>
          <w:rFonts w:ascii="Arial" w:hAnsi="Arial" w:cs="Arial"/>
          <w:sz w:val="24"/>
          <w:szCs w:val="24"/>
          <w:lang w:val="mn-MN"/>
        </w:rPr>
      </w:pPr>
    </w:p>
    <w:p w14:paraId="13D91BCD" w14:textId="77777777" w:rsidR="00D627CE" w:rsidRPr="0065380B" w:rsidRDefault="00D627CE" w:rsidP="00D627CE">
      <w:pPr>
        <w:pStyle w:val="NoSpacing"/>
        <w:jc w:val="both"/>
        <w:rPr>
          <w:rFonts w:ascii="Arial" w:hAnsi="Arial" w:cs="Arial"/>
          <w:b/>
          <w:color w:val="000000" w:themeColor="text1"/>
          <w:sz w:val="24"/>
          <w:szCs w:val="24"/>
          <w:lang w:val="mn-MN"/>
        </w:rPr>
      </w:pPr>
      <w:r w:rsidRPr="0065380B">
        <w:rPr>
          <w:rFonts w:ascii="Arial" w:hAnsi="Arial" w:cs="Arial"/>
          <w:sz w:val="24"/>
          <w:szCs w:val="24"/>
          <w:lang w:val="mn-MN"/>
        </w:rPr>
        <w:tab/>
      </w:r>
      <w:bookmarkStart w:id="3" w:name="OLE_LINK28"/>
      <w:bookmarkStart w:id="4" w:name="OLE_LINK29"/>
      <w:r w:rsidRPr="0065380B">
        <w:rPr>
          <w:rFonts w:ascii="Arial" w:hAnsi="Arial" w:cs="Arial"/>
          <w:b/>
          <w:color w:val="000000"/>
          <w:sz w:val="24"/>
          <w:szCs w:val="24"/>
          <w:lang w:val="mn-MN"/>
        </w:rPr>
        <w:t>23 дугаар зүйл.</w:t>
      </w:r>
      <w:r w:rsidRPr="0065380B">
        <w:rPr>
          <w:rFonts w:ascii="Arial" w:hAnsi="Arial" w:cs="Arial"/>
          <w:b/>
          <w:color w:val="000000" w:themeColor="text1"/>
          <w:sz w:val="24"/>
          <w:szCs w:val="24"/>
          <w:lang w:val="mn-MN"/>
        </w:rPr>
        <w:t xml:space="preserve">Гадаад ажилтныг хөдөлмөр эрхлүүлэхээр урих </w:t>
      </w:r>
    </w:p>
    <w:p w14:paraId="0B0C37A8" w14:textId="77777777" w:rsidR="00D627CE" w:rsidRPr="0065380B" w:rsidRDefault="00D627CE" w:rsidP="00D627CE">
      <w:pPr>
        <w:pStyle w:val="NoSpacing"/>
        <w:jc w:val="both"/>
        <w:rPr>
          <w:rFonts w:ascii="Arial" w:hAnsi="Arial" w:cs="Arial"/>
          <w:b/>
          <w:strike/>
          <w:color w:val="000000"/>
          <w:sz w:val="24"/>
          <w:szCs w:val="24"/>
          <w:lang w:val="mn-MN"/>
        </w:rPr>
      </w:pPr>
      <w:r w:rsidRPr="0065380B">
        <w:rPr>
          <w:rFonts w:ascii="Arial" w:hAnsi="Arial" w:cs="Arial"/>
          <w:b/>
          <w:color w:val="000000" w:themeColor="text1"/>
          <w:sz w:val="24"/>
          <w:szCs w:val="24"/>
          <w:lang w:val="mn-MN"/>
        </w:rPr>
        <w:t xml:space="preserve">                                                     </w:t>
      </w:r>
    </w:p>
    <w:p w14:paraId="6EBFD3A3" w14:textId="77777777" w:rsidR="00D627CE" w:rsidRPr="0065380B" w:rsidRDefault="00D627CE" w:rsidP="00D627CE">
      <w:pPr>
        <w:pStyle w:val="NoSpacing"/>
        <w:ind w:firstLine="720"/>
        <w:jc w:val="both"/>
        <w:rPr>
          <w:rFonts w:ascii="Arial" w:hAnsi="Arial" w:cs="Arial"/>
          <w:sz w:val="24"/>
          <w:szCs w:val="24"/>
          <w:lang w:val="mn-MN"/>
        </w:rPr>
      </w:pPr>
      <w:r w:rsidRPr="0065380B">
        <w:rPr>
          <w:rFonts w:ascii="Arial" w:hAnsi="Arial" w:cs="Arial"/>
          <w:sz w:val="24"/>
          <w:szCs w:val="24"/>
          <w:lang w:val="mn-MN"/>
        </w:rPr>
        <w:t>23.1.Ажил олгогч аймаг, дүүргийн хөдөлмөр эрхлэлтийн байгууллагад сул орон тоо, тухайн ажлын байранд тавигдах шаардлагын талаарх мэдээллээ хүргүүлж, ажилтан авах хүсэлт гаргана.</w:t>
      </w:r>
    </w:p>
    <w:p w14:paraId="5027097A" w14:textId="77777777" w:rsidR="00D627CE" w:rsidRPr="0065380B" w:rsidRDefault="00D627CE" w:rsidP="00D627CE">
      <w:pPr>
        <w:pStyle w:val="NoSpacing"/>
        <w:ind w:firstLine="720"/>
        <w:jc w:val="both"/>
        <w:rPr>
          <w:rFonts w:ascii="Arial" w:hAnsi="Arial" w:cs="Arial"/>
          <w:sz w:val="24"/>
          <w:szCs w:val="24"/>
          <w:lang w:val="mn-MN"/>
        </w:rPr>
      </w:pPr>
    </w:p>
    <w:p w14:paraId="04A37181" w14:textId="77777777" w:rsidR="00D627CE" w:rsidRPr="0065380B" w:rsidRDefault="00D627CE" w:rsidP="00D627CE">
      <w:pPr>
        <w:pStyle w:val="NoSpacing"/>
        <w:ind w:firstLine="720"/>
        <w:jc w:val="both"/>
        <w:rPr>
          <w:rFonts w:ascii="Arial" w:hAnsi="Arial" w:cs="Arial"/>
          <w:sz w:val="24"/>
          <w:szCs w:val="24"/>
          <w:lang w:val="mn-MN"/>
        </w:rPr>
      </w:pPr>
      <w:r w:rsidRPr="0065380B">
        <w:rPr>
          <w:rFonts w:ascii="Arial" w:hAnsi="Arial" w:cs="Arial"/>
          <w:sz w:val="24"/>
          <w:szCs w:val="24"/>
          <w:lang w:val="mn-MN"/>
        </w:rPr>
        <w:t>23.2.</w:t>
      </w:r>
      <w:r w:rsidRPr="0065380B">
        <w:rPr>
          <w:rFonts w:ascii="Arial" w:hAnsi="Arial" w:cs="Arial"/>
          <w:color w:val="000000"/>
          <w:sz w:val="24"/>
          <w:szCs w:val="24"/>
          <w:lang w:val="mn-MN"/>
        </w:rPr>
        <w:t xml:space="preserve">Аймаг, дүүргийн хөдөлмөр эрхлэлтийн байгууллага </w:t>
      </w:r>
      <w:r w:rsidRPr="0065380B">
        <w:rPr>
          <w:rFonts w:ascii="Arial" w:hAnsi="Arial" w:cs="Arial"/>
          <w:sz w:val="24"/>
          <w:szCs w:val="24"/>
          <w:lang w:val="mn-MN"/>
        </w:rPr>
        <w:t xml:space="preserve">ажил олгогчоос ирүүлсэн ажлын байрны мэдээллийг хөдөлмөр эрхлэлтийн бүртгэл, мэдээллийн нэгдсэн санд байршуулж, нэн даруй нийтэд мэдээлнэ. </w:t>
      </w:r>
    </w:p>
    <w:p w14:paraId="0D460FB9" w14:textId="77777777" w:rsidR="00D627CE" w:rsidRPr="0065380B" w:rsidRDefault="00D627CE" w:rsidP="00D627CE">
      <w:pPr>
        <w:pStyle w:val="NoSpacing"/>
        <w:ind w:firstLine="720"/>
        <w:jc w:val="both"/>
        <w:rPr>
          <w:rFonts w:ascii="Arial" w:hAnsi="Arial" w:cs="Arial"/>
          <w:sz w:val="24"/>
          <w:szCs w:val="24"/>
          <w:lang w:val="mn-MN"/>
        </w:rPr>
      </w:pPr>
    </w:p>
    <w:p w14:paraId="53D5E5FA" w14:textId="77777777" w:rsidR="00D627CE" w:rsidRPr="0065380B" w:rsidRDefault="00D627CE" w:rsidP="00D627CE">
      <w:pPr>
        <w:pStyle w:val="NoSpacing"/>
        <w:ind w:firstLine="720"/>
        <w:jc w:val="both"/>
        <w:rPr>
          <w:rFonts w:ascii="Arial" w:hAnsi="Arial" w:cs="Arial"/>
          <w:color w:val="000000"/>
          <w:sz w:val="24"/>
          <w:szCs w:val="24"/>
          <w:lang w:val="mn-MN"/>
        </w:rPr>
      </w:pPr>
      <w:r w:rsidRPr="0065380B">
        <w:rPr>
          <w:rFonts w:ascii="Arial" w:hAnsi="Arial" w:cs="Arial"/>
          <w:sz w:val="24"/>
          <w:szCs w:val="24"/>
          <w:lang w:val="mn-MN"/>
        </w:rPr>
        <w:t xml:space="preserve">23.3.Ажил олгогч гадаад улсаас ажилтан авах зорилгоор тухайн ажлыг хийж гүйцэтгэхэд шаардлагатай мэргэжил, ур чадварыг хэт өндөр тавих, </w:t>
      </w:r>
      <w:r w:rsidR="00B2723C" w:rsidRPr="0065380B">
        <w:rPr>
          <w:rFonts w:ascii="Arial" w:hAnsi="Arial" w:cs="Arial"/>
          <w:sz w:val="24"/>
          <w:szCs w:val="24"/>
          <w:lang w:val="mn-MN"/>
        </w:rPr>
        <w:t xml:space="preserve">ажлын байрны шаардлага хангасан </w:t>
      </w:r>
      <w:r w:rsidRPr="0065380B">
        <w:rPr>
          <w:rFonts w:ascii="Arial" w:hAnsi="Arial" w:cs="Arial"/>
          <w:sz w:val="24"/>
          <w:szCs w:val="24"/>
          <w:lang w:val="mn-MN"/>
        </w:rPr>
        <w:t>Монгол Улсын иргэнийг хөдөлмөр эрхлүүлэхээс үндэслэлгүйгээр татгалзахыг хориглоно. Энэ заалтын хэрэгжилтэд тухайн а</w:t>
      </w:r>
      <w:r w:rsidRPr="0065380B">
        <w:rPr>
          <w:rFonts w:ascii="Arial" w:hAnsi="Arial" w:cs="Arial"/>
          <w:color w:val="000000"/>
          <w:sz w:val="24"/>
          <w:szCs w:val="24"/>
          <w:lang w:val="mn-MN"/>
        </w:rPr>
        <w:t xml:space="preserve">ймаг, дүүргийн хөдөлмөр эрхлэлтийн байгууллага, </w:t>
      </w:r>
      <w:r w:rsidRPr="0065380B">
        <w:rPr>
          <w:rFonts w:ascii="Arial" w:hAnsi="Arial" w:cs="Arial"/>
          <w:color w:val="000000" w:themeColor="text1"/>
          <w:sz w:val="24"/>
          <w:szCs w:val="24"/>
          <w:lang w:val="mn-MN"/>
        </w:rPr>
        <w:t xml:space="preserve">хөдөлмөр эрхлэлтийн салбар зөвлөл болон </w:t>
      </w:r>
      <w:r w:rsidRPr="0065380B">
        <w:rPr>
          <w:rFonts w:ascii="Arial" w:hAnsi="Arial" w:cs="Arial"/>
          <w:color w:val="000000"/>
          <w:sz w:val="24"/>
          <w:szCs w:val="24"/>
          <w:lang w:val="mn-MN"/>
        </w:rPr>
        <w:t xml:space="preserve">хөдөлмөрийн улсын байцаагч хяналт тавина. </w:t>
      </w:r>
    </w:p>
    <w:p w14:paraId="4FE48362" w14:textId="77777777" w:rsidR="00D627CE" w:rsidRPr="0065380B" w:rsidRDefault="00D627CE" w:rsidP="00D627CE">
      <w:pPr>
        <w:pStyle w:val="NoSpacing"/>
        <w:ind w:firstLine="720"/>
        <w:jc w:val="both"/>
        <w:rPr>
          <w:rFonts w:ascii="Arial" w:hAnsi="Arial" w:cs="Arial"/>
          <w:color w:val="000000"/>
          <w:sz w:val="24"/>
          <w:szCs w:val="24"/>
          <w:lang w:val="mn-MN"/>
        </w:rPr>
      </w:pPr>
    </w:p>
    <w:p w14:paraId="0C911F18" w14:textId="77777777" w:rsidR="00D627CE" w:rsidRPr="0065380B" w:rsidRDefault="00D627CE" w:rsidP="00D627CE">
      <w:pPr>
        <w:pStyle w:val="NoSpacing"/>
        <w:ind w:firstLine="720"/>
        <w:jc w:val="both"/>
        <w:rPr>
          <w:rFonts w:ascii="Arial" w:hAnsi="Arial" w:cs="Arial"/>
          <w:color w:val="FF0000"/>
          <w:sz w:val="24"/>
          <w:szCs w:val="24"/>
          <w:lang w:val="mn-MN"/>
        </w:rPr>
      </w:pPr>
      <w:r w:rsidRPr="0065380B">
        <w:rPr>
          <w:rFonts w:ascii="Arial" w:hAnsi="Arial" w:cs="Arial"/>
          <w:sz w:val="24"/>
          <w:szCs w:val="24"/>
          <w:lang w:val="mn-MN"/>
        </w:rPr>
        <w:t xml:space="preserve">23.4.Ажил олгогч хөдөлмөр эрхлэлтийн бүртгэл, мэдээллийн санд ажлын байрны зарыг байршуулж, ажилтныг идэвхтэй хайж эхэлснээс хойш ажлын </w:t>
      </w:r>
      <w:r w:rsidRPr="0065380B">
        <w:rPr>
          <w:rFonts w:ascii="Arial" w:hAnsi="Arial" w:cs="Arial"/>
          <w:color w:val="000000" w:themeColor="text1"/>
          <w:sz w:val="24"/>
          <w:szCs w:val="24"/>
          <w:lang w:val="mn-MN"/>
        </w:rPr>
        <w:t xml:space="preserve">14 </w:t>
      </w:r>
      <w:r w:rsidRPr="0065380B">
        <w:rPr>
          <w:rFonts w:ascii="Arial" w:hAnsi="Arial" w:cs="Arial"/>
          <w:sz w:val="24"/>
          <w:szCs w:val="24"/>
          <w:lang w:val="mn-MN"/>
        </w:rPr>
        <w:lastRenderedPageBreak/>
        <w:t xml:space="preserve">өдрийн </w:t>
      </w:r>
      <w:r w:rsidRPr="0065380B">
        <w:rPr>
          <w:rFonts w:ascii="Arial" w:hAnsi="Arial" w:cs="Arial"/>
          <w:color w:val="000000" w:themeColor="text1"/>
          <w:sz w:val="24"/>
          <w:szCs w:val="24"/>
          <w:lang w:val="mn-MN"/>
        </w:rPr>
        <w:t>дотор</w:t>
      </w:r>
      <w:r w:rsidRPr="0065380B">
        <w:rPr>
          <w:rFonts w:ascii="Arial" w:hAnsi="Arial" w:cs="Arial"/>
          <w:color w:val="FF0000"/>
          <w:sz w:val="24"/>
          <w:szCs w:val="24"/>
          <w:lang w:val="mn-MN"/>
        </w:rPr>
        <w:t xml:space="preserve"> </w:t>
      </w:r>
      <w:r w:rsidRPr="0065380B">
        <w:rPr>
          <w:rFonts w:ascii="Arial" w:hAnsi="Arial" w:cs="Arial"/>
          <w:sz w:val="24"/>
          <w:szCs w:val="24"/>
          <w:lang w:val="mn-MN"/>
        </w:rPr>
        <w:t xml:space="preserve">дотоодоос ажилтан авч чадаагүй бол </w:t>
      </w:r>
      <w:r w:rsidRPr="0065380B">
        <w:rPr>
          <w:rFonts w:ascii="Arial" w:hAnsi="Arial" w:cs="Arial"/>
          <w:color w:val="000000" w:themeColor="text1"/>
          <w:sz w:val="24"/>
          <w:szCs w:val="24"/>
          <w:lang w:val="mn-MN"/>
        </w:rPr>
        <w:t xml:space="preserve">гадаад ажилтныг хөдөлмөр эрхлүүлэх урилга </w:t>
      </w:r>
      <w:r w:rsidRPr="0065380B">
        <w:rPr>
          <w:rFonts w:ascii="Arial" w:hAnsi="Arial" w:cs="Arial"/>
          <w:sz w:val="24"/>
          <w:szCs w:val="24"/>
          <w:lang w:val="mn-MN"/>
        </w:rPr>
        <w:t>хүсэх эрхтэй.</w:t>
      </w:r>
    </w:p>
    <w:p w14:paraId="3662A30D" w14:textId="77777777" w:rsidR="00D627CE" w:rsidRPr="0065380B" w:rsidRDefault="00D627CE" w:rsidP="00D627CE">
      <w:pPr>
        <w:pStyle w:val="NoSpacing"/>
        <w:ind w:firstLine="720"/>
        <w:jc w:val="both"/>
        <w:rPr>
          <w:rFonts w:ascii="Arial" w:hAnsi="Arial" w:cs="Arial"/>
          <w:sz w:val="24"/>
          <w:szCs w:val="24"/>
          <w:lang w:val="mn-MN"/>
        </w:rPr>
      </w:pPr>
    </w:p>
    <w:p w14:paraId="01160092" w14:textId="77777777" w:rsidR="00D627CE" w:rsidRPr="0065380B" w:rsidRDefault="00D627CE" w:rsidP="00D627CE">
      <w:pPr>
        <w:pStyle w:val="NoSpacing"/>
        <w:ind w:firstLine="720"/>
        <w:jc w:val="both"/>
        <w:rPr>
          <w:rFonts w:ascii="Arial" w:hAnsi="Arial" w:cs="Arial"/>
          <w:sz w:val="24"/>
          <w:szCs w:val="24"/>
          <w:lang w:val="mn-MN"/>
        </w:rPr>
      </w:pPr>
      <w:r w:rsidRPr="0065380B">
        <w:rPr>
          <w:rFonts w:ascii="Arial" w:hAnsi="Arial" w:cs="Arial"/>
          <w:sz w:val="24"/>
          <w:szCs w:val="24"/>
          <w:lang w:val="mn-MN"/>
        </w:rPr>
        <w:t>23.5.Ажил олгогч гадаад улсаас ажилтан авч ажиллуулах хүсэлтийг дараах баримт бичгийн хамт хөдөлмөр эрхлэлтийн асуудал хариуцсан төрийн захиргааны байгууллагад гаргана:</w:t>
      </w:r>
    </w:p>
    <w:p w14:paraId="44208228" w14:textId="77777777" w:rsidR="00D627CE" w:rsidRPr="0065380B" w:rsidRDefault="00D627CE" w:rsidP="00D627CE">
      <w:pPr>
        <w:pStyle w:val="NoSpacing"/>
        <w:ind w:firstLine="720"/>
        <w:jc w:val="both"/>
        <w:rPr>
          <w:rFonts w:ascii="Arial" w:hAnsi="Arial" w:cs="Arial"/>
          <w:sz w:val="24"/>
          <w:szCs w:val="24"/>
          <w:lang w:val="mn-MN"/>
        </w:rPr>
      </w:pPr>
    </w:p>
    <w:p w14:paraId="2E2E1D50" w14:textId="77777777" w:rsidR="00D627CE" w:rsidRPr="0065380B" w:rsidRDefault="00D627CE" w:rsidP="00D627CE">
      <w:pPr>
        <w:pStyle w:val="NoSpacing"/>
        <w:ind w:firstLine="1440"/>
        <w:jc w:val="both"/>
        <w:rPr>
          <w:rFonts w:ascii="Arial" w:hAnsi="Arial" w:cs="Arial"/>
          <w:sz w:val="24"/>
          <w:szCs w:val="24"/>
          <w:lang w:val="mn-MN"/>
        </w:rPr>
      </w:pPr>
      <w:r w:rsidRPr="0065380B">
        <w:rPr>
          <w:rFonts w:ascii="Arial" w:hAnsi="Arial" w:cs="Arial"/>
          <w:sz w:val="24"/>
          <w:szCs w:val="24"/>
          <w:lang w:val="mn-MN"/>
        </w:rPr>
        <w:t>23.5.1.гадаад ажилтан ажиллуулах ажлын байрны ангилал, төрөл, жагсаалт, байршил, тэдгээрийн үргэлжлэх хугацааг тодорхойлсон ажлын төлөвлөгөө;</w:t>
      </w:r>
    </w:p>
    <w:p w14:paraId="3A2750C4" w14:textId="77777777" w:rsidR="00D627CE" w:rsidRPr="0065380B" w:rsidRDefault="00D627CE" w:rsidP="00D627CE">
      <w:pPr>
        <w:pStyle w:val="NoSpacing"/>
        <w:ind w:firstLine="1440"/>
        <w:jc w:val="both"/>
        <w:rPr>
          <w:rFonts w:ascii="Arial" w:hAnsi="Arial" w:cs="Arial"/>
          <w:sz w:val="24"/>
          <w:szCs w:val="24"/>
          <w:lang w:val="mn-MN"/>
        </w:rPr>
      </w:pPr>
    </w:p>
    <w:p w14:paraId="11524CB8" w14:textId="77777777" w:rsidR="00D627CE" w:rsidRPr="0065380B" w:rsidRDefault="00D627CE" w:rsidP="00D627CE">
      <w:pPr>
        <w:pStyle w:val="NoSpacing"/>
        <w:ind w:firstLine="1440"/>
        <w:jc w:val="both"/>
        <w:rPr>
          <w:rFonts w:ascii="Arial" w:hAnsi="Arial" w:cs="Arial"/>
          <w:sz w:val="24"/>
          <w:szCs w:val="24"/>
          <w:lang w:val="mn-MN"/>
        </w:rPr>
      </w:pPr>
      <w:r w:rsidRPr="0065380B">
        <w:rPr>
          <w:rFonts w:ascii="Arial" w:hAnsi="Arial" w:cs="Arial"/>
          <w:sz w:val="24"/>
          <w:szCs w:val="24"/>
          <w:lang w:val="mn-MN"/>
        </w:rPr>
        <w:t>23.5.2.улсын бүртгэлийн гэрчилгээ, зөвшөөрөлтэй эрхлэх ажил, үйлчилгээнд хамаарах бол зөвшөөрөл;</w:t>
      </w:r>
    </w:p>
    <w:p w14:paraId="1D55D655" w14:textId="77777777" w:rsidR="00D627CE" w:rsidRPr="0065380B" w:rsidRDefault="00D627CE" w:rsidP="00D627CE">
      <w:pPr>
        <w:pStyle w:val="NoSpacing"/>
        <w:ind w:firstLine="1440"/>
        <w:jc w:val="both"/>
        <w:rPr>
          <w:rFonts w:ascii="Arial" w:hAnsi="Arial" w:cs="Arial"/>
          <w:sz w:val="24"/>
          <w:szCs w:val="24"/>
          <w:lang w:val="mn-MN"/>
        </w:rPr>
      </w:pPr>
    </w:p>
    <w:p w14:paraId="010C4A28" w14:textId="77777777" w:rsidR="00D627CE" w:rsidRPr="0065380B" w:rsidRDefault="00D627CE" w:rsidP="00D627CE">
      <w:pPr>
        <w:pStyle w:val="NoSpacing"/>
        <w:ind w:firstLine="1440"/>
        <w:jc w:val="both"/>
        <w:rPr>
          <w:rFonts w:ascii="Arial" w:hAnsi="Arial" w:cs="Arial"/>
          <w:sz w:val="24"/>
          <w:szCs w:val="24"/>
          <w:lang w:val="mn-MN"/>
        </w:rPr>
      </w:pPr>
      <w:r w:rsidRPr="0065380B">
        <w:rPr>
          <w:rFonts w:ascii="Arial" w:hAnsi="Arial" w:cs="Arial"/>
          <w:sz w:val="24"/>
          <w:szCs w:val="24"/>
          <w:lang w:val="mn-MN"/>
        </w:rPr>
        <w:t>23.5.3.гадаад ажилтны мэргэжил, ур чадварыг нотолсон баримт бичиг /тухайн улсын хүлээн зөвшөөрөгдсөн эрх бүхий байгууллагаар баталгаажсан байх/;</w:t>
      </w:r>
    </w:p>
    <w:p w14:paraId="4F859AC0" w14:textId="77777777" w:rsidR="00D627CE" w:rsidRPr="0065380B" w:rsidRDefault="00D627CE" w:rsidP="00D627CE">
      <w:pPr>
        <w:pStyle w:val="NoSpacing"/>
        <w:ind w:firstLine="1440"/>
        <w:jc w:val="both"/>
        <w:rPr>
          <w:rFonts w:ascii="Arial" w:hAnsi="Arial" w:cs="Arial"/>
          <w:sz w:val="24"/>
          <w:szCs w:val="24"/>
          <w:lang w:val="mn-MN"/>
        </w:rPr>
      </w:pPr>
    </w:p>
    <w:p w14:paraId="538E96C2" w14:textId="77777777" w:rsidR="00D627CE" w:rsidRPr="0065380B" w:rsidRDefault="00D627CE" w:rsidP="00D627CE">
      <w:pPr>
        <w:pStyle w:val="NoSpacing"/>
        <w:ind w:firstLine="1440"/>
        <w:jc w:val="both"/>
        <w:rPr>
          <w:rFonts w:ascii="Arial" w:hAnsi="Arial" w:cs="Arial"/>
          <w:sz w:val="24"/>
          <w:szCs w:val="24"/>
          <w:lang w:val="mn-MN"/>
        </w:rPr>
      </w:pPr>
      <w:r w:rsidRPr="0065380B">
        <w:rPr>
          <w:rFonts w:ascii="Arial" w:hAnsi="Arial" w:cs="Arial"/>
          <w:sz w:val="24"/>
          <w:szCs w:val="24"/>
          <w:lang w:val="mn-MN"/>
        </w:rPr>
        <w:t>23.5.4.энэ хуулийн 23.4-т заасан шаардлагыг хангасан талаарх мэдээлэл;</w:t>
      </w:r>
    </w:p>
    <w:p w14:paraId="203A8212" w14:textId="77777777" w:rsidR="00D627CE" w:rsidRPr="0065380B" w:rsidRDefault="00D627CE" w:rsidP="00D627CE">
      <w:pPr>
        <w:pStyle w:val="NoSpacing"/>
        <w:ind w:firstLine="1440"/>
        <w:jc w:val="both"/>
        <w:rPr>
          <w:rFonts w:ascii="Arial" w:hAnsi="Arial" w:cs="Arial"/>
          <w:sz w:val="24"/>
          <w:szCs w:val="24"/>
          <w:lang w:val="mn-MN"/>
        </w:rPr>
      </w:pPr>
    </w:p>
    <w:p w14:paraId="7F9CAE19" w14:textId="77777777" w:rsidR="00D627CE" w:rsidRPr="0065380B" w:rsidRDefault="00D627CE" w:rsidP="00D627CE">
      <w:pPr>
        <w:pStyle w:val="NoSpacing"/>
        <w:ind w:firstLine="720"/>
        <w:jc w:val="both"/>
        <w:rPr>
          <w:rFonts w:ascii="Arial" w:hAnsi="Arial" w:cs="Arial"/>
          <w:sz w:val="24"/>
          <w:szCs w:val="24"/>
          <w:lang w:val="mn-MN"/>
        </w:rPr>
      </w:pPr>
      <w:r w:rsidRPr="0065380B">
        <w:rPr>
          <w:rFonts w:ascii="Arial" w:hAnsi="Arial" w:cs="Arial"/>
          <w:sz w:val="24"/>
          <w:szCs w:val="24"/>
          <w:lang w:val="mn-MN"/>
        </w:rPr>
        <w:tab/>
        <w:t>23.5.5.үйлчилгээний хураамж төлсөн баримт;</w:t>
      </w:r>
    </w:p>
    <w:p w14:paraId="38CFF2D0" w14:textId="77777777" w:rsidR="00D627CE" w:rsidRPr="0065380B" w:rsidRDefault="00D627CE" w:rsidP="00D627CE">
      <w:pPr>
        <w:pStyle w:val="NoSpacing"/>
        <w:spacing w:line="20" w:lineRule="atLeast"/>
        <w:ind w:left="720" w:firstLine="720"/>
        <w:jc w:val="both"/>
        <w:rPr>
          <w:rFonts w:ascii="Arial" w:hAnsi="Arial" w:cs="Arial"/>
          <w:color w:val="000000" w:themeColor="text1"/>
          <w:sz w:val="24"/>
          <w:szCs w:val="24"/>
          <w:lang w:val="mn-MN"/>
        </w:rPr>
      </w:pPr>
      <w:r w:rsidRPr="0065380B">
        <w:rPr>
          <w:rFonts w:ascii="Arial" w:hAnsi="Arial" w:cs="Arial"/>
          <w:sz w:val="24"/>
          <w:szCs w:val="24"/>
          <w:lang w:val="mn-MN"/>
        </w:rPr>
        <w:t>23.5.6.</w:t>
      </w:r>
      <w:r w:rsidRPr="0065380B">
        <w:rPr>
          <w:rFonts w:ascii="Arial" w:hAnsi="Arial" w:cs="Arial"/>
          <w:color w:val="000000" w:themeColor="text1"/>
          <w:sz w:val="24"/>
          <w:szCs w:val="24"/>
          <w:lang w:val="mn-MN"/>
        </w:rPr>
        <w:t>нийгмийн даатгалын шимтгэл төлөлтийн тодорхойлолт;</w:t>
      </w:r>
    </w:p>
    <w:p w14:paraId="1CA2E79D" w14:textId="77777777" w:rsidR="00D627CE" w:rsidRPr="0065380B" w:rsidRDefault="00D627CE" w:rsidP="00D627CE">
      <w:pPr>
        <w:pStyle w:val="NoSpacing"/>
        <w:ind w:left="720" w:firstLine="720"/>
        <w:jc w:val="both"/>
        <w:rPr>
          <w:rFonts w:ascii="Arial" w:hAnsi="Arial" w:cs="Arial"/>
          <w:sz w:val="24"/>
          <w:szCs w:val="24"/>
          <w:lang w:val="mn-MN"/>
        </w:rPr>
      </w:pPr>
      <w:r w:rsidRPr="0065380B">
        <w:rPr>
          <w:rFonts w:ascii="Arial" w:hAnsi="Arial" w:cs="Arial"/>
          <w:sz w:val="24"/>
          <w:szCs w:val="24"/>
          <w:lang w:val="mn-MN"/>
        </w:rPr>
        <w:t>23.5.7.хууль тогтоомжид заасан бусад.</w:t>
      </w:r>
    </w:p>
    <w:p w14:paraId="309C218A" w14:textId="77777777" w:rsidR="00D627CE" w:rsidRPr="0065380B" w:rsidRDefault="00D627CE" w:rsidP="00D627CE">
      <w:pPr>
        <w:pStyle w:val="NoSpacing"/>
        <w:ind w:left="720" w:firstLine="720"/>
        <w:jc w:val="both"/>
        <w:rPr>
          <w:rFonts w:ascii="Arial" w:hAnsi="Arial" w:cs="Arial"/>
          <w:sz w:val="24"/>
          <w:szCs w:val="24"/>
          <w:lang w:val="mn-MN"/>
        </w:rPr>
      </w:pPr>
    </w:p>
    <w:p w14:paraId="70BF8B1D" w14:textId="77777777" w:rsidR="00D627CE" w:rsidRPr="0065380B" w:rsidRDefault="00D627CE" w:rsidP="00D627CE">
      <w:pPr>
        <w:pStyle w:val="NoSpacing"/>
        <w:ind w:firstLine="720"/>
        <w:jc w:val="both"/>
        <w:rPr>
          <w:rFonts w:ascii="Arial" w:hAnsi="Arial" w:cs="Arial"/>
          <w:sz w:val="24"/>
          <w:szCs w:val="24"/>
          <w:lang w:val="mn-MN"/>
        </w:rPr>
      </w:pPr>
      <w:r w:rsidRPr="0065380B">
        <w:rPr>
          <w:rFonts w:ascii="Arial" w:hAnsi="Arial" w:cs="Arial"/>
          <w:sz w:val="24"/>
          <w:szCs w:val="24"/>
          <w:lang w:val="mn-MN"/>
        </w:rPr>
        <w:t xml:space="preserve">23.6.Хөдөлмөр эрхлэлтийн асуудал хариуцсан төрийн захиргааны байгууллага ажил олгогчид гадаад ажилтан урих зөвшөөрлийг гурван сарын хугацаагаар олгоно. </w:t>
      </w:r>
    </w:p>
    <w:p w14:paraId="7F48CB85" w14:textId="77777777" w:rsidR="00D627CE" w:rsidRPr="0065380B" w:rsidRDefault="00D627CE" w:rsidP="00D627CE">
      <w:pPr>
        <w:pStyle w:val="NoSpacing"/>
        <w:ind w:firstLine="720"/>
        <w:jc w:val="both"/>
        <w:rPr>
          <w:rFonts w:ascii="Arial" w:hAnsi="Arial" w:cs="Arial"/>
          <w:sz w:val="24"/>
          <w:szCs w:val="24"/>
          <w:lang w:val="mn-MN"/>
        </w:rPr>
      </w:pPr>
    </w:p>
    <w:p w14:paraId="26B4B46A" w14:textId="77777777" w:rsidR="00D627CE" w:rsidRPr="0065380B" w:rsidRDefault="00D627CE" w:rsidP="00D627CE">
      <w:pPr>
        <w:pStyle w:val="NoSpacing"/>
        <w:ind w:firstLine="720"/>
        <w:jc w:val="both"/>
        <w:rPr>
          <w:rFonts w:ascii="Arial" w:hAnsi="Arial" w:cs="Arial"/>
          <w:sz w:val="24"/>
          <w:szCs w:val="24"/>
          <w:lang w:val="mn-MN"/>
        </w:rPr>
      </w:pPr>
      <w:r w:rsidRPr="0065380B">
        <w:rPr>
          <w:rFonts w:ascii="Arial" w:hAnsi="Arial" w:cs="Arial"/>
          <w:sz w:val="24"/>
          <w:szCs w:val="24"/>
          <w:lang w:val="mn-MN"/>
        </w:rPr>
        <w:t>23.7.Энэ хуулийн 23.6-д заасан хугацаанд гадаад ажилтантай хөдөлмөрийн гэрээ байгуулж, гадаад ажилтны хөдөлмөр эрхлэх зөвшөөрөл аваагүй нь хүндэтгэн үзэх  шалтгаантай бол дээрх хугацааг нэг удаа гурав хүртэл сараар сунгаж болно.</w:t>
      </w:r>
    </w:p>
    <w:p w14:paraId="7D7A0D29" w14:textId="77777777" w:rsidR="00D627CE" w:rsidRPr="0065380B" w:rsidRDefault="00D627CE" w:rsidP="00D627CE">
      <w:pPr>
        <w:pStyle w:val="NoSpacing"/>
        <w:ind w:firstLine="720"/>
        <w:jc w:val="both"/>
        <w:rPr>
          <w:rFonts w:ascii="Arial" w:hAnsi="Arial" w:cs="Arial"/>
          <w:sz w:val="24"/>
          <w:szCs w:val="24"/>
          <w:lang w:val="mn-MN"/>
        </w:rPr>
      </w:pPr>
    </w:p>
    <w:p w14:paraId="4E57E91C" w14:textId="77777777" w:rsidR="00D627CE" w:rsidRPr="0065380B" w:rsidRDefault="00D627CE" w:rsidP="00D627CE">
      <w:pPr>
        <w:pStyle w:val="CommentText"/>
        <w:spacing w:after="0"/>
        <w:ind w:firstLine="720"/>
        <w:jc w:val="both"/>
        <w:rPr>
          <w:rFonts w:ascii="Arial" w:hAnsi="Arial" w:cs="Arial"/>
          <w:sz w:val="24"/>
          <w:szCs w:val="24"/>
          <w:lang w:val="mn-MN"/>
        </w:rPr>
      </w:pPr>
      <w:r w:rsidRPr="0065380B">
        <w:rPr>
          <w:rFonts w:ascii="Arial" w:hAnsi="Arial" w:cs="Arial"/>
          <w:sz w:val="24"/>
          <w:szCs w:val="24"/>
          <w:lang w:val="mn-MN"/>
        </w:rPr>
        <w:t xml:space="preserve">23.8.Энэ хуулийн </w:t>
      </w:r>
      <w:r w:rsidRPr="0065380B">
        <w:rPr>
          <w:rFonts w:ascii="Arial" w:hAnsi="Arial" w:cs="Arial"/>
          <w:color w:val="000000" w:themeColor="text1"/>
          <w:sz w:val="24"/>
          <w:szCs w:val="24"/>
          <w:lang w:val="mn-MN"/>
        </w:rPr>
        <w:t xml:space="preserve">21.4-т </w:t>
      </w:r>
      <w:r w:rsidRPr="0065380B">
        <w:rPr>
          <w:rFonts w:ascii="Arial" w:hAnsi="Arial" w:cs="Arial"/>
          <w:sz w:val="24"/>
          <w:szCs w:val="24"/>
          <w:lang w:val="mn-MN"/>
        </w:rPr>
        <w:t xml:space="preserve">заасан ажлын байрны ангилалд энэ хуулийн </w:t>
      </w:r>
      <w:r w:rsidR="00152B2C" w:rsidRPr="0065380B">
        <w:rPr>
          <w:rFonts w:ascii="Arial" w:hAnsi="Arial" w:cs="Arial"/>
          <w:sz w:val="24"/>
          <w:szCs w:val="24"/>
          <w:lang w:val="mn-MN"/>
        </w:rPr>
        <w:t xml:space="preserve">  </w:t>
      </w:r>
      <w:r w:rsidRPr="0065380B">
        <w:rPr>
          <w:rFonts w:ascii="Arial" w:hAnsi="Arial" w:cs="Arial"/>
          <w:sz w:val="24"/>
          <w:szCs w:val="24"/>
          <w:lang w:val="mn-MN"/>
        </w:rPr>
        <w:t>23.5.3-т заасан мэргэжил, ур чадварын үнэлгээг эрх бүхий байгууллага тогтоон баталгаажуулж, гэрчилгээжүүлж болно.</w:t>
      </w:r>
    </w:p>
    <w:p w14:paraId="1D96C3E5" w14:textId="77777777" w:rsidR="00D627CE" w:rsidRPr="0065380B" w:rsidRDefault="00D627CE" w:rsidP="00D627CE">
      <w:pPr>
        <w:pStyle w:val="CommentText"/>
        <w:spacing w:after="0"/>
        <w:ind w:firstLine="720"/>
        <w:jc w:val="both"/>
        <w:rPr>
          <w:rFonts w:ascii="Arial" w:hAnsi="Arial" w:cs="Arial"/>
          <w:sz w:val="24"/>
          <w:szCs w:val="24"/>
          <w:lang w:val="mn-MN"/>
        </w:rPr>
      </w:pPr>
    </w:p>
    <w:p w14:paraId="3BE5F12C" w14:textId="77777777" w:rsidR="00D627CE" w:rsidRPr="0065380B" w:rsidRDefault="00D627CE" w:rsidP="00D627CE">
      <w:pPr>
        <w:pStyle w:val="CommentText"/>
        <w:spacing w:after="0"/>
        <w:ind w:firstLine="720"/>
        <w:jc w:val="both"/>
        <w:rPr>
          <w:rFonts w:ascii="Arial" w:hAnsi="Arial" w:cs="Arial"/>
          <w:sz w:val="24"/>
          <w:szCs w:val="24"/>
          <w:lang w:val="mn-MN"/>
        </w:rPr>
      </w:pPr>
      <w:r w:rsidRPr="0065380B">
        <w:rPr>
          <w:rFonts w:ascii="Arial" w:hAnsi="Arial" w:cs="Arial"/>
          <w:sz w:val="24"/>
          <w:szCs w:val="24"/>
          <w:lang w:val="mn-MN"/>
        </w:rPr>
        <w:t xml:space="preserve">23.9.Энэ хуулийн </w:t>
      </w:r>
      <w:r w:rsidRPr="0065380B">
        <w:rPr>
          <w:rFonts w:ascii="Arial" w:hAnsi="Arial" w:cs="Arial"/>
          <w:color w:val="000000" w:themeColor="text1"/>
          <w:sz w:val="24"/>
          <w:szCs w:val="24"/>
          <w:lang w:val="mn-MN"/>
        </w:rPr>
        <w:t xml:space="preserve">21.2, 21.3.1, 21.3.2, 21.3.3, 21.3.4, 21.3.5-д заасан ажлын байрны </w:t>
      </w:r>
      <w:r w:rsidRPr="0065380B">
        <w:rPr>
          <w:rFonts w:ascii="Arial" w:hAnsi="Arial" w:cs="Arial"/>
          <w:sz w:val="24"/>
          <w:szCs w:val="24"/>
          <w:lang w:val="mn-MN"/>
        </w:rPr>
        <w:t xml:space="preserve">ангилалд энэ хуулийн 23.4, 23.5.4-т заасан шаардлага хамаарахгүй. </w:t>
      </w:r>
    </w:p>
    <w:p w14:paraId="7F61FBAC" w14:textId="77777777" w:rsidR="00D627CE" w:rsidRPr="0065380B" w:rsidRDefault="00D627CE" w:rsidP="00D627CE">
      <w:pPr>
        <w:pStyle w:val="CommentText"/>
        <w:spacing w:after="0"/>
        <w:ind w:firstLine="720"/>
        <w:jc w:val="both"/>
        <w:rPr>
          <w:rFonts w:ascii="Arial" w:hAnsi="Arial" w:cs="Arial"/>
          <w:sz w:val="24"/>
          <w:szCs w:val="24"/>
          <w:lang w:val="mn-MN"/>
        </w:rPr>
      </w:pPr>
    </w:p>
    <w:p w14:paraId="6D00FBC1" w14:textId="77777777" w:rsidR="00D627CE" w:rsidRPr="0065380B" w:rsidRDefault="00D627CE" w:rsidP="00D627CE">
      <w:pPr>
        <w:pStyle w:val="CommentText"/>
        <w:spacing w:after="0"/>
        <w:ind w:firstLine="720"/>
        <w:jc w:val="both"/>
        <w:rPr>
          <w:rFonts w:ascii="Arial" w:hAnsi="Arial" w:cs="Arial"/>
          <w:bCs/>
          <w:sz w:val="24"/>
          <w:szCs w:val="24"/>
          <w:lang w:val="mn-MN"/>
        </w:rPr>
      </w:pPr>
      <w:r w:rsidRPr="0065380B">
        <w:rPr>
          <w:rFonts w:ascii="Arial" w:hAnsi="Arial" w:cs="Arial"/>
          <w:sz w:val="24"/>
          <w:szCs w:val="24"/>
          <w:lang w:val="mn-MN"/>
        </w:rPr>
        <w:t>23.10.</w:t>
      </w:r>
      <w:r w:rsidRPr="0065380B">
        <w:rPr>
          <w:rFonts w:ascii="Arial" w:hAnsi="Arial" w:cs="Arial"/>
          <w:bCs/>
          <w:sz w:val="24"/>
          <w:szCs w:val="24"/>
          <w:lang w:val="mn-MN"/>
        </w:rPr>
        <w:t>Хөдөлмөр эрхлэлтийн асуудал хариуцсан төрийн захиргааны байгууллага цахим систем ашиглан гадаадын иргэнийг хөдөлмөр эрхлэхэд урих зөвшөөрөл, гадаад ажилтныг Монгол Улсад хөдөлмөр эрхлүүлэх зөвшөөрөлтэй холбоотой үйлчилгээг цахимаар үзүүлж болно. Цахим системээр зөвшөөрлийн үйлчилгээ үзүүлэх, цахим системийг ашиглах журмыг хөдөлмөрийн асуудал эрхэлсэн Засгийн газрын гишүүн батална.</w:t>
      </w:r>
    </w:p>
    <w:p w14:paraId="59C70822" w14:textId="77777777" w:rsidR="00D627CE" w:rsidRPr="0065380B" w:rsidRDefault="00D627CE" w:rsidP="00D627CE">
      <w:pPr>
        <w:pStyle w:val="NoSpacing"/>
        <w:ind w:firstLine="720"/>
        <w:jc w:val="both"/>
        <w:rPr>
          <w:rFonts w:ascii="Arial" w:hAnsi="Arial" w:cs="Arial"/>
          <w:b/>
          <w:sz w:val="24"/>
          <w:szCs w:val="24"/>
          <w:lang w:val="mn-MN"/>
        </w:rPr>
      </w:pPr>
    </w:p>
    <w:p w14:paraId="438FE548" w14:textId="77777777" w:rsidR="00D627CE" w:rsidRPr="0065380B" w:rsidRDefault="00D627CE" w:rsidP="00D627CE">
      <w:pPr>
        <w:pStyle w:val="NoSpacing"/>
        <w:ind w:firstLine="720"/>
        <w:jc w:val="both"/>
        <w:rPr>
          <w:rFonts w:ascii="Arial" w:hAnsi="Arial" w:cs="Arial"/>
          <w:b/>
          <w:sz w:val="24"/>
          <w:szCs w:val="24"/>
          <w:lang w:val="mn-MN"/>
        </w:rPr>
      </w:pPr>
      <w:r w:rsidRPr="0065380B">
        <w:rPr>
          <w:rFonts w:ascii="Arial" w:hAnsi="Arial" w:cs="Arial"/>
          <w:b/>
          <w:sz w:val="24"/>
          <w:szCs w:val="24"/>
          <w:lang w:val="mn-MN"/>
        </w:rPr>
        <w:t xml:space="preserve">24 дүгээр зүйл.Гадаад ажилтанд Монгол Улсад хөдөлмөр </w:t>
      </w:r>
    </w:p>
    <w:p w14:paraId="025BC856" w14:textId="77777777" w:rsidR="00D627CE" w:rsidRPr="0065380B" w:rsidRDefault="00D627CE" w:rsidP="00D627CE">
      <w:pPr>
        <w:pStyle w:val="NoSpacing"/>
        <w:ind w:firstLine="720"/>
        <w:jc w:val="both"/>
        <w:rPr>
          <w:rFonts w:ascii="Arial" w:hAnsi="Arial" w:cs="Arial"/>
          <w:b/>
          <w:sz w:val="24"/>
          <w:szCs w:val="24"/>
          <w:lang w:val="mn-MN"/>
        </w:rPr>
      </w:pPr>
      <w:r w:rsidRPr="0065380B">
        <w:rPr>
          <w:rFonts w:ascii="Arial" w:hAnsi="Arial" w:cs="Arial"/>
          <w:b/>
          <w:sz w:val="24"/>
          <w:szCs w:val="24"/>
          <w:lang w:val="mn-MN"/>
        </w:rPr>
        <w:t xml:space="preserve">                                          эрхлэх зөвшөөрөл олгох</w:t>
      </w:r>
    </w:p>
    <w:p w14:paraId="1621422B" w14:textId="77777777" w:rsidR="00D627CE" w:rsidRPr="0065380B" w:rsidRDefault="00D627CE" w:rsidP="00D627CE">
      <w:pPr>
        <w:pStyle w:val="NoSpacing"/>
        <w:ind w:firstLine="720"/>
        <w:jc w:val="both"/>
        <w:rPr>
          <w:rFonts w:ascii="Arial" w:hAnsi="Arial" w:cs="Arial"/>
          <w:b/>
          <w:sz w:val="24"/>
          <w:szCs w:val="24"/>
          <w:lang w:val="mn-MN"/>
        </w:rPr>
      </w:pPr>
    </w:p>
    <w:p w14:paraId="14F42492" w14:textId="77777777" w:rsidR="00D627CE" w:rsidRPr="0065380B" w:rsidRDefault="00D627CE" w:rsidP="00D627CE">
      <w:pPr>
        <w:pStyle w:val="NoSpacing"/>
        <w:ind w:firstLine="720"/>
        <w:jc w:val="both"/>
        <w:rPr>
          <w:rFonts w:ascii="Arial" w:hAnsi="Arial" w:cs="Arial"/>
          <w:sz w:val="24"/>
          <w:szCs w:val="24"/>
          <w:lang w:val="mn-MN"/>
        </w:rPr>
      </w:pPr>
      <w:r w:rsidRPr="0065380B">
        <w:rPr>
          <w:rFonts w:ascii="Arial" w:hAnsi="Arial" w:cs="Arial"/>
          <w:sz w:val="24"/>
          <w:szCs w:val="24"/>
          <w:lang w:val="mn-MN"/>
        </w:rPr>
        <w:t>24.1.Энэ хуулийн 23.6-д заасан</w:t>
      </w:r>
      <w:r w:rsidRPr="0065380B">
        <w:rPr>
          <w:rFonts w:ascii="Arial" w:hAnsi="Arial" w:cs="Arial"/>
          <w:sz w:val="20"/>
          <w:szCs w:val="20"/>
          <w:lang w:val="mn-MN"/>
        </w:rPr>
        <w:t xml:space="preserve"> </w:t>
      </w:r>
      <w:r w:rsidRPr="0065380B">
        <w:rPr>
          <w:rFonts w:ascii="Arial" w:hAnsi="Arial" w:cs="Arial"/>
          <w:sz w:val="24"/>
          <w:szCs w:val="24"/>
          <w:lang w:val="mn-MN"/>
        </w:rPr>
        <w:t xml:space="preserve">зөвшөөрөл авсан ажил олгогч гадаад ажилтныг сонгон хөдөлмөрийн гэрээ байгуулж, холбогдох бусад баримт бичгийн </w:t>
      </w:r>
      <w:r w:rsidRPr="0065380B">
        <w:rPr>
          <w:rFonts w:ascii="Arial" w:hAnsi="Arial" w:cs="Arial"/>
          <w:sz w:val="24"/>
          <w:szCs w:val="24"/>
          <w:lang w:val="mn-MN"/>
        </w:rPr>
        <w:lastRenderedPageBreak/>
        <w:t>хамт хөдөлмөр эрхлэлтийн асуудал хариуцсан төрийн захиргааны байгууллагад хүргүүлнэ.</w:t>
      </w:r>
    </w:p>
    <w:p w14:paraId="752BC150" w14:textId="77777777" w:rsidR="00D627CE" w:rsidRPr="0065380B" w:rsidRDefault="00D627CE" w:rsidP="00D627CE">
      <w:pPr>
        <w:pStyle w:val="NoSpacing"/>
        <w:jc w:val="both"/>
        <w:rPr>
          <w:rFonts w:ascii="Arial" w:hAnsi="Arial" w:cs="Arial"/>
          <w:sz w:val="24"/>
          <w:szCs w:val="24"/>
          <w:lang w:val="mn-MN"/>
        </w:rPr>
      </w:pPr>
    </w:p>
    <w:p w14:paraId="2AA416D2" w14:textId="77777777" w:rsidR="00D627CE" w:rsidRPr="0065380B" w:rsidRDefault="00D627CE" w:rsidP="00D627CE">
      <w:pPr>
        <w:pStyle w:val="NoSpacing"/>
        <w:ind w:firstLine="720"/>
        <w:jc w:val="both"/>
        <w:rPr>
          <w:rFonts w:ascii="Arial" w:hAnsi="Arial" w:cs="Arial"/>
          <w:sz w:val="24"/>
          <w:szCs w:val="24"/>
          <w:lang w:val="mn-MN"/>
        </w:rPr>
      </w:pPr>
      <w:r w:rsidRPr="0065380B">
        <w:rPr>
          <w:rFonts w:ascii="Arial" w:hAnsi="Arial" w:cs="Arial"/>
          <w:sz w:val="24"/>
          <w:szCs w:val="24"/>
          <w:lang w:val="mn-MN"/>
        </w:rPr>
        <w:t>24.2.Хөдөлмөр эрхлэлтийн асуудал хариуцсан төрийн захиргааны байгууллага энэ хуулийн 24.1-д заасан мэдээллийг үндэслэн гадаад ажилтанд хөдөлмөр эрхлэх зөвшөөрөл олгоно.</w:t>
      </w:r>
    </w:p>
    <w:p w14:paraId="740C3A65" w14:textId="77777777" w:rsidR="00D627CE" w:rsidRPr="0065380B" w:rsidRDefault="00D627CE" w:rsidP="00D627CE">
      <w:pPr>
        <w:pStyle w:val="NoSpacing"/>
        <w:ind w:firstLine="720"/>
        <w:jc w:val="both"/>
        <w:rPr>
          <w:rFonts w:ascii="Arial" w:hAnsi="Arial" w:cs="Arial"/>
          <w:sz w:val="24"/>
          <w:szCs w:val="24"/>
          <w:lang w:val="mn-MN"/>
        </w:rPr>
      </w:pPr>
    </w:p>
    <w:p w14:paraId="1429392B" w14:textId="77777777" w:rsidR="00D627CE" w:rsidRPr="0065380B" w:rsidRDefault="00D627CE" w:rsidP="00252818">
      <w:pPr>
        <w:pStyle w:val="NoSpacing"/>
        <w:ind w:firstLine="720"/>
        <w:jc w:val="both"/>
        <w:rPr>
          <w:rFonts w:ascii="Arial" w:hAnsi="Arial" w:cs="Arial"/>
          <w:sz w:val="24"/>
          <w:szCs w:val="24"/>
          <w:lang w:val="mn-MN"/>
        </w:rPr>
      </w:pPr>
      <w:r w:rsidRPr="0065380B">
        <w:rPr>
          <w:rFonts w:ascii="Arial" w:hAnsi="Arial" w:cs="Arial"/>
          <w:sz w:val="24"/>
          <w:szCs w:val="24"/>
          <w:lang w:val="mn-MN"/>
        </w:rPr>
        <w:t>24.3.Хөдөлмөр эрхлэх зөвшөөрөл нь ажил олгогчийн сонгосон гадаад ажилтны овог, нэр, иргэний харьяалал, хөдөлмөр эрхлүүлэх хуулийн этгээдийн нэр, хөдөлмөр эрхлэх байршил, зөвшөөрлийн хугацаа зэрэг мэдээллийг агуулсан байна.</w:t>
      </w:r>
    </w:p>
    <w:p w14:paraId="0C82DF7F" w14:textId="77777777" w:rsidR="002E1DAC" w:rsidRPr="0065380B" w:rsidRDefault="002E1DAC" w:rsidP="00D627CE">
      <w:pPr>
        <w:pStyle w:val="NoSpacing"/>
        <w:ind w:firstLine="720"/>
        <w:jc w:val="both"/>
        <w:rPr>
          <w:rFonts w:ascii="Arial" w:hAnsi="Arial" w:cs="Arial"/>
          <w:sz w:val="24"/>
          <w:szCs w:val="24"/>
          <w:lang w:val="mn-MN"/>
        </w:rPr>
      </w:pPr>
    </w:p>
    <w:p w14:paraId="13C4B972" w14:textId="77777777" w:rsidR="00D627CE" w:rsidRPr="0065380B" w:rsidRDefault="00D627CE" w:rsidP="00D627CE">
      <w:pPr>
        <w:pStyle w:val="NoSpacing"/>
        <w:ind w:firstLine="720"/>
        <w:jc w:val="both"/>
        <w:rPr>
          <w:rFonts w:ascii="Arial" w:hAnsi="Arial" w:cs="Arial"/>
          <w:strike/>
          <w:sz w:val="24"/>
          <w:szCs w:val="24"/>
          <w:lang w:val="mn-MN"/>
        </w:rPr>
      </w:pPr>
      <w:r w:rsidRPr="0065380B">
        <w:rPr>
          <w:rFonts w:ascii="Arial" w:hAnsi="Arial" w:cs="Arial"/>
          <w:sz w:val="24"/>
          <w:szCs w:val="24"/>
          <w:lang w:val="mn-MN"/>
        </w:rPr>
        <w:t>24.4.Хөдөлмөр эрхлэх зөвшөөрлийн хугацаа нь ажлын байр, хөдөлмөрийн гэрээний хугацаанаас хамааран нэг жил хүртэл байна.</w:t>
      </w:r>
      <w:r w:rsidRPr="0065380B">
        <w:rPr>
          <w:rFonts w:ascii="Arial" w:hAnsi="Arial" w:cs="Arial"/>
          <w:strike/>
          <w:sz w:val="24"/>
          <w:szCs w:val="24"/>
          <w:lang w:val="mn-MN"/>
        </w:rPr>
        <w:t xml:space="preserve"> </w:t>
      </w:r>
    </w:p>
    <w:p w14:paraId="7D0B07A1" w14:textId="77777777" w:rsidR="00D627CE" w:rsidRPr="0065380B" w:rsidRDefault="00D627CE" w:rsidP="00D627CE">
      <w:pPr>
        <w:pStyle w:val="NoSpacing"/>
        <w:jc w:val="both"/>
        <w:rPr>
          <w:rFonts w:ascii="Arial" w:hAnsi="Arial" w:cs="Arial"/>
          <w:sz w:val="24"/>
          <w:szCs w:val="24"/>
          <w:lang w:val="mn-MN"/>
        </w:rPr>
      </w:pPr>
    </w:p>
    <w:p w14:paraId="2B3094B0" w14:textId="77777777" w:rsidR="00D627CE" w:rsidRPr="003F3A70" w:rsidRDefault="00D627CE" w:rsidP="00D627CE">
      <w:pPr>
        <w:pStyle w:val="NoSpacing"/>
        <w:ind w:firstLine="720"/>
        <w:jc w:val="both"/>
        <w:rPr>
          <w:rFonts w:ascii="Arial" w:hAnsi="Arial" w:cs="Arial"/>
          <w:strike/>
          <w:sz w:val="24"/>
          <w:szCs w:val="24"/>
          <w:lang w:val="mn-MN"/>
        </w:rPr>
      </w:pPr>
      <w:r w:rsidRPr="003F3A70">
        <w:rPr>
          <w:rFonts w:ascii="Arial" w:hAnsi="Arial" w:cs="Arial"/>
          <w:strike/>
          <w:sz w:val="24"/>
          <w:szCs w:val="24"/>
          <w:lang w:val="mn-MN"/>
        </w:rPr>
        <w:t>24.5.Гадаад ажилтанд хөдөлмөр эрхлэх зөвшөөрөл олгох үйлчилгээний журмыг хөдөлмөрийн асуудал эрхэлсэн Засгийн газрын гишүүн батална.</w:t>
      </w:r>
    </w:p>
    <w:p w14:paraId="0C2BE64C" w14:textId="4D636CA7" w:rsidR="003F3A70" w:rsidRDefault="00A81F25" w:rsidP="003F3A70">
      <w:pPr>
        <w:rPr>
          <w:rFonts w:ascii="Arial" w:hAnsi="Arial" w:cs="Arial"/>
          <w:i/>
          <w:sz w:val="20"/>
        </w:rPr>
      </w:pPr>
      <w:hyperlink r:id="rId17" w:history="1">
        <w:r w:rsidR="003F3A70" w:rsidRPr="008E651A">
          <w:rPr>
            <w:rStyle w:val="Hyperlink"/>
            <w:rFonts w:ascii="Arial" w:hAnsi="Arial" w:cs="Arial"/>
            <w:i/>
            <w:sz w:val="20"/>
          </w:rPr>
          <w:t xml:space="preserve">/Энэ </w:t>
        </w:r>
        <w:r w:rsidR="00051B7D">
          <w:rPr>
            <w:rStyle w:val="Hyperlink"/>
            <w:rFonts w:ascii="Arial" w:hAnsi="Arial" w:cs="Arial"/>
            <w:i/>
            <w:sz w:val="20"/>
            <w:lang w:val="mn-MN"/>
          </w:rPr>
          <w:t>хэсгийг</w:t>
        </w:r>
        <w:r w:rsidR="003F3A70" w:rsidRPr="008E651A">
          <w:rPr>
            <w:rStyle w:val="Hyperlink"/>
            <w:rFonts w:ascii="Arial" w:hAnsi="Arial" w:cs="Arial"/>
            <w:i/>
            <w:sz w:val="20"/>
          </w:rPr>
          <w:t xml:space="preserve"> </w:t>
        </w:r>
        <w:r w:rsidR="003F3A70" w:rsidRPr="008E651A">
          <w:rPr>
            <w:rStyle w:val="Hyperlink"/>
            <w:rFonts w:ascii="Arial" w:hAnsi="Arial" w:cs="Arial"/>
            <w:i/>
            <w:sz w:val="20"/>
            <w:szCs w:val="20"/>
          </w:rPr>
          <w:t xml:space="preserve">2023 оны 01 дүгээр сарын 06-ны </w:t>
        </w:r>
        <w:r w:rsidR="003F3A70" w:rsidRPr="008E651A">
          <w:rPr>
            <w:rStyle w:val="Hyperlink"/>
            <w:rFonts w:ascii="Arial" w:hAnsi="Arial" w:cs="Arial"/>
            <w:i/>
            <w:sz w:val="20"/>
          </w:rPr>
          <w:t xml:space="preserve"> өдрийн хуулиар хүчингүй болсонд тооцсон./</w:t>
        </w:r>
      </w:hyperlink>
    </w:p>
    <w:p w14:paraId="01C4FEAE" w14:textId="77777777" w:rsidR="00D627CE" w:rsidRPr="0065380B" w:rsidRDefault="00D627CE" w:rsidP="00D627CE">
      <w:pPr>
        <w:pStyle w:val="NoSpacing"/>
        <w:ind w:firstLine="720"/>
        <w:jc w:val="both"/>
        <w:rPr>
          <w:rFonts w:ascii="Arial" w:hAnsi="Arial" w:cs="Arial"/>
          <w:sz w:val="24"/>
          <w:szCs w:val="24"/>
          <w:lang w:val="mn-MN"/>
        </w:rPr>
      </w:pPr>
    </w:p>
    <w:p w14:paraId="7D6B0B69" w14:textId="77777777" w:rsidR="00D627CE" w:rsidRPr="0065380B" w:rsidRDefault="00D627CE" w:rsidP="00D627CE">
      <w:pPr>
        <w:pStyle w:val="NoSpacing"/>
        <w:ind w:firstLine="720"/>
        <w:jc w:val="both"/>
        <w:rPr>
          <w:rFonts w:ascii="Arial" w:hAnsi="Arial" w:cs="Arial"/>
          <w:sz w:val="24"/>
          <w:szCs w:val="24"/>
          <w:lang w:val="mn-MN"/>
        </w:rPr>
      </w:pPr>
      <w:r w:rsidRPr="0065380B">
        <w:rPr>
          <w:rFonts w:ascii="Arial" w:hAnsi="Arial" w:cs="Arial"/>
          <w:sz w:val="24"/>
          <w:szCs w:val="24"/>
          <w:lang w:val="mn-MN"/>
        </w:rPr>
        <w:t>24.6.Гадаад ажилтныг Монгол Улсад ирсний дараа эрүүл мэндийн үзлэг, шинжилгээнд хамруулах журмыг эрүүл мэндийн болон хөдөлмөрийн асуудал эрхэлсэн Засгийн газрын гишүүд хамтран батална.</w:t>
      </w:r>
    </w:p>
    <w:p w14:paraId="0EA1AFD0" w14:textId="77777777" w:rsidR="00D627CE" w:rsidRPr="0065380B" w:rsidRDefault="00D627CE" w:rsidP="00D627CE">
      <w:pPr>
        <w:pStyle w:val="NoSpacing"/>
        <w:ind w:firstLine="720"/>
        <w:rPr>
          <w:rFonts w:ascii="Arial" w:hAnsi="Arial" w:cs="Arial"/>
          <w:sz w:val="24"/>
          <w:szCs w:val="24"/>
          <w:lang w:val="mn-MN"/>
        </w:rPr>
      </w:pPr>
    </w:p>
    <w:p w14:paraId="6BE281EC" w14:textId="77777777" w:rsidR="00D627CE" w:rsidRPr="0065380B" w:rsidRDefault="00D627CE" w:rsidP="00D627CE">
      <w:pPr>
        <w:pStyle w:val="NoSpacing"/>
        <w:ind w:firstLine="720"/>
        <w:rPr>
          <w:rFonts w:ascii="Arial" w:hAnsi="Arial" w:cs="Arial"/>
          <w:b/>
          <w:sz w:val="24"/>
          <w:szCs w:val="24"/>
          <w:lang w:val="mn-MN"/>
        </w:rPr>
      </w:pPr>
      <w:r w:rsidRPr="0065380B">
        <w:rPr>
          <w:rFonts w:ascii="Arial" w:hAnsi="Arial" w:cs="Arial"/>
          <w:b/>
          <w:sz w:val="24"/>
          <w:szCs w:val="24"/>
          <w:lang w:val="mn-MN"/>
        </w:rPr>
        <w:t>25 дугаар зүйл.</w:t>
      </w:r>
      <w:r w:rsidRPr="0065380B">
        <w:rPr>
          <w:rFonts w:ascii="Arial" w:hAnsi="Arial" w:cs="Arial"/>
          <w:b/>
          <w:color w:val="000000" w:themeColor="text1"/>
          <w:sz w:val="24"/>
          <w:szCs w:val="24"/>
          <w:lang w:val="mn-MN"/>
        </w:rPr>
        <w:t>Гадаад ажилтныг урих</w:t>
      </w:r>
      <w:r w:rsidRPr="0065380B">
        <w:rPr>
          <w:rFonts w:ascii="Arial" w:hAnsi="Arial" w:cs="Arial"/>
          <w:b/>
          <w:sz w:val="24"/>
          <w:szCs w:val="24"/>
          <w:lang w:val="mn-MN"/>
        </w:rPr>
        <w:t xml:space="preserve"> зөвшөөрлийг </w:t>
      </w:r>
    </w:p>
    <w:p w14:paraId="6B9F1FE3" w14:textId="77777777" w:rsidR="00D627CE" w:rsidRPr="0065380B" w:rsidRDefault="00D627CE" w:rsidP="00D627CE">
      <w:pPr>
        <w:pStyle w:val="NoSpacing"/>
        <w:ind w:firstLine="720"/>
        <w:rPr>
          <w:rFonts w:ascii="Arial" w:hAnsi="Arial" w:cs="Arial"/>
          <w:b/>
          <w:sz w:val="24"/>
          <w:szCs w:val="24"/>
          <w:lang w:val="mn-MN"/>
        </w:rPr>
      </w:pPr>
      <w:r w:rsidRPr="0065380B">
        <w:rPr>
          <w:rFonts w:ascii="Arial" w:hAnsi="Arial" w:cs="Arial"/>
          <w:b/>
          <w:sz w:val="24"/>
          <w:szCs w:val="24"/>
          <w:lang w:val="mn-MN"/>
        </w:rPr>
        <w:t xml:space="preserve">                                              хязгаарлах</w:t>
      </w:r>
    </w:p>
    <w:p w14:paraId="529729B2" w14:textId="77777777" w:rsidR="00D627CE" w:rsidRPr="0065380B" w:rsidRDefault="00D627CE" w:rsidP="00D627CE">
      <w:pPr>
        <w:pStyle w:val="NoSpacing"/>
        <w:ind w:firstLine="720"/>
        <w:rPr>
          <w:rFonts w:ascii="Arial" w:hAnsi="Arial" w:cs="Arial"/>
          <w:b/>
          <w:sz w:val="24"/>
          <w:szCs w:val="24"/>
          <w:lang w:val="mn-MN"/>
        </w:rPr>
      </w:pPr>
    </w:p>
    <w:p w14:paraId="0C27709A" w14:textId="77777777" w:rsidR="00D627CE" w:rsidRPr="0065380B" w:rsidRDefault="00D627CE" w:rsidP="00D627CE">
      <w:pPr>
        <w:pStyle w:val="NoSpacing"/>
        <w:jc w:val="both"/>
        <w:rPr>
          <w:rFonts w:ascii="Arial" w:hAnsi="Arial" w:cs="Arial"/>
          <w:sz w:val="24"/>
          <w:szCs w:val="24"/>
          <w:lang w:val="mn-MN"/>
        </w:rPr>
      </w:pPr>
      <w:r w:rsidRPr="0065380B">
        <w:rPr>
          <w:rFonts w:ascii="Arial" w:hAnsi="Arial" w:cs="Arial"/>
          <w:sz w:val="24"/>
          <w:szCs w:val="24"/>
          <w:lang w:val="mn-MN"/>
        </w:rPr>
        <w:tab/>
        <w:t>25.1.Хөдөлмөр эрхлэлтийн асуудал хариуцсан төрийн захиргааны байгууллага дараах ажил олгогчийн гадаад ажилтныг урих эрхийг хоёр</w:t>
      </w:r>
      <w:r w:rsidRPr="0065380B">
        <w:rPr>
          <w:rFonts w:ascii="Arial" w:hAnsi="Arial" w:cs="Arial"/>
          <w:sz w:val="20"/>
          <w:szCs w:val="20"/>
          <w:lang w:val="mn-MN"/>
        </w:rPr>
        <w:t xml:space="preserve"> </w:t>
      </w:r>
      <w:r w:rsidRPr="0065380B">
        <w:rPr>
          <w:rFonts w:ascii="Arial" w:hAnsi="Arial" w:cs="Arial"/>
          <w:sz w:val="24"/>
          <w:szCs w:val="24"/>
          <w:lang w:val="mn-MN"/>
        </w:rPr>
        <w:t>жилийн хугацаанд хязгаарлана:</w:t>
      </w:r>
    </w:p>
    <w:p w14:paraId="60177CBD" w14:textId="77777777" w:rsidR="00D627CE" w:rsidRPr="0065380B" w:rsidRDefault="00D627CE" w:rsidP="00D627CE">
      <w:pPr>
        <w:pStyle w:val="NoSpacing"/>
        <w:jc w:val="both"/>
        <w:rPr>
          <w:rFonts w:ascii="Arial" w:hAnsi="Arial" w:cs="Arial"/>
          <w:sz w:val="24"/>
          <w:szCs w:val="24"/>
          <w:lang w:val="mn-MN"/>
        </w:rPr>
      </w:pPr>
    </w:p>
    <w:p w14:paraId="001952BA" w14:textId="77777777" w:rsidR="00D627CE" w:rsidRPr="0065380B" w:rsidRDefault="00D627CE" w:rsidP="00D627CE">
      <w:pPr>
        <w:pStyle w:val="NoSpacing"/>
        <w:jc w:val="both"/>
        <w:rPr>
          <w:rFonts w:ascii="Arial" w:hAnsi="Arial" w:cs="Arial"/>
          <w:sz w:val="24"/>
          <w:szCs w:val="24"/>
          <w:lang w:val="mn-MN"/>
        </w:rPr>
      </w:pPr>
      <w:r w:rsidRPr="0065380B">
        <w:rPr>
          <w:rFonts w:ascii="Arial" w:hAnsi="Arial" w:cs="Arial"/>
          <w:sz w:val="24"/>
          <w:szCs w:val="24"/>
          <w:lang w:val="mn-MN"/>
        </w:rPr>
        <w:tab/>
      </w:r>
      <w:r w:rsidRPr="0065380B">
        <w:rPr>
          <w:rFonts w:ascii="Arial" w:hAnsi="Arial" w:cs="Arial"/>
          <w:sz w:val="24"/>
          <w:szCs w:val="24"/>
          <w:lang w:val="mn-MN"/>
        </w:rPr>
        <w:tab/>
        <w:t>25.1.1.Монгол Улсад хөдөлмөр эрхлэх зөвшөөрөлгүй гадаадын иргэн, харьяалалгүй хүнээр хөдөлмөр эрхлүүлсэн;</w:t>
      </w:r>
    </w:p>
    <w:p w14:paraId="66876AE8" w14:textId="77777777" w:rsidR="00D627CE" w:rsidRPr="0065380B" w:rsidRDefault="00D627CE" w:rsidP="00D627CE">
      <w:pPr>
        <w:pStyle w:val="NoSpacing"/>
        <w:jc w:val="both"/>
        <w:rPr>
          <w:rFonts w:ascii="Arial" w:hAnsi="Arial" w:cs="Arial"/>
          <w:sz w:val="24"/>
          <w:szCs w:val="24"/>
          <w:lang w:val="mn-MN"/>
        </w:rPr>
      </w:pPr>
    </w:p>
    <w:p w14:paraId="741D2F1B" w14:textId="77777777" w:rsidR="00D627CE" w:rsidRPr="0065380B" w:rsidRDefault="00D627CE" w:rsidP="00D627CE">
      <w:pPr>
        <w:pStyle w:val="NoSpacing"/>
        <w:jc w:val="both"/>
        <w:rPr>
          <w:rFonts w:ascii="Arial" w:hAnsi="Arial" w:cs="Arial"/>
          <w:sz w:val="24"/>
          <w:szCs w:val="24"/>
          <w:lang w:val="mn-MN"/>
        </w:rPr>
      </w:pPr>
      <w:r w:rsidRPr="0065380B">
        <w:rPr>
          <w:rFonts w:ascii="Arial" w:hAnsi="Arial" w:cs="Arial"/>
          <w:sz w:val="24"/>
          <w:szCs w:val="24"/>
          <w:lang w:val="mn-MN"/>
        </w:rPr>
        <w:tab/>
      </w:r>
      <w:r w:rsidRPr="0065380B">
        <w:rPr>
          <w:rFonts w:ascii="Arial" w:hAnsi="Arial" w:cs="Arial"/>
          <w:sz w:val="24"/>
          <w:szCs w:val="24"/>
          <w:lang w:val="mn-MN"/>
        </w:rPr>
        <w:tab/>
        <w:t>25.1.2.өмнө нь хөдөлмөр эрхлүүлж байсан гадаад ажилтны цалин хөлсийг олгоогүй, эсхүл хохирол учруулсан нь тогтоогдсон;</w:t>
      </w:r>
    </w:p>
    <w:p w14:paraId="1EA50AB5" w14:textId="77777777" w:rsidR="00D627CE" w:rsidRPr="0065380B" w:rsidRDefault="00D627CE" w:rsidP="00D627CE">
      <w:pPr>
        <w:pStyle w:val="NoSpacing"/>
        <w:jc w:val="both"/>
        <w:rPr>
          <w:rFonts w:ascii="Arial" w:hAnsi="Arial" w:cs="Arial"/>
          <w:sz w:val="24"/>
          <w:szCs w:val="24"/>
          <w:lang w:val="mn-MN"/>
        </w:rPr>
      </w:pPr>
    </w:p>
    <w:p w14:paraId="3C988ACF" w14:textId="77777777" w:rsidR="00D627CE" w:rsidRPr="0065380B" w:rsidRDefault="00D627CE" w:rsidP="00D627CE">
      <w:pPr>
        <w:pStyle w:val="NoSpacing"/>
        <w:jc w:val="both"/>
        <w:rPr>
          <w:rFonts w:ascii="Arial" w:hAnsi="Arial" w:cs="Arial"/>
          <w:sz w:val="24"/>
          <w:szCs w:val="24"/>
          <w:lang w:val="mn-MN"/>
        </w:rPr>
      </w:pPr>
      <w:r w:rsidRPr="0065380B">
        <w:rPr>
          <w:rFonts w:ascii="Arial" w:hAnsi="Arial" w:cs="Arial"/>
          <w:sz w:val="24"/>
          <w:szCs w:val="24"/>
          <w:lang w:val="mn-MN"/>
        </w:rPr>
        <w:tab/>
      </w:r>
      <w:r w:rsidRPr="0065380B">
        <w:rPr>
          <w:rFonts w:ascii="Arial" w:hAnsi="Arial" w:cs="Arial"/>
          <w:sz w:val="24"/>
          <w:szCs w:val="24"/>
          <w:lang w:val="mn-MN"/>
        </w:rPr>
        <w:tab/>
        <w:t xml:space="preserve">25.1.3.энэ хуулийн </w:t>
      </w:r>
      <w:r w:rsidRPr="0065380B">
        <w:rPr>
          <w:rFonts w:ascii="Arial" w:hAnsi="Arial" w:cs="Arial"/>
          <w:color w:val="000000" w:themeColor="text1"/>
          <w:sz w:val="24"/>
          <w:szCs w:val="24"/>
          <w:lang w:val="mn-MN"/>
        </w:rPr>
        <w:t>22.4, 23.3, 23.4, 23.5.4-т</w:t>
      </w:r>
      <w:r w:rsidRPr="0065380B">
        <w:rPr>
          <w:rFonts w:ascii="Arial" w:hAnsi="Arial" w:cs="Arial"/>
          <w:sz w:val="24"/>
          <w:szCs w:val="24"/>
          <w:lang w:val="mn-MN"/>
        </w:rPr>
        <w:t xml:space="preserve"> заасан үүргээ биелүүлээгүй, тайлан мэдээг хуурамчаар гаргасан нь тогтоогдсон;</w:t>
      </w:r>
    </w:p>
    <w:p w14:paraId="431204DC" w14:textId="77777777" w:rsidR="00D627CE" w:rsidRPr="0065380B" w:rsidRDefault="00D627CE" w:rsidP="00D627CE">
      <w:pPr>
        <w:pStyle w:val="NoSpacing"/>
        <w:jc w:val="both"/>
        <w:rPr>
          <w:rFonts w:ascii="Arial" w:hAnsi="Arial" w:cs="Arial"/>
          <w:sz w:val="24"/>
          <w:szCs w:val="24"/>
          <w:lang w:val="mn-MN"/>
        </w:rPr>
      </w:pPr>
    </w:p>
    <w:p w14:paraId="255147B6" w14:textId="77777777" w:rsidR="00D627CE" w:rsidRPr="0065380B" w:rsidRDefault="00D627CE" w:rsidP="00D627CE">
      <w:pPr>
        <w:pStyle w:val="NoSpacing"/>
        <w:ind w:firstLine="1440"/>
        <w:jc w:val="both"/>
        <w:rPr>
          <w:rFonts w:ascii="Arial" w:hAnsi="Arial" w:cs="Arial"/>
          <w:color w:val="000000" w:themeColor="text1"/>
          <w:sz w:val="24"/>
          <w:szCs w:val="24"/>
          <w:lang w:val="mn-MN"/>
        </w:rPr>
      </w:pPr>
      <w:r w:rsidRPr="0065380B">
        <w:rPr>
          <w:rFonts w:ascii="Arial" w:hAnsi="Arial" w:cs="Arial"/>
          <w:sz w:val="24"/>
          <w:szCs w:val="24"/>
          <w:lang w:val="mn-MN"/>
        </w:rPr>
        <w:t>25.1.4.</w:t>
      </w:r>
      <w:r w:rsidRPr="0065380B">
        <w:rPr>
          <w:rFonts w:ascii="Arial" w:hAnsi="Arial" w:cs="Arial"/>
          <w:color w:val="000000" w:themeColor="text1"/>
          <w:sz w:val="24"/>
          <w:szCs w:val="24"/>
          <w:lang w:val="mn-MN"/>
        </w:rPr>
        <w:t>Гадаадын иргэний эрх зүйн байдлын тухай хуулийн 10.1.1, 10.1.3</w:t>
      </w:r>
      <w:r w:rsidRPr="0065380B">
        <w:rPr>
          <w:rFonts w:ascii="Arial" w:hAnsi="Arial" w:cs="Arial"/>
          <w:iCs/>
          <w:color w:val="000000" w:themeColor="text1"/>
          <w:sz w:val="24"/>
          <w:szCs w:val="24"/>
          <w:lang w:val="mn-MN"/>
        </w:rPr>
        <w:t>-</w:t>
      </w:r>
      <w:r w:rsidRPr="0065380B">
        <w:rPr>
          <w:rFonts w:ascii="Arial" w:hAnsi="Arial" w:cs="Arial"/>
          <w:color w:val="000000" w:themeColor="text1"/>
          <w:sz w:val="24"/>
          <w:szCs w:val="24"/>
          <w:lang w:val="mn-MN"/>
        </w:rPr>
        <w:t>т заасан үүргээ биелүүлээгүй нь тогтоогдсон;</w:t>
      </w:r>
    </w:p>
    <w:p w14:paraId="3A38D826" w14:textId="77777777" w:rsidR="00D627CE" w:rsidRPr="0065380B" w:rsidRDefault="00D627CE" w:rsidP="00D627CE">
      <w:pPr>
        <w:pStyle w:val="NoSpacing"/>
        <w:ind w:firstLine="1440"/>
        <w:jc w:val="both"/>
        <w:rPr>
          <w:rFonts w:ascii="Arial" w:hAnsi="Arial" w:cs="Arial"/>
          <w:color w:val="000000" w:themeColor="text1"/>
          <w:sz w:val="24"/>
          <w:szCs w:val="24"/>
          <w:lang w:val="mn-MN"/>
        </w:rPr>
      </w:pPr>
    </w:p>
    <w:p w14:paraId="31C90B23" w14:textId="77777777" w:rsidR="00D627CE" w:rsidRPr="0065380B" w:rsidRDefault="00D627CE" w:rsidP="00D627CE">
      <w:pPr>
        <w:pStyle w:val="NoSpacing"/>
        <w:ind w:firstLine="1440"/>
        <w:jc w:val="both"/>
        <w:rPr>
          <w:rFonts w:ascii="Arial" w:hAnsi="Arial" w:cs="Arial"/>
          <w:sz w:val="24"/>
          <w:szCs w:val="24"/>
          <w:lang w:val="mn-MN"/>
        </w:rPr>
      </w:pPr>
      <w:r w:rsidRPr="0065380B">
        <w:rPr>
          <w:rFonts w:ascii="Arial" w:hAnsi="Arial" w:cs="Arial"/>
          <w:sz w:val="24"/>
          <w:szCs w:val="24"/>
          <w:lang w:val="mn-MN"/>
        </w:rPr>
        <w:t>25.1.5.</w:t>
      </w:r>
      <w:r w:rsidRPr="0065380B">
        <w:rPr>
          <w:rFonts w:ascii="Arial" w:hAnsi="Arial" w:cs="Arial"/>
          <w:color w:val="000000" w:themeColor="text1"/>
          <w:sz w:val="24"/>
          <w:szCs w:val="24"/>
          <w:lang w:val="mn-MN"/>
        </w:rPr>
        <w:t>энэ хуулийн 26.1-д заасны дагуу зөвшөөрлөө цуцлуулсан.</w:t>
      </w:r>
    </w:p>
    <w:p w14:paraId="08BD15AF" w14:textId="77777777" w:rsidR="00D627CE" w:rsidRPr="0065380B" w:rsidRDefault="00D627CE" w:rsidP="00D627CE">
      <w:pPr>
        <w:pStyle w:val="NoSpacing"/>
        <w:jc w:val="both"/>
        <w:rPr>
          <w:rFonts w:ascii="Arial" w:hAnsi="Arial" w:cs="Arial"/>
          <w:sz w:val="24"/>
          <w:szCs w:val="24"/>
          <w:lang w:val="mn-MN"/>
        </w:rPr>
      </w:pPr>
    </w:p>
    <w:p w14:paraId="58F5977D" w14:textId="77777777" w:rsidR="00D627CE" w:rsidRPr="0065380B" w:rsidRDefault="00D627CE" w:rsidP="00D627CE">
      <w:pPr>
        <w:pStyle w:val="NoSpacing"/>
        <w:ind w:firstLine="720"/>
        <w:rPr>
          <w:rFonts w:ascii="Arial" w:hAnsi="Arial" w:cs="Arial"/>
          <w:b/>
          <w:sz w:val="24"/>
          <w:szCs w:val="24"/>
          <w:lang w:val="mn-MN"/>
        </w:rPr>
      </w:pPr>
      <w:r w:rsidRPr="0065380B">
        <w:rPr>
          <w:rFonts w:ascii="Arial" w:hAnsi="Arial" w:cs="Arial"/>
          <w:b/>
          <w:sz w:val="24"/>
          <w:szCs w:val="24"/>
          <w:lang w:val="mn-MN"/>
        </w:rPr>
        <w:t xml:space="preserve">26 дугаар зүйл.Ажил олгогчийн гадаад ажилтнаар хөдөлмөр </w:t>
      </w:r>
    </w:p>
    <w:p w14:paraId="60C18A19" w14:textId="77777777" w:rsidR="00D627CE" w:rsidRPr="0065380B" w:rsidRDefault="00D627CE" w:rsidP="00D627CE">
      <w:pPr>
        <w:pStyle w:val="NoSpacing"/>
        <w:ind w:firstLine="720"/>
        <w:rPr>
          <w:rFonts w:ascii="Arial" w:hAnsi="Arial" w:cs="Arial"/>
          <w:b/>
          <w:sz w:val="24"/>
          <w:szCs w:val="24"/>
          <w:lang w:val="mn-MN"/>
        </w:rPr>
      </w:pPr>
      <w:r w:rsidRPr="0065380B">
        <w:rPr>
          <w:rFonts w:ascii="Arial" w:hAnsi="Arial" w:cs="Arial"/>
          <w:b/>
          <w:sz w:val="24"/>
          <w:szCs w:val="24"/>
          <w:lang w:val="mn-MN"/>
        </w:rPr>
        <w:t xml:space="preserve">                                      эрхлүүлэх зөвшөөрлийг цуцлах</w:t>
      </w:r>
    </w:p>
    <w:p w14:paraId="7BDBCC4D" w14:textId="77777777" w:rsidR="00D627CE" w:rsidRPr="0065380B" w:rsidRDefault="00D627CE" w:rsidP="00D627CE">
      <w:pPr>
        <w:pStyle w:val="NoSpacing"/>
        <w:ind w:firstLine="720"/>
        <w:jc w:val="both"/>
        <w:rPr>
          <w:rFonts w:ascii="Arial" w:hAnsi="Arial" w:cs="Arial"/>
          <w:b/>
          <w:sz w:val="24"/>
          <w:szCs w:val="24"/>
          <w:lang w:val="mn-MN"/>
        </w:rPr>
      </w:pPr>
    </w:p>
    <w:p w14:paraId="3A39A367" w14:textId="77777777" w:rsidR="00D627CE" w:rsidRPr="0065380B" w:rsidRDefault="00D627CE" w:rsidP="00D627CE">
      <w:pPr>
        <w:pStyle w:val="NoSpacing"/>
        <w:ind w:firstLine="720"/>
        <w:jc w:val="both"/>
        <w:rPr>
          <w:rFonts w:ascii="Arial" w:hAnsi="Arial" w:cs="Arial"/>
          <w:sz w:val="24"/>
          <w:szCs w:val="24"/>
          <w:lang w:val="mn-MN"/>
        </w:rPr>
      </w:pPr>
      <w:r w:rsidRPr="0065380B">
        <w:rPr>
          <w:rFonts w:ascii="Arial" w:hAnsi="Arial" w:cs="Arial"/>
          <w:sz w:val="24"/>
          <w:szCs w:val="24"/>
          <w:lang w:val="mn-MN"/>
        </w:rPr>
        <w:t>26.1.Хөдөлмөр эрхлэлтийн асуудал хариуцсан төрийн захиргааны байгууллага дараах үндэслэлээр ажил олгогчийн гадаад ажилтнаар хөдөлмөр эрхлүүлэх зөвшөөрлийг цуцална:</w:t>
      </w:r>
    </w:p>
    <w:p w14:paraId="503E82F4" w14:textId="77777777" w:rsidR="00D627CE" w:rsidRPr="0065380B" w:rsidRDefault="00D627CE" w:rsidP="00D627CE">
      <w:pPr>
        <w:pStyle w:val="NoSpacing"/>
        <w:ind w:firstLine="720"/>
        <w:jc w:val="both"/>
        <w:rPr>
          <w:rFonts w:ascii="Arial" w:hAnsi="Arial" w:cs="Arial"/>
          <w:sz w:val="24"/>
          <w:szCs w:val="24"/>
          <w:lang w:val="mn-MN"/>
        </w:rPr>
      </w:pPr>
    </w:p>
    <w:p w14:paraId="0932B0FF" w14:textId="77777777" w:rsidR="00D627CE" w:rsidRPr="0065380B" w:rsidRDefault="00D627CE" w:rsidP="00D627CE">
      <w:pPr>
        <w:pStyle w:val="NoSpacing"/>
        <w:ind w:firstLine="720"/>
        <w:jc w:val="both"/>
        <w:rPr>
          <w:rFonts w:ascii="Arial" w:hAnsi="Arial" w:cs="Arial"/>
          <w:sz w:val="24"/>
          <w:szCs w:val="24"/>
          <w:lang w:val="mn-MN"/>
        </w:rPr>
      </w:pPr>
      <w:r w:rsidRPr="0065380B">
        <w:rPr>
          <w:rFonts w:ascii="Arial" w:hAnsi="Arial" w:cs="Arial"/>
          <w:sz w:val="24"/>
          <w:szCs w:val="24"/>
          <w:lang w:val="mn-MN"/>
        </w:rPr>
        <w:tab/>
        <w:t>26.1.1.зөвшөөрөл олгосон шийдвэр нь хууль бус болохыг эрх бүхий байгууллага тогтоосон бол;</w:t>
      </w:r>
    </w:p>
    <w:p w14:paraId="78BCDEC1" w14:textId="77777777" w:rsidR="00D627CE" w:rsidRPr="0065380B" w:rsidRDefault="00D627CE" w:rsidP="00D627CE">
      <w:pPr>
        <w:pStyle w:val="NoSpacing"/>
        <w:ind w:firstLine="720"/>
        <w:jc w:val="both"/>
        <w:rPr>
          <w:rFonts w:ascii="Arial" w:hAnsi="Arial" w:cs="Arial"/>
          <w:sz w:val="24"/>
          <w:szCs w:val="24"/>
          <w:lang w:val="mn-MN"/>
        </w:rPr>
      </w:pPr>
    </w:p>
    <w:p w14:paraId="00BA9431" w14:textId="77777777" w:rsidR="00D627CE" w:rsidRPr="0065380B" w:rsidRDefault="00D627CE" w:rsidP="00D627CE">
      <w:pPr>
        <w:pStyle w:val="NoSpacing"/>
        <w:ind w:firstLine="720"/>
        <w:jc w:val="both"/>
        <w:rPr>
          <w:rFonts w:ascii="Arial" w:hAnsi="Arial" w:cs="Arial"/>
          <w:sz w:val="24"/>
          <w:szCs w:val="24"/>
          <w:lang w:val="mn-MN"/>
        </w:rPr>
      </w:pPr>
      <w:r w:rsidRPr="0065380B">
        <w:rPr>
          <w:rFonts w:ascii="Arial" w:hAnsi="Arial" w:cs="Arial"/>
          <w:sz w:val="24"/>
          <w:szCs w:val="24"/>
          <w:lang w:val="mn-MN"/>
        </w:rPr>
        <w:tab/>
        <w:t>26.1.2.тухайн ажлыг гүйцэтгэхэд зохих мэргэжил, ур чадварын шаардлага хангасан Монгол Улсын иргэнийг хөдөлмөр эрхлүүлэхээс үндэслэлгүйгээр татгалзсан нь тогтоогдсон бол;</w:t>
      </w:r>
    </w:p>
    <w:p w14:paraId="10D3DBDE" w14:textId="77777777" w:rsidR="00D627CE" w:rsidRPr="0065380B" w:rsidRDefault="00D627CE" w:rsidP="00D627CE">
      <w:pPr>
        <w:pStyle w:val="NoSpacing"/>
        <w:ind w:firstLine="720"/>
        <w:jc w:val="both"/>
        <w:rPr>
          <w:rFonts w:ascii="Arial" w:hAnsi="Arial" w:cs="Arial"/>
          <w:sz w:val="24"/>
          <w:szCs w:val="24"/>
          <w:lang w:val="mn-MN"/>
        </w:rPr>
      </w:pPr>
    </w:p>
    <w:p w14:paraId="2AA692BE" w14:textId="77777777" w:rsidR="00D627CE" w:rsidRPr="0065380B" w:rsidRDefault="00D627CE" w:rsidP="00D627CE">
      <w:pPr>
        <w:pStyle w:val="NoSpacing"/>
        <w:ind w:firstLine="1440"/>
        <w:jc w:val="both"/>
        <w:rPr>
          <w:rFonts w:ascii="Arial" w:hAnsi="Arial" w:cs="Arial"/>
          <w:sz w:val="24"/>
          <w:szCs w:val="24"/>
          <w:lang w:val="mn-MN"/>
        </w:rPr>
      </w:pPr>
      <w:r w:rsidRPr="0065380B">
        <w:rPr>
          <w:rFonts w:ascii="Arial" w:hAnsi="Arial" w:cs="Arial"/>
          <w:sz w:val="24"/>
          <w:szCs w:val="24"/>
          <w:lang w:val="mn-MN"/>
        </w:rPr>
        <w:t>26.1.3.гадаад ажилтныг хилээр орж ирэхээс өмнө байгуулсан хөдөлмөрийн гэрээгээр тохирсон цалин хөлс, хөдөлмөрийн нөхцөл, ажил, амралтын горим зэрэг гэрээний нөхцөлийг хангаагүй нь тогтоогдсон бол;</w:t>
      </w:r>
    </w:p>
    <w:p w14:paraId="53583FC1" w14:textId="77777777" w:rsidR="00D627CE" w:rsidRPr="0065380B" w:rsidRDefault="00D627CE" w:rsidP="00D627CE">
      <w:pPr>
        <w:pStyle w:val="NoSpacing"/>
        <w:ind w:firstLine="1440"/>
        <w:jc w:val="both"/>
        <w:rPr>
          <w:rFonts w:ascii="Arial" w:hAnsi="Arial" w:cs="Arial"/>
          <w:sz w:val="24"/>
          <w:szCs w:val="24"/>
          <w:lang w:val="mn-MN"/>
        </w:rPr>
      </w:pPr>
    </w:p>
    <w:p w14:paraId="7B929E32" w14:textId="77777777" w:rsidR="002E1DAC" w:rsidRPr="0065380B" w:rsidRDefault="00D627CE" w:rsidP="002E1DAC">
      <w:pPr>
        <w:pStyle w:val="NoSpacing"/>
        <w:ind w:firstLine="720"/>
        <w:jc w:val="both"/>
        <w:rPr>
          <w:rFonts w:ascii="Arial" w:hAnsi="Arial" w:cs="Arial"/>
          <w:sz w:val="24"/>
          <w:szCs w:val="24"/>
          <w:lang w:val="mn-MN"/>
        </w:rPr>
      </w:pPr>
      <w:r w:rsidRPr="0065380B">
        <w:rPr>
          <w:rFonts w:ascii="Arial" w:hAnsi="Arial" w:cs="Arial"/>
          <w:sz w:val="24"/>
          <w:szCs w:val="24"/>
          <w:lang w:val="mn-MN"/>
        </w:rPr>
        <w:tab/>
        <w:t>26.1.4.ажил олгогч хөдөлмөрийн хууль тогтоомж болон хөдөлмөрийн аюулгүй байдал, эрүүл ахуйн тухай хууль тогтоомж зөрчсөн нь тогтоогдож гадаад ажилтнаар Монгол Улсад хөдөлмөр эрхлүүлэх боломжгүй болсон бол;</w:t>
      </w:r>
    </w:p>
    <w:p w14:paraId="42CBECD5" w14:textId="77777777" w:rsidR="002E1DAC" w:rsidRPr="0065380B" w:rsidRDefault="002E1DAC" w:rsidP="002E1DAC">
      <w:pPr>
        <w:pStyle w:val="NoSpacing"/>
        <w:ind w:firstLine="720"/>
        <w:jc w:val="both"/>
        <w:rPr>
          <w:rFonts w:ascii="Arial" w:hAnsi="Arial" w:cs="Arial"/>
          <w:sz w:val="24"/>
          <w:szCs w:val="24"/>
          <w:lang w:val="mn-MN"/>
        </w:rPr>
      </w:pPr>
    </w:p>
    <w:p w14:paraId="24498D35" w14:textId="77777777" w:rsidR="00D627CE" w:rsidRPr="0065380B" w:rsidRDefault="002E1DAC" w:rsidP="002E1DAC">
      <w:pPr>
        <w:pStyle w:val="NoSpacing"/>
        <w:ind w:firstLine="720"/>
        <w:jc w:val="both"/>
        <w:rPr>
          <w:rFonts w:ascii="Arial" w:hAnsi="Arial" w:cs="Arial"/>
          <w:sz w:val="24"/>
          <w:szCs w:val="24"/>
          <w:lang w:val="mn-MN"/>
        </w:rPr>
      </w:pPr>
      <w:r w:rsidRPr="0065380B">
        <w:rPr>
          <w:rFonts w:ascii="Arial" w:hAnsi="Arial" w:cs="Arial"/>
          <w:sz w:val="24"/>
          <w:szCs w:val="24"/>
          <w:lang w:val="mn-MN"/>
        </w:rPr>
        <w:t xml:space="preserve">          </w:t>
      </w:r>
      <w:r w:rsidR="00D627CE" w:rsidRPr="0065380B">
        <w:rPr>
          <w:rFonts w:ascii="Arial" w:hAnsi="Arial" w:cs="Arial"/>
          <w:sz w:val="24"/>
          <w:szCs w:val="24"/>
          <w:lang w:val="mn-MN"/>
        </w:rPr>
        <w:t>26.1.5.гадаад ажилтныг хөдөлмөрт бэлтгэх сургалт, эрүүл мэндийн үзлэг, шинжилгээнд хамруулаагүй, гадаад ажилтны хувийн баримт бичиг, цалин хөлсийг барьцаалсан бол;</w:t>
      </w:r>
    </w:p>
    <w:p w14:paraId="34BAFE53" w14:textId="77777777" w:rsidR="00D627CE" w:rsidRPr="0065380B" w:rsidRDefault="00D627CE" w:rsidP="00D627CE">
      <w:pPr>
        <w:pStyle w:val="NoSpacing"/>
        <w:ind w:firstLine="720"/>
        <w:jc w:val="both"/>
        <w:rPr>
          <w:rFonts w:ascii="Arial" w:hAnsi="Arial" w:cs="Arial"/>
          <w:sz w:val="24"/>
          <w:szCs w:val="24"/>
          <w:lang w:val="mn-MN"/>
        </w:rPr>
      </w:pPr>
    </w:p>
    <w:p w14:paraId="04BB885A" w14:textId="77777777" w:rsidR="00D627CE" w:rsidRPr="0065380B" w:rsidRDefault="00D627CE" w:rsidP="00D627CE">
      <w:pPr>
        <w:pStyle w:val="NoSpacing"/>
        <w:ind w:firstLine="1440"/>
        <w:jc w:val="both"/>
        <w:rPr>
          <w:rFonts w:ascii="Arial" w:hAnsi="Arial" w:cs="Arial"/>
          <w:sz w:val="24"/>
          <w:szCs w:val="24"/>
          <w:lang w:val="mn-MN"/>
        </w:rPr>
      </w:pPr>
      <w:r w:rsidRPr="0065380B">
        <w:rPr>
          <w:rFonts w:ascii="Arial" w:hAnsi="Arial" w:cs="Arial"/>
          <w:sz w:val="24"/>
          <w:szCs w:val="24"/>
          <w:lang w:val="mn-MN"/>
        </w:rPr>
        <w:t>26.1.6.гадаад ажилтныг хөдөлмөр эрхлүүлэх зөвшөөрөл авснаас өөр зорилго, байршилд ажил үүрэг гүйцэтгүүлсэн, хөдөлмөр эрхлүүлэх зөвшөөрөл авахдаа хуурамч баримт бичиг бүрдүүлсэн бол.</w:t>
      </w:r>
    </w:p>
    <w:p w14:paraId="296AA223" w14:textId="77777777" w:rsidR="00D627CE" w:rsidRPr="0065380B" w:rsidRDefault="00D627CE" w:rsidP="00D627CE">
      <w:pPr>
        <w:pStyle w:val="NoSpacing"/>
        <w:ind w:firstLine="720"/>
        <w:jc w:val="both"/>
        <w:rPr>
          <w:rFonts w:ascii="Arial" w:hAnsi="Arial" w:cs="Arial"/>
          <w:sz w:val="24"/>
          <w:szCs w:val="24"/>
          <w:lang w:val="mn-MN"/>
        </w:rPr>
      </w:pPr>
    </w:p>
    <w:p w14:paraId="7ADAF074" w14:textId="77777777" w:rsidR="00D627CE" w:rsidRPr="0065380B" w:rsidRDefault="00D627CE" w:rsidP="00D627CE">
      <w:pPr>
        <w:pStyle w:val="NoSpacing"/>
        <w:ind w:firstLine="720"/>
        <w:rPr>
          <w:rFonts w:ascii="Arial" w:hAnsi="Arial" w:cs="Arial"/>
          <w:b/>
          <w:color w:val="000000"/>
          <w:sz w:val="24"/>
          <w:szCs w:val="24"/>
          <w:lang w:val="mn-MN"/>
        </w:rPr>
      </w:pPr>
      <w:r w:rsidRPr="0065380B">
        <w:rPr>
          <w:rFonts w:ascii="Arial" w:hAnsi="Arial" w:cs="Arial"/>
          <w:b/>
          <w:color w:val="000000"/>
          <w:sz w:val="24"/>
          <w:szCs w:val="24"/>
          <w:lang w:val="mn-MN"/>
        </w:rPr>
        <w:t>27 дугаар зүйл.Хууль бус хөдөлмөр эрхлэлтийг хориглох</w:t>
      </w:r>
    </w:p>
    <w:p w14:paraId="3C4786E1" w14:textId="77777777" w:rsidR="00D627CE" w:rsidRPr="0065380B" w:rsidRDefault="00D627CE" w:rsidP="00D627CE">
      <w:pPr>
        <w:pStyle w:val="NoSpacing"/>
        <w:jc w:val="both"/>
        <w:rPr>
          <w:rFonts w:ascii="Arial" w:hAnsi="Arial" w:cs="Arial"/>
          <w:color w:val="000000"/>
          <w:sz w:val="24"/>
          <w:szCs w:val="24"/>
          <w:lang w:val="mn-MN"/>
        </w:rPr>
      </w:pPr>
    </w:p>
    <w:p w14:paraId="1F0E3F94" w14:textId="77777777" w:rsidR="00D627CE" w:rsidRPr="0065380B" w:rsidRDefault="00D627CE" w:rsidP="00D627CE">
      <w:pPr>
        <w:pStyle w:val="NoSpacing"/>
        <w:ind w:firstLine="720"/>
        <w:jc w:val="both"/>
        <w:rPr>
          <w:rFonts w:ascii="Arial" w:hAnsi="Arial" w:cs="Arial"/>
          <w:color w:val="000000"/>
          <w:sz w:val="24"/>
          <w:szCs w:val="24"/>
          <w:lang w:val="mn-MN"/>
        </w:rPr>
      </w:pPr>
      <w:r w:rsidRPr="0065380B">
        <w:rPr>
          <w:rFonts w:ascii="Arial" w:hAnsi="Arial" w:cs="Arial"/>
          <w:sz w:val="24"/>
          <w:szCs w:val="24"/>
          <w:lang w:val="mn-MN"/>
        </w:rPr>
        <w:t>27.1.</w:t>
      </w:r>
      <w:r w:rsidRPr="0065380B">
        <w:rPr>
          <w:rFonts w:ascii="Arial" w:hAnsi="Arial" w:cs="Arial"/>
          <w:color w:val="000000"/>
          <w:sz w:val="24"/>
          <w:szCs w:val="24"/>
          <w:lang w:val="mn-MN"/>
        </w:rPr>
        <w:t>Гадаадын иргэнийг зохих зөвшөөрөлгүйгээр хөдөлмөр эрхлүүлэхийг хориглоно.</w:t>
      </w:r>
    </w:p>
    <w:p w14:paraId="00A9E271" w14:textId="77777777" w:rsidR="00D627CE" w:rsidRPr="0065380B" w:rsidRDefault="00D627CE" w:rsidP="00D627CE">
      <w:pPr>
        <w:pStyle w:val="NoSpacing"/>
        <w:ind w:firstLine="720"/>
        <w:jc w:val="both"/>
        <w:rPr>
          <w:rFonts w:ascii="Arial" w:hAnsi="Arial" w:cs="Arial"/>
          <w:color w:val="000000"/>
          <w:sz w:val="24"/>
          <w:szCs w:val="24"/>
          <w:lang w:val="mn-MN"/>
        </w:rPr>
      </w:pPr>
    </w:p>
    <w:p w14:paraId="1060BC15" w14:textId="77777777" w:rsidR="00D627CE" w:rsidRPr="0065380B" w:rsidRDefault="00D627CE" w:rsidP="00D627CE">
      <w:pPr>
        <w:pStyle w:val="NoSpacing"/>
        <w:ind w:firstLine="720"/>
        <w:jc w:val="both"/>
        <w:rPr>
          <w:rFonts w:ascii="Arial" w:hAnsi="Arial" w:cs="Arial"/>
          <w:color w:val="000000"/>
          <w:sz w:val="24"/>
          <w:szCs w:val="24"/>
          <w:lang w:val="mn-MN"/>
        </w:rPr>
      </w:pPr>
      <w:r w:rsidRPr="0065380B">
        <w:rPr>
          <w:rFonts w:ascii="Arial" w:hAnsi="Arial" w:cs="Arial"/>
          <w:sz w:val="24"/>
          <w:szCs w:val="24"/>
          <w:lang w:val="mn-MN"/>
        </w:rPr>
        <w:t>27.2.</w:t>
      </w:r>
      <w:r w:rsidRPr="0065380B">
        <w:rPr>
          <w:rFonts w:ascii="Arial" w:hAnsi="Arial" w:cs="Arial"/>
          <w:color w:val="000000"/>
          <w:sz w:val="24"/>
          <w:szCs w:val="24"/>
          <w:lang w:val="mn-MN"/>
        </w:rPr>
        <w:t xml:space="preserve">Монгол Улсад хууль бусаар хөдөлмөр эрхэлж байгаа гадаадын иргэнийг </w:t>
      </w:r>
      <w:r w:rsidRPr="0065380B">
        <w:rPr>
          <w:rFonts w:ascii="Arial" w:hAnsi="Arial" w:cs="Arial"/>
          <w:color w:val="000000" w:themeColor="text1"/>
          <w:sz w:val="24"/>
          <w:szCs w:val="24"/>
          <w:lang w:val="mn-MN"/>
        </w:rPr>
        <w:t xml:space="preserve">буцаах асуудлыг </w:t>
      </w:r>
      <w:r w:rsidRPr="0065380B">
        <w:rPr>
          <w:rFonts w:ascii="Arial" w:hAnsi="Arial" w:cs="Arial"/>
          <w:color w:val="000000"/>
          <w:sz w:val="24"/>
          <w:szCs w:val="24"/>
          <w:lang w:val="mn-MN"/>
        </w:rPr>
        <w:t>Монгол Улсын холбогдох хууль тогтоомжийн дагуу шийдвэрлэнэ.</w:t>
      </w:r>
    </w:p>
    <w:p w14:paraId="6A1C197D" w14:textId="77777777" w:rsidR="00D627CE" w:rsidRPr="0065380B" w:rsidRDefault="00D627CE" w:rsidP="00D627CE">
      <w:pPr>
        <w:pStyle w:val="NoSpacing"/>
        <w:ind w:firstLine="720"/>
        <w:jc w:val="both"/>
        <w:rPr>
          <w:rFonts w:ascii="Arial" w:hAnsi="Arial" w:cs="Arial"/>
          <w:b/>
          <w:bCs/>
          <w:sz w:val="24"/>
          <w:szCs w:val="24"/>
          <w:lang w:val="mn-MN"/>
        </w:rPr>
      </w:pPr>
      <w:bookmarkStart w:id="5" w:name="OLE_LINK34"/>
      <w:bookmarkStart w:id="6" w:name="OLE_LINK35"/>
      <w:bookmarkEnd w:id="3"/>
      <w:bookmarkEnd w:id="4"/>
    </w:p>
    <w:p w14:paraId="530ACE07" w14:textId="77777777" w:rsidR="00D627CE" w:rsidRPr="0065380B" w:rsidRDefault="00D627CE" w:rsidP="00D627CE">
      <w:pPr>
        <w:pStyle w:val="NoSpacing"/>
        <w:ind w:firstLine="720"/>
        <w:jc w:val="both"/>
        <w:rPr>
          <w:rFonts w:ascii="Arial" w:hAnsi="Arial" w:cs="Arial"/>
          <w:b/>
          <w:bCs/>
          <w:sz w:val="24"/>
          <w:szCs w:val="24"/>
          <w:lang w:val="mn-MN"/>
        </w:rPr>
      </w:pPr>
      <w:r w:rsidRPr="0065380B">
        <w:rPr>
          <w:rFonts w:ascii="Arial" w:hAnsi="Arial" w:cs="Arial"/>
          <w:b/>
          <w:bCs/>
          <w:sz w:val="24"/>
          <w:szCs w:val="24"/>
          <w:lang w:val="mn-MN"/>
        </w:rPr>
        <w:t xml:space="preserve">28 дугаар зүйл.Гадаад ажилтны </w:t>
      </w:r>
      <w:r w:rsidRPr="0065380B">
        <w:rPr>
          <w:rFonts w:ascii="Arial" w:hAnsi="Arial" w:cs="Arial"/>
          <w:b/>
          <w:sz w:val="24"/>
          <w:szCs w:val="24"/>
          <w:lang w:val="mn-MN"/>
        </w:rPr>
        <w:t>хөдөлмөр эрхлэх</w:t>
      </w:r>
      <w:r w:rsidRPr="0065380B">
        <w:rPr>
          <w:rFonts w:ascii="Arial" w:hAnsi="Arial" w:cs="Arial"/>
          <w:b/>
          <w:bCs/>
          <w:sz w:val="24"/>
          <w:szCs w:val="24"/>
          <w:lang w:val="mn-MN"/>
        </w:rPr>
        <w:t xml:space="preserve"> </w:t>
      </w:r>
    </w:p>
    <w:p w14:paraId="608EBD34" w14:textId="77777777" w:rsidR="00D627CE" w:rsidRPr="0065380B" w:rsidRDefault="00D627CE" w:rsidP="00D627CE">
      <w:pPr>
        <w:pStyle w:val="NoSpacing"/>
        <w:ind w:firstLine="720"/>
        <w:jc w:val="both"/>
        <w:rPr>
          <w:rFonts w:ascii="Arial" w:hAnsi="Arial" w:cs="Arial"/>
          <w:b/>
          <w:bCs/>
          <w:sz w:val="24"/>
          <w:szCs w:val="24"/>
          <w:lang w:val="mn-MN"/>
        </w:rPr>
      </w:pPr>
      <w:r w:rsidRPr="0065380B">
        <w:rPr>
          <w:rFonts w:ascii="Arial" w:hAnsi="Arial" w:cs="Arial"/>
          <w:b/>
          <w:bCs/>
          <w:sz w:val="24"/>
          <w:szCs w:val="24"/>
          <w:lang w:val="mn-MN"/>
        </w:rPr>
        <w:t xml:space="preserve">                              зөвшөөрлийн хугацааг сунгах</w:t>
      </w:r>
      <w:bookmarkEnd w:id="5"/>
      <w:bookmarkEnd w:id="6"/>
    </w:p>
    <w:p w14:paraId="5EFD6BD9" w14:textId="77777777" w:rsidR="00D627CE" w:rsidRPr="0065380B" w:rsidRDefault="00D627CE" w:rsidP="00D627CE">
      <w:pPr>
        <w:pStyle w:val="NoSpacing"/>
        <w:jc w:val="both"/>
        <w:rPr>
          <w:rFonts w:ascii="Arial" w:hAnsi="Arial" w:cs="Arial"/>
          <w:bCs/>
          <w:sz w:val="24"/>
          <w:szCs w:val="24"/>
          <w:lang w:val="mn-MN"/>
        </w:rPr>
      </w:pPr>
    </w:p>
    <w:p w14:paraId="3B1F5C9E" w14:textId="77777777" w:rsidR="00D627CE" w:rsidRPr="0065380B" w:rsidRDefault="00D627CE" w:rsidP="00D627CE">
      <w:pPr>
        <w:pStyle w:val="NoSpacing"/>
        <w:ind w:firstLine="720"/>
        <w:jc w:val="both"/>
        <w:rPr>
          <w:rFonts w:ascii="Arial" w:hAnsi="Arial" w:cs="Arial"/>
          <w:sz w:val="24"/>
          <w:szCs w:val="24"/>
          <w:lang w:val="mn-MN"/>
        </w:rPr>
      </w:pPr>
      <w:r w:rsidRPr="0065380B">
        <w:rPr>
          <w:rFonts w:ascii="Arial" w:hAnsi="Arial" w:cs="Arial"/>
          <w:sz w:val="24"/>
          <w:szCs w:val="24"/>
          <w:lang w:val="mn-MN"/>
        </w:rPr>
        <w:t xml:space="preserve">28.1.Гадаад ажилтны хөдөлмөр эрхлэх зөвшөөрлийн хугацааг ажил олгогчийн хүсэлт, ажлын гүйцэтгэл, хөдөлмөрийн гэрээ, ажлын байрны ангилал, цаашид ажиллуулах болсон үндэслэл, хуулиар хүлээсэн үүргийн биелэлтийг үндэслэн </w:t>
      </w:r>
      <w:r w:rsidRPr="0065380B">
        <w:rPr>
          <w:rFonts w:ascii="Arial" w:hAnsi="Arial" w:cs="Arial"/>
          <w:color w:val="000000"/>
          <w:sz w:val="24"/>
          <w:szCs w:val="24"/>
          <w:lang w:val="mn-MN"/>
        </w:rPr>
        <w:t>сунгаж</w:t>
      </w:r>
      <w:r w:rsidRPr="0065380B">
        <w:rPr>
          <w:rFonts w:ascii="Arial" w:hAnsi="Arial" w:cs="Arial"/>
          <w:sz w:val="24"/>
          <w:szCs w:val="24"/>
          <w:lang w:val="mn-MN"/>
        </w:rPr>
        <w:t xml:space="preserve"> болно.</w:t>
      </w:r>
    </w:p>
    <w:p w14:paraId="3D30EBBF" w14:textId="77777777" w:rsidR="00D627CE" w:rsidRPr="0065380B" w:rsidRDefault="00D627CE" w:rsidP="00D627CE">
      <w:pPr>
        <w:pStyle w:val="NoSpacing"/>
        <w:ind w:firstLine="720"/>
        <w:jc w:val="both"/>
        <w:rPr>
          <w:rFonts w:ascii="Arial" w:hAnsi="Arial" w:cs="Arial"/>
          <w:sz w:val="24"/>
          <w:szCs w:val="24"/>
          <w:lang w:val="mn-MN"/>
        </w:rPr>
      </w:pPr>
    </w:p>
    <w:p w14:paraId="18D0C9C4" w14:textId="77777777" w:rsidR="00D627CE" w:rsidRPr="0065380B" w:rsidRDefault="00D627CE" w:rsidP="00D627CE">
      <w:pPr>
        <w:pStyle w:val="NoSpacing"/>
        <w:ind w:firstLine="720"/>
        <w:jc w:val="both"/>
        <w:rPr>
          <w:rFonts w:ascii="Arial" w:hAnsi="Arial" w:cs="Arial"/>
          <w:sz w:val="24"/>
          <w:szCs w:val="24"/>
          <w:lang w:val="mn-MN"/>
        </w:rPr>
      </w:pPr>
      <w:r w:rsidRPr="0065380B">
        <w:rPr>
          <w:rFonts w:ascii="Arial" w:hAnsi="Arial" w:cs="Arial"/>
          <w:sz w:val="24"/>
          <w:szCs w:val="24"/>
          <w:lang w:val="mn-MN"/>
        </w:rPr>
        <w:t xml:space="preserve">28.2.Энэ хуулийн </w:t>
      </w:r>
      <w:r w:rsidRPr="0065380B">
        <w:rPr>
          <w:rFonts w:ascii="Arial" w:hAnsi="Arial" w:cs="Arial"/>
          <w:color w:val="000000" w:themeColor="text1"/>
          <w:sz w:val="24"/>
          <w:szCs w:val="24"/>
          <w:lang w:val="mn-MN"/>
        </w:rPr>
        <w:t>21.2, 21.3-т</w:t>
      </w:r>
      <w:r w:rsidRPr="0065380B">
        <w:rPr>
          <w:rFonts w:ascii="Arial" w:hAnsi="Arial" w:cs="Arial"/>
          <w:sz w:val="24"/>
          <w:szCs w:val="24"/>
          <w:lang w:val="mn-MN"/>
        </w:rPr>
        <w:t xml:space="preserve"> зааснаас </w:t>
      </w:r>
      <w:r w:rsidRPr="0065380B">
        <w:rPr>
          <w:rFonts w:ascii="Arial" w:hAnsi="Arial" w:cs="Arial"/>
          <w:color w:val="000000" w:themeColor="text1"/>
          <w:sz w:val="24"/>
          <w:szCs w:val="24"/>
          <w:lang w:val="mn-MN"/>
        </w:rPr>
        <w:t>бусад гадаад ажилтан</w:t>
      </w:r>
      <w:r w:rsidRPr="0065380B">
        <w:rPr>
          <w:rFonts w:ascii="Arial" w:hAnsi="Arial" w:cs="Arial"/>
          <w:sz w:val="24"/>
          <w:szCs w:val="24"/>
          <w:lang w:val="mn-MN"/>
        </w:rPr>
        <w:t xml:space="preserve"> Монгол Улсад тасралтгүй хөдөлмөр эрхлэх зөвшөөрлийн нийт хугацаа таван жилээс илүүгүй байна. </w:t>
      </w:r>
    </w:p>
    <w:p w14:paraId="1CD933B4" w14:textId="77777777" w:rsidR="00D627CE" w:rsidRPr="0065380B" w:rsidRDefault="00D627CE" w:rsidP="00D627CE">
      <w:pPr>
        <w:pStyle w:val="NoSpacing"/>
        <w:jc w:val="both"/>
        <w:rPr>
          <w:rFonts w:ascii="Arial" w:hAnsi="Arial" w:cs="Arial"/>
          <w:sz w:val="24"/>
          <w:szCs w:val="24"/>
          <w:lang w:val="mn-MN"/>
        </w:rPr>
      </w:pPr>
    </w:p>
    <w:p w14:paraId="53A14F84" w14:textId="77777777" w:rsidR="00D627CE" w:rsidRPr="0065380B" w:rsidRDefault="00D627CE" w:rsidP="00D627CE">
      <w:pPr>
        <w:pStyle w:val="NoSpacing"/>
        <w:ind w:firstLine="720"/>
        <w:rPr>
          <w:rFonts w:ascii="Arial" w:hAnsi="Arial" w:cs="Arial"/>
          <w:b/>
          <w:sz w:val="24"/>
          <w:szCs w:val="24"/>
          <w:lang w:val="mn-MN"/>
        </w:rPr>
      </w:pPr>
      <w:bookmarkStart w:id="7" w:name="OLE_LINK36"/>
      <w:bookmarkStart w:id="8" w:name="OLE_LINK37"/>
      <w:r w:rsidRPr="0065380B">
        <w:rPr>
          <w:rFonts w:ascii="Arial" w:hAnsi="Arial" w:cs="Arial"/>
          <w:b/>
          <w:bCs/>
          <w:sz w:val="24"/>
          <w:szCs w:val="24"/>
          <w:lang w:val="mn-MN"/>
        </w:rPr>
        <w:t xml:space="preserve">29 дүгээр </w:t>
      </w:r>
      <w:r w:rsidRPr="0065380B">
        <w:rPr>
          <w:rFonts w:ascii="Arial" w:hAnsi="Arial" w:cs="Arial"/>
          <w:b/>
          <w:sz w:val="24"/>
          <w:szCs w:val="24"/>
          <w:lang w:val="mn-MN"/>
        </w:rPr>
        <w:t xml:space="preserve">зүйл.Гадаад ажилтныг шилжүүлэн </w:t>
      </w:r>
    </w:p>
    <w:p w14:paraId="6E744D99" w14:textId="77777777" w:rsidR="00D627CE" w:rsidRPr="0065380B" w:rsidRDefault="00D627CE" w:rsidP="00D627CE">
      <w:pPr>
        <w:pStyle w:val="NoSpacing"/>
        <w:ind w:firstLine="720"/>
        <w:rPr>
          <w:rFonts w:ascii="Arial" w:hAnsi="Arial" w:cs="Arial"/>
          <w:b/>
          <w:sz w:val="24"/>
          <w:szCs w:val="24"/>
          <w:lang w:val="mn-MN"/>
        </w:rPr>
      </w:pPr>
      <w:r w:rsidRPr="0065380B">
        <w:rPr>
          <w:rFonts w:ascii="Arial" w:hAnsi="Arial" w:cs="Arial"/>
          <w:b/>
          <w:sz w:val="24"/>
          <w:szCs w:val="24"/>
          <w:lang w:val="mn-MN"/>
        </w:rPr>
        <w:t xml:space="preserve">                                  хөдөлмөр эрхлүүлэх</w:t>
      </w:r>
      <w:bookmarkEnd w:id="7"/>
      <w:bookmarkEnd w:id="8"/>
    </w:p>
    <w:p w14:paraId="7ED1CDD4" w14:textId="77777777" w:rsidR="00D627CE" w:rsidRPr="0065380B" w:rsidRDefault="00D627CE" w:rsidP="00D627CE">
      <w:pPr>
        <w:pStyle w:val="NoSpacing"/>
        <w:ind w:firstLine="720"/>
        <w:rPr>
          <w:rFonts w:ascii="Arial" w:hAnsi="Arial" w:cs="Arial"/>
          <w:b/>
          <w:sz w:val="24"/>
          <w:szCs w:val="24"/>
          <w:lang w:val="mn-MN"/>
        </w:rPr>
      </w:pPr>
    </w:p>
    <w:p w14:paraId="51D249E8" w14:textId="77777777" w:rsidR="00D627CE" w:rsidRPr="0065380B" w:rsidRDefault="00D627CE" w:rsidP="00D627CE">
      <w:pPr>
        <w:pStyle w:val="NoSpacing"/>
        <w:jc w:val="both"/>
        <w:rPr>
          <w:rFonts w:ascii="Arial" w:hAnsi="Arial" w:cs="Arial"/>
          <w:sz w:val="24"/>
          <w:szCs w:val="24"/>
          <w:lang w:val="mn-MN"/>
        </w:rPr>
      </w:pPr>
      <w:r w:rsidRPr="0065380B">
        <w:rPr>
          <w:rFonts w:ascii="Arial" w:hAnsi="Arial" w:cs="Arial"/>
          <w:sz w:val="24"/>
          <w:szCs w:val="24"/>
          <w:lang w:val="mn-MN"/>
        </w:rPr>
        <w:t xml:space="preserve"> </w:t>
      </w:r>
      <w:r w:rsidRPr="0065380B">
        <w:rPr>
          <w:rFonts w:ascii="Arial" w:hAnsi="Arial" w:cs="Arial"/>
          <w:sz w:val="24"/>
          <w:szCs w:val="24"/>
          <w:lang w:val="mn-MN"/>
        </w:rPr>
        <w:tab/>
        <w:t>29.1.Хөдөлмөр эрхлэх зөвшөөрөл бүхий гадаад ажилтан дараах тохиолдолд өөр байгууллагад шилжин хөдөлмөр эрхлэх хүсэлт гаргаж болно:</w:t>
      </w:r>
    </w:p>
    <w:p w14:paraId="0B6A27EB" w14:textId="77777777" w:rsidR="00D627CE" w:rsidRPr="0065380B" w:rsidRDefault="00D627CE" w:rsidP="00D627CE">
      <w:pPr>
        <w:pStyle w:val="NoSpacing"/>
        <w:jc w:val="both"/>
        <w:rPr>
          <w:rFonts w:ascii="Arial" w:hAnsi="Arial" w:cs="Arial"/>
          <w:sz w:val="24"/>
          <w:szCs w:val="24"/>
          <w:lang w:val="mn-MN"/>
        </w:rPr>
      </w:pPr>
    </w:p>
    <w:p w14:paraId="028A25A9" w14:textId="77777777" w:rsidR="00D627CE" w:rsidRPr="0065380B" w:rsidRDefault="00D627CE" w:rsidP="00D627CE">
      <w:pPr>
        <w:pStyle w:val="NoSpacing"/>
        <w:ind w:firstLine="720"/>
        <w:jc w:val="both"/>
        <w:rPr>
          <w:rFonts w:ascii="Arial" w:hAnsi="Arial" w:cs="Arial"/>
          <w:sz w:val="24"/>
          <w:szCs w:val="24"/>
          <w:lang w:val="mn-MN"/>
        </w:rPr>
      </w:pPr>
      <w:r w:rsidRPr="0065380B">
        <w:rPr>
          <w:rFonts w:ascii="Arial" w:hAnsi="Arial" w:cs="Arial"/>
          <w:sz w:val="24"/>
          <w:szCs w:val="24"/>
          <w:lang w:val="mn-MN"/>
        </w:rPr>
        <w:tab/>
        <w:t xml:space="preserve">29.1.1.хуулийн этгээд татан буугдсан; </w:t>
      </w:r>
    </w:p>
    <w:p w14:paraId="08D37C38" w14:textId="77777777" w:rsidR="00D627CE" w:rsidRPr="0065380B" w:rsidRDefault="00D627CE" w:rsidP="00D627CE">
      <w:pPr>
        <w:pStyle w:val="NoSpacing"/>
        <w:ind w:firstLine="1440"/>
        <w:jc w:val="both"/>
        <w:rPr>
          <w:rFonts w:ascii="Arial" w:hAnsi="Arial" w:cs="Arial"/>
          <w:sz w:val="24"/>
          <w:szCs w:val="24"/>
          <w:lang w:val="mn-MN"/>
        </w:rPr>
      </w:pPr>
      <w:r w:rsidRPr="0065380B">
        <w:rPr>
          <w:rFonts w:ascii="Arial" w:hAnsi="Arial" w:cs="Arial"/>
          <w:sz w:val="24"/>
          <w:szCs w:val="24"/>
          <w:lang w:val="mn-MN"/>
        </w:rPr>
        <w:t>29.1.2.хугацаанаас өмнө гэрээт ажлаа хийж гүйцэтгэсэн;</w:t>
      </w:r>
    </w:p>
    <w:p w14:paraId="34513030" w14:textId="77777777" w:rsidR="00D627CE" w:rsidRPr="0065380B" w:rsidRDefault="00D627CE" w:rsidP="00D627CE">
      <w:pPr>
        <w:pStyle w:val="NoSpacing"/>
        <w:ind w:firstLine="1440"/>
        <w:jc w:val="both"/>
        <w:rPr>
          <w:rFonts w:ascii="Arial" w:hAnsi="Arial" w:cs="Arial"/>
          <w:sz w:val="24"/>
          <w:szCs w:val="24"/>
          <w:lang w:val="mn-MN"/>
        </w:rPr>
      </w:pPr>
      <w:r w:rsidRPr="0065380B">
        <w:rPr>
          <w:rFonts w:ascii="Arial" w:hAnsi="Arial" w:cs="Arial"/>
          <w:sz w:val="24"/>
          <w:szCs w:val="24"/>
          <w:lang w:val="mn-MN"/>
        </w:rPr>
        <w:t>29.1.3.гэрээт ажил ажилтнаас шалтгаалахгүйгээр зогссон;</w:t>
      </w:r>
    </w:p>
    <w:p w14:paraId="29B2629E" w14:textId="77777777" w:rsidR="00D627CE" w:rsidRPr="0065380B" w:rsidRDefault="00D627CE" w:rsidP="00D627CE">
      <w:pPr>
        <w:pStyle w:val="NoSpacing"/>
        <w:ind w:firstLine="1440"/>
        <w:jc w:val="both"/>
        <w:rPr>
          <w:rFonts w:ascii="Arial" w:hAnsi="Arial" w:cs="Arial"/>
          <w:sz w:val="24"/>
          <w:szCs w:val="24"/>
          <w:lang w:val="mn-MN"/>
        </w:rPr>
      </w:pPr>
      <w:r w:rsidRPr="0065380B">
        <w:rPr>
          <w:rFonts w:ascii="Arial" w:hAnsi="Arial" w:cs="Arial"/>
          <w:sz w:val="24"/>
          <w:szCs w:val="24"/>
          <w:lang w:val="mn-MN"/>
        </w:rPr>
        <w:t xml:space="preserve">29.1.4.ажилтнаас үл хамаарах шалтгаанаар хөдөлмөрийн гэрээг цуцлах тухай мэдэгдэл авсан; </w:t>
      </w:r>
    </w:p>
    <w:p w14:paraId="3B7E130A" w14:textId="77777777" w:rsidR="00D627CE" w:rsidRPr="0065380B" w:rsidRDefault="00D627CE" w:rsidP="00D627CE">
      <w:pPr>
        <w:pStyle w:val="NoSpacing"/>
        <w:ind w:firstLine="1440"/>
        <w:jc w:val="both"/>
        <w:rPr>
          <w:rFonts w:ascii="Arial" w:hAnsi="Arial" w:cs="Arial"/>
          <w:sz w:val="24"/>
          <w:szCs w:val="24"/>
          <w:lang w:val="mn-MN"/>
        </w:rPr>
      </w:pPr>
    </w:p>
    <w:p w14:paraId="6EAD3B56" w14:textId="77777777" w:rsidR="00D627CE" w:rsidRPr="0065380B" w:rsidRDefault="00D627CE" w:rsidP="00D627CE">
      <w:pPr>
        <w:pStyle w:val="NoSpacing"/>
        <w:ind w:firstLine="1440"/>
        <w:jc w:val="both"/>
        <w:rPr>
          <w:rFonts w:ascii="Arial" w:hAnsi="Arial" w:cs="Arial"/>
          <w:sz w:val="24"/>
          <w:szCs w:val="24"/>
          <w:lang w:val="mn-MN"/>
        </w:rPr>
      </w:pPr>
      <w:r w:rsidRPr="0065380B">
        <w:rPr>
          <w:rFonts w:ascii="Arial" w:hAnsi="Arial" w:cs="Arial"/>
          <w:sz w:val="24"/>
          <w:szCs w:val="24"/>
          <w:lang w:val="mn-MN"/>
        </w:rPr>
        <w:t>29.1.5.ажил олгогч хөдөлмөрийн гэрээг зөрчсөнөөс ажилтан цаашид үргэлжлүүлэн хөдөлмөр эрхлэх боломжгүй болсон.</w:t>
      </w:r>
    </w:p>
    <w:p w14:paraId="06CA4C87" w14:textId="77777777" w:rsidR="00D627CE" w:rsidRPr="0065380B" w:rsidRDefault="00D627CE" w:rsidP="00D627CE">
      <w:pPr>
        <w:pStyle w:val="NoSpacing"/>
        <w:ind w:firstLine="720"/>
        <w:jc w:val="both"/>
        <w:rPr>
          <w:rFonts w:ascii="Arial" w:hAnsi="Arial" w:cs="Arial"/>
          <w:strike/>
          <w:sz w:val="24"/>
          <w:szCs w:val="24"/>
          <w:lang w:val="mn-MN"/>
        </w:rPr>
      </w:pPr>
    </w:p>
    <w:p w14:paraId="19E69B4E" w14:textId="77777777" w:rsidR="00D627CE" w:rsidRPr="0065380B" w:rsidRDefault="00D627CE" w:rsidP="00D627CE">
      <w:pPr>
        <w:pStyle w:val="NoSpacing"/>
        <w:ind w:firstLine="720"/>
        <w:jc w:val="both"/>
        <w:rPr>
          <w:rFonts w:ascii="Arial" w:hAnsi="Arial" w:cs="Arial"/>
          <w:bCs/>
          <w:sz w:val="24"/>
          <w:szCs w:val="24"/>
          <w:lang w:val="mn-MN"/>
        </w:rPr>
      </w:pPr>
      <w:r w:rsidRPr="0065380B">
        <w:rPr>
          <w:rFonts w:ascii="Arial" w:hAnsi="Arial" w:cs="Arial"/>
          <w:sz w:val="24"/>
          <w:szCs w:val="24"/>
          <w:lang w:val="mn-MN"/>
        </w:rPr>
        <w:t>29.2.</w:t>
      </w:r>
      <w:r w:rsidRPr="0065380B">
        <w:rPr>
          <w:rFonts w:ascii="Arial" w:hAnsi="Arial" w:cs="Arial"/>
          <w:bCs/>
          <w:sz w:val="24"/>
          <w:szCs w:val="24"/>
          <w:lang w:val="mn-MN"/>
        </w:rPr>
        <w:t>Хөдөлмөр эрхлэлтийн асуудал хариуцсан төрийн захиргааны байгууллага гадаад ажилтанд анх олгосон зөвшөөрлийн хугацаанд багтаан хөдөлмөр эрхлэх зөвшөөрөл олгоно.</w:t>
      </w:r>
    </w:p>
    <w:p w14:paraId="3EE0C505" w14:textId="77777777" w:rsidR="00D627CE" w:rsidRPr="0065380B" w:rsidRDefault="00D627CE" w:rsidP="00D627CE">
      <w:pPr>
        <w:pStyle w:val="NoSpacing"/>
        <w:ind w:firstLine="720"/>
        <w:jc w:val="both"/>
        <w:rPr>
          <w:rFonts w:ascii="Arial" w:hAnsi="Arial" w:cs="Arial"/>
          <w:bCs/>
          <w:sz w:val="24"/>
          <w:szCs w:val="24"/>
          <w:lang w:val="mn-MN"/>
        </w:rPr>
      </w:pPr>
    </w:p>
    <w:p w14:paraId="4FF327CF" w14:textId="77777777" w:rsidR="00D627CE" w:rsidRPr="0065380B" w:rsidRDefault="00D627CE" w:rsidP="00D627CE">
      <w:pPr>
        <w:pStyle w:val="NoSpacing"/>
        <w:ind w:firstLine="720"/>
        <w:jc w:val="both"/>
        <w:rPr>
          <w:rFonts w:ascii="Arial" w:hAnsi="Arial" w:cs="Arial"/>
          <w:bCs/>
          <w:sz w:val="24"/>
          <w:szCs w:val="24"/>
          <w:lang w:val="mn-MN"/>
        </w:rPr>
      </w:pPr>
      <w:r w:rsidRPr="0065380B">
        <w:rPr>
          <w:rFonts w:ascii="Arial" w:hAnsi="Arial" w:cs="Arial"/>
          <w:sz w:val="24"/>
          <w:szCs w:val="24"/>
          <w:lang w:val="mn-MN"/>
        </w:rPr>
        <w:t>29.3.</w:t>
      </w:r>
      <w:r w:rsidRPr="0065380B">
        <w:rPr>
          <w:rFonts w:ascii="Arial" w:hAnsi="Arial" w:cs="Arial"/>
          <w:bCs/>
          <w:sz w:val="24"/>
          <w:szCs w:val="24"/>
          <w:lang w:val="mn-MN"/>
        </w:rPr>
        <w:t xml:space="preserve">Гадаад ажилтны </w:t>
      </w:r>
      <w:r w:rsidRPr="0065380B">
        <w:rPr>
          <w:rFonts w:ascii="Arial" w:hAnsi="Arial" w:cs="Arial"/>
          <w:sz w:val="24"/>
          <w:szCs w:val="24"/>
          <w:lang w:val="mn-MN"/>
        </w:rPr>
        <w:t xml:space="preserve">шилжин хөдөлмөр эрхлэх </w:t>
      </w:r>
      <w:r w:rsidRPr="0065380B">
        <w:rPr>
          <w:rFonts w:ascii="Arial" w:hAnsi="Arial" w:cs="Arial"/>
          <w:bCs/>
          <w:sz w:val="24"/>
          <w:szCs w:val="24"/>
          <w:lang w:val="mn-MN"/>
        </w:rPr>
        <w:t>ажил олгогч энэ хуульд заасан нөхцөл, шаардлагыг хангасан байна.</w:t>
      </w:r>
    </w:p>
    <w:p w14:paraId="3E4B059E" w14:textId="77777777" w:rsidR="00D627CE" w:rsidRPr="0065380B" w:rsidRDefault="00D627CE" w:rsidP="00D627CE">
      <w:pPr>
        <w:pStyle w:val="NoSpacing"/>
        <w:ind w:firstLine="720"/>
        <w:jc w:val="both"/>
        <w:rPr>
          <w:rFonts w:ascii="Arial" w:hAnsi="Arial" w:cs="Arial"/>
          <w:bCs/>
          <w:sz w:val="24"/>
          <w:szCs w:val="24"/>
          <w:lang w:val="mn-MN"/>
        </w:rPr>
      </w:pPr>
    </w:p>
    <w:p w14:paraId="5F235AEF" w14:textId="77777777" w:rsidR="00D627CE" w:rsidRPr="0065380B" w:rsidRDefault="00D627CE" w:rsidP="00D627CE">
      <w:pPr>
        <w:pStyle w:val="NoSpacing"/>
        <w:ind w:firstLine="720"/>
        <w:jc w:val="both"/>
        <w:rPr>
          <w:rFonts w:ascii="Arial" w:hAnsi="Arial" w:cs="Arial"/>
          <w:sz w:val="24"/>
          <w:szCs w:val="24"/>
          <w:lang w:val="mn-MN"/>
        </w:rPr>
      </w:pPr>
      <w:r w:rsidRPr="0065380B">
        <w:rPr>
          <w:rFonts w:ascii="Arial" w:hAnsi="Arial" w:cs="Arial"/>
          <w:sz w:val="24"/>
          <w:szCs w:val="24"/>
          <w:lang w:val="mn-MN"/>
        </w:rPr>
        <w:t>29.4.Гадаад ажилтныг өөр ажил олгогчид шилжүүлэн хөдөлмөр эрхлүүлэх боломжгүй гэж шийдвэрлэсэн тохиолдолд ажил олгогч нь хуульд заасан хугацаанд гадаад ажилтныг Монгол Улсын хилээр гаргаж, энэ тухай хөдөлмөр эрхлэлтийн асуудал хариуцсан төрийн захиргааны байгууллагад мэдэгдэнэ.</w:t>
      </w:r>
    </w:p>
    <w:p w14:paraId="6A64692D" w14:textId="77777777" w:rsidR="00D627CE" w:rsidRPr="0065380B" w:rsidRDefault="00D627CE" w:rsidP="00D627CE">
      <w:pPr>
        <w:pStyle w:val="NoSpacing"/>
        <w:ind w:firstLine="720"/>
        <w:jc w:val="both"/>
        <w:rPr>
          <w:rFonts w:ascii="Arial" w:hAnsi="Arial" w:cs="Arial"/>
          <w:b/>
          <w:bCs/>
          <w:iCs/>
          <w:strike/>
          <w:sz w:val="24"/>
          <w:szCs w:val="24"/>
          <w:lang w:val="mn-MN"/>
        </w:rPr>
      </w:pPr>
      <w:bookmarkStart w:id="9" w:name="OLE_LINK38"/>
      <w:bookmarkStart w:id="10" w:name="OLE_LINK39"/>
    </w:p>
    <w:p w14:paraId="2923C1D5" w14:textId="77777777" w:rsidR="00D627CE" w:rsidRPr="0065380B" w:rsidRDefault="00D627CE" w:rsidP="00D627CE">
      <w:pPr>
        <w:pStyle w:val="NoSpacing"/>
        <w:ind w:firstLine="720"/>
        <w:jc w:val="both"/>
        <w:rPr>
          <w:rFonts w:ascii="Arial" w:hAnsi="Arial" w:cs="Arial"/>
          <w:b/>
          <w:bCs/>
          <w:iCs/>
          <w:sz w:val="24"/>
          <w:szCs w:val="24"/>
          <w:lang w:val="mn-MN"/>
        </w:rPr>
      </w:pPr>
      <w:r w:rsidRPr="0065380B">
        <w:rPr>
          <w:rFonts w:ascii="Arial" w:hAnsi="Arial" w:cs="Arial"/>
          <w:b/>
          <w:bCs/>
          <w:iCs/>
          <w:sz w:val="24"/>
          <w:szCs w:val="24"/>
          <w:lang w:val="mn-MN"/>
        </w:rPr>
        <w:t xml:space="preserve">30 дугаар зүйл.Гадаад ажилтны хөдөлмөр эрхлэх </w:t>
      </w:r>
    </w:p>
    <w:p w14:paraId="5BCFE417" w14:textId="77777777" w:rsidR="00D627CE" w:rsidRPr="0065380B" w:rsidRDefault="00D627CE" w:rsidP="00D627CE">
      <w:pPr>
        <w:pStyle w:val="NoSpacing"/>
        <w:ind w:firstLine="720"/>
        <w:jc w:val="both"/>
        <w:rPr>
          <w:rFonts w:ascii="Arial" w:hAnsi="Arial" w:cs="Arial"/>
          <w:b/>
          <w:bCs/>
          <w:iCs/>
          <w:sz w:val="24"/>
          <w:szCs w:val="24"/>
          <w:lang w:val="mn-MN"/>
        </w:rPr>
      </w:pPr>
      <w:r w:rsidRPr="0065380B">
        <w:rPr>
          <w:rFonts w:ascii="Arial" w:hAnsi="Arial" w:cs="Arial"/>
          <w:b/>
          <w:bCs/>
          <w:iCs/>
          <w:sz w:val="24"/>
          <w:szCs w:val="24"/>
          <w:lang w:val="mn-MN"/>
        </w:rPr>
        <w:t xml:space="preserve">                              зөвшөөрлийг хүчингүй болгох</w:t>
      </w:r>
    </w:p>
    <w:bookmarkEnd w:id="9"/>
    <w:bookmarkEnd w:id="10"/>
    <w:p w14:paraId="516E2CC8" w14:textId="77777777" w:rsidR="00D627CE" w:rsidRPr="0065380B" w:rsidRDefault="00D627CE" w:rsidP="00D627CE">
      <w:pPr>
        <w:pStyle w:val="NoSpacing"/>
        <w:jc w:val="both"/>
        <w:rPr>
          <w:rFonts w:ascii="Arial" w:hAnsi="Arial" w:cs="Arial"/>
          <w:b/>
          <w:sz w:val="24"/>
          <w:szCs w:val="24"/>
          <w:lang w:val="mn-MN"/>
        </w:rPr>
      </w:pPr>
    </w:p>
    <w:p w14:paraId="0AB8DA1D" w14:textId="77777777" w:rsidR="00D627CE" w:rsidRPr="0065380B" w:rsidRDefault="00D627CE" w:rsidP="00D627CE">
      <w:pPr>
        <w:pStyle w:val="NoSpacing"/>
        <w:ind w:firstLine="720"/>
        <w:jc w:val="both"/>
        <w:rPr>
          <w:rFonts w:ascii="Arial" w:hAnsi="Arial" w:cs="Arial"/>
          <w:sz w:val="24"/>
          <w:szCs w:val="24"/>
          <w:lang w:val="mn-MN"/>
        </w:rPr>
      </w:pPr>
      <w:r w:rsidRPr="0065380B">
        <w:rPr>
          <w:rFonts w:ascii="Arial" w:hAnsi="Arial" w:cs="Arial"/>
          <w:sz w:val="24"/>
          <w:szCs w:val="24"/>
          <w:lang w:val="mn-MN"/>
        </w:rPr>
        <w:t>30.1.Хөдөлмөр эрхлэлтийн асуудал хариуцсан төрийн захиргааны байгууллага гадаад ажилтны хөдөлмөр эрхлэх зөвшөөрлийг дараах тохиолдолд хүчингүй болгоно:</w:t>
      </w:r>
    </w:p>
    <w:p w14:paraId="70943BC3" w14:textId="77777777" w:rsidR="00D627CE" w:rsidRPr="0065380B" w:rsidRDefault="00D627CE" w:rsidP="00D627CE">
      <w:pPr>
        <w:pStyle w:val="NoSpacing"/>
        <w:ind w:firstLine="1440"/>
        <w:jc w:val="both"/>
        <w:rPr>
          <w:rFonts w:ascii="Arial" w:hAnsi="Arial" w:cs="Arial"/>
          <w:sz w:val="24"/>
          <w:szCs w:val="24"/>
          <w:lang w:val="mn-MN"/>
        </w:rPr>
      </w:pPr>
    </w:p>
    <w:p w14:paraId="01C58EA5" w14:textId="77777777" w:rsidR="00D627CE" w:rsidRPr="0065380B" w:rsidRDefault="00D627CE" w:rsidP="00D627CE">
      <w:pPr>
        <w:pStyle w:val="CommentText"/>
        <w:ind w:firstLine="1440"/>
        <w:jc w:val="both"/>
        <w:rPr>
          <w:rFonts w:ascii="Arial" w:hAnsi="Arial" w:cs="Arial"/>
          <w:sz w:val="24"/>
          <w:szCs w:val="24"/>
          <w:lang w:val="mn-MN"/>
        </w:rPr>
      </w:pPr>
      <w:r w:rsidRPr="0065380B">
        <w:rPr>
          <w:rFonts w:ascii="Arial" w:hAnsi="Arial" w:cs="Arial"/>
          <w:sz w:val="24"/>
          <w:szCs w:val="24"/>
          <w:lang w:val="mn-MN"/>
        </w:rPr>
        <w:t xml:space="preserve">30.1.1.гадаад ажилтны буруугаас хөдөлмөрийн гэрээг цуцалсан нь эрх бүхий байгууллагын шийдвэрээр тогтоогдсон, эсхүл хөдөлмөрийн гэрээ дуусгавар болсон бол; </w:t>
      </w:r>
    </w:p>
    <w:p w14:paraId="12FE0B83" w14:textId="77777777" w:rsidR="00D627CE" w:rsidRPr="0065380B" w:rsidRDefault="00D627CE" w:rsidP="00D627CE">
      <w:pPr>
        <w:pStyle w:val="NoSpacing"/>
        <w:ind w:firstLine="1440"/>
        <w:jc w:val="both"/>
        <w:rPr>
          <w:rFonts w:ascii="Arial" w:hAnsi="Arial" w:cs="Arial"/>
          <w:sz w:val="24"/>
          <w:szCs w:val="24"/>
          <w:lang w:val="mn-MN"/>
        </w:rPr>
      </w:pPr>
      <w:r w:rsidRPr="0065380B">
        <w:rPr>
          <w:rFonts w:ascii="Arial" w:hAnsi="Arial" w:cs="Arial"/>
          <w:sz w:val="24"/>
          <w:szCs w:val="24"/>
          <w:lang w:val="mn-MN"/>
        </w:rPr>
        <w:t>30.1.2.эрүүл мэндийн үзлэг, шинжилгээгээр тухайн ажлыг гүйцэтгэхэд эрүүл мэндийн хувьд тэнцэхгүй болсон нь тогтоогдсон бол;</w:t>
      </w:r>
    </w:p>
    <w:p w14:paraId="370C6394" w14:textId="77777777" w:rsidR="00D627CE" w:rsidRPr="0065380B" w:rsidRDefault="00D627CE" w:rsidP="00D627CE">
      <w:pPr>
        <w:pStyle w:val="NoSpacing"/>
        <w:ind w:firstLine="1440"/>
        <w:jc w:val="both"/>
        <w:rPr>
          <w:rFonts w:ascii="Arial" w:hAnsi="Arial" w:cs="Arial"/>
          <w:sz w:val="24"/>
          <w:szCs w:val="24"/>
          <w:lang w:val="mn-MN"/>
        </w:rPr>
      </w:pPr>
    </w:p>
    <w:p w14:paraId="7154FE14" w14:textId="77777777" w:rsidR="00D627CE" w:rsidRPr="0065380B" w:rsidRDefault="00D627CE" w:rsidP="00D627CE">
      <w:pPr>
        <w:pStyle w:val="NoSpacing"/>
        <w:ind w:left="720" w:firstLine="720"/>
        <w:jc w:val="both"/>
        <w:rPr>
          <w:rFonts w:ascii="Arial" w:hAnsi="Arial" w:cs="Arial"/>
          <w:sz w:val="24"/>
          <w:szCs w:val="24"/>
          <w:lang w:val="mn-MN"/>
        </w:rPr>
      </w:pPr>
      <w:r w:rsidRPr="0065380B">
        <w:rPr>
          <w:rFonts w:ascii="Arial" w:hAnsi="Arial" w:cs="Arial"/>
          <w:sz w:val="24"/>
          <w:szCs w:val="24"/>
          <w:lang w:val="mn-MN"/>
        </w:rPr>
        <w:t>30.1.3.гадаад ажилтан ажлын байраа дур мэдэн орхисон бол;</w:t>
      </w:r>
    </w:p>
    <w:p w14:paraId="64A432E2" w14:textId="77777777" w:rsidR="00D627CE" w:rsidRPr="0065380B" w:rsidRDefault="00D627CE" w:rsidP="00D627CE">
      <w:pPr>
        <w:pStyle w:val="NoSpacing"/>
        <w:ind w:firstLine="1440"/>
        <w:jc w:val="both"/>
        <w:rPr>
          <w:rFonts w:ascii="Arial" w:hAnsi="Arial" w:cs="Arial"/>
          <w:sz w:val="24"/>
          <w:szCs w:val="24"/>
          <w:lang w:val="mn-MN"/>
        </w:rPr>
      </w:pPr>
      <w:r w:rsidRPr="0065380B">
        <w:rPr>
          <w:rFonts w:ascii="Arial" w:hAnsi="Arial" w:cs="Arial"/>
          <w:sz w:val="24"/>
          <w:szCs w:val="24"/>
          <w:lang w:val="mn-MN"/>
        </w:rPr>
        <w:t>30.1.4.хөдөлмөр эрхлэлтийн асуудал эрхэлсэн төрийн захиргааны байгууллагын зөвшөөрөлгүйгээр өөр ажил олгогчид шилжиж ажилласан бол;</w:t>
      </w:r>
    </w:p>
    <w:p w14:paraId="0A40FE6B" w14:textId="77777777" w:rsidR="00D627CE" w:rsidRPr="0065380B" w:rsidRDefault="00D627CE" w:rsidP="00D627CE">
      <w:pPr>
        <w:pStyle w:val="NoSpacing"/>
        <w:ind w:firstLine="1440"/>
        <w:jc w:val="both"/>
        <w:rPr>
          <w:rFonts w:ascii="Arial" w:hAnsi="Arial" w:cs="Arial"/>
          <w:sz w:val="24"/>
          <w:szCs w:val="24"/>
          <w:lang w:val="mn-MN"/>
        </w:rPr>
      </w:pPr>
    </w:p>
    <w:p w14:paraId="7A6CFB13" w14:textId="77777777" w:rsidR="00D627CE" w:rsidRPr="0065380B" w:rsidRDefault="00D627CE" w:rsidP="00D627CE">
      <w:pPr>
        <w:pStyle w:val="NoSpacing"/>
        <w:ind w:firstLine="1440"/>
        <w:jc w:val="both"/>
        <w:rPr>
          <w:rFonts w:ascii="Arial" w:hAnsi="Arial" w:cs="Arial"/>
          <w:sz w:val="24"/>
          <w:szCs w:val="24"/>
          <w:lang w:val="mn-MN"/>
        </w:rPr>
      </w:pPr>
      <w:r w:rsidRPr="0065380B">
        <w:rPr>
          <w:rFonts w:ascii="Arial" w:hAnsi="Arial" w:cs="Arial"/>
          <w:sz w:val="24"/>
          <w:szCs w:val="24"/>
          <w:lang w:val="mn-MN"/>
        </w:rPr>
        <w:t>30.1.5.гадаад ажилтны мэдээллийн санд хуурамч баримт бичгээр бүртгүүлсэн бол;</w:t>
      </w:r>
    </w:p>
    <w:p w14:paraId="41E90E8C" w14:textId="77777777" w:rsidR="00D627CE" w:rsidRPr="0065380B" w:rsidRDefault="00D627CE" w:rsidP="00D627CE">
      <w:pPr>
        <w:pStyle w:val="NoSpacing"/>
        <w:ind w:firstLine="1440"/>
        <w:jc w:val="both"/>
        <w:rPr>
          <w:rFonts w:ascii="Arial" w:hAnsi="Arial" w:cs="Arial"/>
          <w:strike/>
          <w:sz w:val="24"/>
          <w:szCs w:val="24"/>
          <w:lang w:val="mn-MN"/>
        </w:rPr>
      </w:pPr>
    </w:p>
    <w:p w14:paraId="24DFFA6F" w14:textId="77777777" w:rsidR="00D627CE" w:rsidRPr="0065380B" w:rsidRDefault="00D627CE" w:rsidP="00D627CE">
      <w:pPr>
        <w:pStyle w:val="NoSpacing"/>
        <w:ind w:firstLine="1440"/>
        <w:jc w:val="both"/>
        <w:rPr>
          <w:rFonts w:ascii="Arial" w:hAnsi="Arial" w:cs="Arial"/>
          <w:sz w:val="24"/>
          <w:szCs w:val="24"/>
          <w:lang w:val="mn-MN"/>
        </w:rPr>
      </w:pPr>
      <w:r w:rsidRPr="0065380B">
        <w:rPr>
          <w:rFonts w:ascii="Arial" w:hAnsi="Arial" w:cs="Arial"/>
          <w:sz w:val="24"/>
          <w:szCs w:val="24"/>
          <w:lang w:val="mn-MN"/>
        </w:rPr>
        <w:t>30.1.6.гэмт хэрэг, зөрчил үйлдэж гэм буруутай болох нь тогтоогдсон бол;</w:t>
      </w:r>
    </w:p>
    <w:p w14:paraId="3F974B8B" w14:textId="77777777" w:rsidR="00D627CE" w:rsidRPr="0065380B" w:rsidRDefault="00D627CE" w:rsidP="00D627CE">
      <w:pPr>
        <w:pStyle w:val="NoSpacing"/>
        <w:ind w:firstLine="1440"/>
        <w:jc w:val="both"/>
        <w:rPr>
          <w:rFonts w:ascii="Arial" w:hAnsi="Arial" w:cs="Arial"/>
          <w:sz w:val="24"/>
          <w:szCs w:val="24"/>
          <w:lang w:val="mn-MN"/>
        </w:rPr>
      </w:pPr>
    </w:p>
    <w:p w14:paraId="2A39D775" w14:textId="77777777" w:rsidR="00D627CE" w:rsidRPr="0065380B" w:rsidRDefault="00D627CE" w:rsidP="00D627CE">
      <w:pPr>
        <w:pStyle w:val="NoSpacing"/>
        <w:ind w:firstLine="1440"/>
        <w:jc w:val="both"/>
        <w:rPr>
          <w:rFonts w:ascii="Arial" w:hAnsi="Arial" w:cs="Arial"/>
          <w:strike/>
          <w:sz w:val="24"/>
          <w:szCs w:val="24"/>
          <w:lang w:val="mn-MN"/>
        </w:rPr>
      </w:pPr>
      <w:r w:rsidRPr="0065380B">
        <w:rPr>
          <w:rFonts w:ascii="Arial" w:hAnsi="Arial" w:cs="Arial"/>
          <w:sz w:val="24"/>
          <w:szCs w:val="24"/>
          <w:lang w:val="mn-MN"/>
        </w:rPr>
        <w:t>30.1.7.гадаад ажилтан хөдөлмөрийн чадвараа алдсан бол.</w:t>
      </w:r>
    </w:p>
    <w:p w14:paraId="080B73AE" w14:textId="77777777" w:rsidR="00D627CE" w:rsidRPr="0065380B" w:rsidRDefault="00D627CE" w:rsidP="00D627CE">
      <w:pPr>
        <w:pStyle w:val="NoSpacing"/>
        <w:ind w:firstLine="1440"/>
        <w:jc w:val="both"/>
        <w:rPr>
          <w:rFonts w:ascii="Arial" w:hAnsi="Arial" w:cs="Arial"/>
          <w:strike/>
          <w:sz w:val="24"/>
          <w:szCs w:val="24"/>
          <w:lang w:val="mn-MN"/>
        </w:rPr>
      </w:pPr>
    </w:p>
    <w:p w14:paraId="3A619B53" w14:textId="77777777" w:rsidR="00D627CE" w:rsidRPr="0065380B" w:rsidRDefault="00D627CE" w:rsidP="00D627CE">
      <w:pPr>
        <w:pStyle w:val="NoSpacing"/>
        <w:ind w:firstLine="720"/>
        <w:jc w:val="both"/>
        <w:rPr>
          <w:rFonts w:ascii="Arial" w:hAnsi="Arial" w:cs="Arial"/>
          <w:sz w:val="24"/>
          <w:szCs w:val="24"/>
          <w:lang w:val="mn-MN"/>
        </w:rPr>
      </w:pPr>
      <w:r w:rsidRPr="0065380B">
        <w:rPr>
          <w:rFonts w:ascii="Arial" w:hAnsi="Arial" w:cs="Arial"/>
          <w:sz w:val="24"/>
          <w:szCs w:val="24"/>
          <w:lang w:val="mn-MN"/>
        </w:rPr>
        <w:t>30.2.Хөдөлмөр эрхлэлтийн асуудал хариуцсан төрийн захиргааны байгууллага нь гадаад ажилтны хөдөлмөр эрхлэх зөвшөөрлийг хүчингүй болгосон, хөдөлмөр эрхлэх зөвшөөрлийн хугацаа дууссан тухай мэдээллийг гадаадын иргэн, харьяатын асуудал хариуцсан төрийн захиргааны байгууллагад мэдэгдэнэ.</w:t>
      </w:r>
      <w:bookmarkStart w:id="11" w:name="OLE_LINK40"/>
      <w:bookmarkStart w:id="12" w:name="OLE_LINK41"/>
    </w:p>
    <w:p w14:paraId="4D909312" w14:textId="77777777" w:rsidR="00D627CE" w:rsidRPr="0065380B" w:rsidRDefault="00D627CE" w:rsidP="00D627CE">
      <w:pPr>
        <w:pStyle w:val="NoSpacing"/>
        <w:jc w:val="both"/>
        <w:rPr>
          <w:rFonts w:ascii="Arial" w:hAnsi="Arial" w:cs="Arial"/>
          <w:sz w:val="24"/>
          <w:szCs w:val="24"/>
          <w:lang w:val="mn-MN"/>
        </w:rPr>
      </w:pPr>
      <w:r w:rsidRPr="0065380B">
        <w:rPr>
          <w:rFonts w:ascii="Arial" w:hAnsi="Arial" w:cs="Arial"/>
          <w:sz w:val="24"/>
          <w:szCs w:val="24"/>
          <w:lang w:val="mn-MN"/>
        </w:rPr>
        <w:tab/>
      </w:r>
    </w:p>
    <w:p w14:paraId="3E67042A" w14:textId="77777777" w:rsidR="00D627CE" w:rsidRPr="0065380B" w:rsidRDefault="00D627CE" w:rsidP="00D627CE">
      <w:pPr>
        <w:pStyle w:val="NoSpacing"/>
        <w:ind w:firstLine="720"/>
        <w:jc w:val="both"/>
        <w:rPr>
          <w:rFonts w:ascii="Arial" w:hAnsi="Arial" w:cs="Arial"/>
          <w:b/>
          <w:sz w:val="24"/>
          <w:szCs w:val="24"/>
          <w:lang w:val="mn-MN"/>
        </w:rPr>
      </w:pPr>
      <w:r w:rsidRPr="0065380B">
        <w:rPr>
          <w:rFonts w:ascii="Arial" w:hAnsi="Arial" w:cs="Arial"/>
          <w:b/>
          <w:sz w:val="24"/>
          <w:szCs w:val="24"/>
          <w:lang w:val="mn-MN"/>
        </w:rPr>
        <w:t>31 дүгээр зүйл.Гадаад ажилтныг хөдөлмөр эрхлэх</w:t>
      </w:r>
      <w:r w:rsidRPr="0065380B">
        <w:rPr>
          <w:rFonts w:ascii="Arial" w:hAnsi="Arial" w:cs="Arial"/>
          <w:b/>
          <w:color w:val="000000" w:themeColor="text1"/>
          <w:sz w:val="24"/>
          <w:szCs w:val="24"/>
          <w:lang w:val="mn-MN"/>
        </w:rPr>
        <w:t>эд</w:t>
      </w:r>
      <w:r w:rsidRPr="0065380B">
        <w:rPr>
          <w:rFonts w:ascii="Arial" w:hAnsi="Arial" w:cs="Arial"/>
          <w:b/>
          <w:sz w:val="24"/>
          <w:szCs w:val="24"/>
          <w:lang w:val="mn-MN"/>
        </w:rPr>
        <w:t xml:space="preserve"> </w:t>
      </w:r>
    </w:p>
    <w:p w14:paraId="111784F2" w14:textId="77777777" w:rsidR="00D627CE" w:rsidRPr="0065380B" w:rsidRDefault="00D627CE" w:rsidP="00D627CE">
      <w:pPr>
        <w:pStyle w:val="NoSpacing"/>
        <w:ind w:firstLine="720"/>
        <w:jc w:val="both"/>
        <w:rPr>
          <w:rFonts w:ascii="Arial" w:hAnsi="Arial" w:cs="Arial"/>
          <w:b/>
          <w:sz w:val="24"/>
          <w:szCs w:val="24"/>
          <w:lang w:val="mn-MN"/>
        </w:rPr>
      </w:pPr>
      <w:r w:rsidRPr="0065380B">
        <w:rPr>
          <w:rFonts w:ascii="Arial" w:hAnsi="Arial" w:cs="Arial"/>
          <w:b/>
          <w:sz w:val="24"/>
          <w:szCs w:val="24"/>
          <w:lang w:val="mn-MN"/>
        </w:rPr>
        <w:t xml:space="preserve">                                     чиг баримжаа олгох сургалт</w:t>
      </w:r>
    </w:p>
    <w:p w14:paraId="4E53E88B" w14:textId="77777777" w:rsidR="00D627CE" w:rsidRPr="0065380B" w:rsidRDefault="00D627CE" w:rsidP="00D627CE">
      <w:pPr>
        <w:pStyle w:val="NoSpacing"/>
        <w:ind w:firstLine="720"/>
        <w:jc w:val="both"/>
        <w:rPr>
          <w:rFonts w:ascii="Arial" w:hAnsi="Arial" w:cs="Arial"/>
          <w:b/>
          <w:sz w:val="24"/>
          <w:szCs w:val="24"/>
          <w:lang w:val="mn-MN"/>
        </w:rPr>
      </w:pPr>
    </w:p>
    <w:p w14:paraId="040CF1EB" w14:textId="77777777" w:rsidR="00D627CE" w:rsidRPr="0065380B" w:rsidRDefault="00D627CE" w:rsidP="00D627CE">
      <w:pPr>
        <w:pStyle w:val="NoSpacing"/>
        <w:ind w:firstLine="720"/>
        <w:jc w:val="both"/>
        <w:rPr>
          <w:rFonts w:ascii="Arial" w:hAnsi="Arial" w:cs="Arial"/>
          <w:sz w:val="24"/>
          <w:szCs w:val="24"/>
          <w:lang w:val="mn-MN"/>
        </w:rPr>
      </w:pPr>
      <w:r w:rsidRPr="0065380B">
        <w:rPr>
          <w:rFonts w:ascii="Arial" w:hAnsi="Arial" w:cs="Arial"/>
          <w:sz w:val="24"/>
          <w:szCs w:val="24"/>
          <w:lang w:val="mn-MN"/>
        </w:rPr>
        <w:t xml:space="preserve">31.1.Ажил олгогч анх удаа Монгол Улсад ирж байгаа гадаад ажилтныг Монгол Улсын холбогдох хууль тогтоомж, ёс заншлын талаар ерөнхий мэдээлэл болон </w:t>
      </w:r>
      <w:r w:rsidRPr="0065380B">
        <w:rPr>
          <w:rFonts w:ascii="Arial" w:hAnsi="Arial" w:cs="Arial"/>
          <w:sz w:val="24"/>
          <w:szCs w:val="24"/>
          <w:lang w:val="mn-MN"/>
        </w:rPr>
        <w:lastRenderedPageBreak/>
        <w:t>хөдөлмөр эрхлэхэд шаардлагатай тусгай мэдээллээр хангах хөдөлмөр эрхлэх чиг баримжаа олгох сургалтад хамруулна.</w:t>
      </w:r>
    </w:p>
    <w:p w14:paraId="7FA97A8A" w14:textId="77777777" w:rsidR="00D627CE" w:rsidRPr="0065380B" w:rsidRDefault="00D627CE" w:rsidP="00D627CE">
      <w:pPr>
        <w:pStyle w:val="NoSpacing"/>
        <w:ind w:firstLine="720"/>
        <w:jc w:val="both"/>
        <w:rPr>
          <w:rFonts w:ascii="Arial" w:hAnsi="Arial" w:cs="Arial"/>
          <w:sz w:val="24"/>
          <w:szCs w:val="24"/>
          <w:lang w:val="mn-MN"/>
        </w:rPr>
      </w:pPr>
    </w:p>
    <w:p w14:paraId="23CF0CDA" w14:textId="77777777" w:rsidR="00D627CE" w:rsidRPr="0065380B" w:rsidRDefault="00D627CE" w:rsidP="00D627CE">
      <w:pPr>
        <w:pStyle w:val="NoSpacing"/>
        <w:ind w:firstLine="720"/>
        <w:jc w:val="both"/>
        <w:rPr>
          <w:rFonts w:ascii="Arial" w:hAnsi="Arial" w:cs="Arial"/>
          <w:sz w:val="24"/>
          <w:szCs w:val="24"/>
          <w:lang w:val="mn-MN"/>
        </w:rPr>
      </w:pPr>
      <w:r w:rsidRPr="0065380B">
        <w:rPr>
          <w:rFonts w:ascii="Arial" w:hAnsi="Arial" w:cs="Arial"/>
          <w:sz w:val="24"/>
          <w:szCs w:val="24"/>
          <w:lang w:val="mn-MN"/>
        </w:rPr>
        <w:t>31.2.Гадаад ажилтныг Монгол Улсад хөдөлмөр эрхлэх чиг баримжаа олгох сургалтын зардлыг ажил олгогч хариуцна.</w:t>
      </w:r>
    </w:p>
    <w:p w14:paraId="592CBF77" w14:textId="77777777" w:rsidR="00D627CE" w:rsidRPr="0065380B" w:rsidRDefault="00D627CE" w:rsidP="00D627CE">
      <w:pPr>
        <w:ind w:firstLine="720"/>
        <w:jc w:val="both"/>
        <w:rPr>
          <w:rFonts w:ascii="Arial" w:hAnsi="Arial" w:cs="Arial"/>
          <w:lang w:val="mn-MN"/>
        </w:rPr>
      </w:pPr>
    </w:p>
    <w:p w14:paraId="24BA21E2" w14:textId="77777777" w:rsidR="00D627CE" w:rsidRPr="0065380B" w:rsidRDefault="00D627CE" w:rsidP="00D627CE">
      <w:pPr>
        <w:ind w:firstLine="720"/>
        <w:jc w:val="both"/>
        <w:rPr>
          <w:rFonts w:ascii="Arial" w:hAnsi="Arial" w:cs="Arial"/>
          <w:lang w:val="mn-MN"/>
        </w:rPr>
      </w:pPr>
      <w:r w:rsidRPr="0065380B">
        <w:rPr>
          <w:rFonts w:ascii="Arial" w:hAnsi="Arial" w:cs="Arial"/>
          <w:lang w:val="mn-MN"/>
        </w:rPr>
        <w:t>31.3.Энэ хуулийн 31.1-д заасан сургалтын жишиг хөтөлбөрийг хөдөлмөр эрхлэлтийн асуудал хариуцсан төрийн захиргааны байгууллага баталж, хэрэгжилтэд хяналт тавина.</w:t>
      </w:r>
    </w:p>
    <w:p w14:paraId="13B292ED" w14:textId="77777777" w:rsidR="00D627CE" w:rsidRPr="0065380B" w:rsidRDefault="00D627CE" w:rsidP="00D627CE">
      <w:pPr>
        <w:ind w:firstLine="720"/>
        <w:jc w:val="both"/>
        <w:rPr>
          <w:rFonts w:ascii="Arial" w:hAnsi="Arial" w:cs="Arial"/>
          <w:lang w:val="mn-MN"/>
        </w:rPr>
      </w:pPr>
    </w:p>
    <w:p w14:paraId="44BB4DF0" w14:textId="77777777" w:rsidR="00D627CE" w:rsidRPr="0065380B" w:rsidRDefault="00D627CE" w:rsidP="006F5741">
      <w:pPr>
        <w:pStyle w:val="NoSpacing"/>
        <w:ind w:firstLine="720"/>
        <w:rPr>
          <w:rFonts w:ascii="Arial" w:hAnsi="Arial" w:cs="Arial"/>
          <w:b/>
          <w:bCs/>
          <w:sz w:val="24"/>
          <w:szCs w:val="24"/>
          <w:lang w:val="mn-MN"/>
        </w:rPr>
      </w:pPr>
      <w:r w:rsidRPr="0065380B">
        <w:rPr>
          <w:rFonts w:ascii="Arial" w:hAnsi="Arial" w:cs="Arial"/>
          <w:b/>
          <w:bCs/>
          <w:sz w:val="24"/>
          <w:szCs w:val="24"/>
          <w:lang w:val="mn-MN"/>
        </w:rPr>
        <w:t>32 дугаар зүйл.Гадаад ажилтны ажлын байрны төлбөр</w:t>
      </w:r>
    </w:p>
    <w:bookmarkEnd w:id="11"/>
    <w:bookmarkEnd w:id="12"/>
    <w:p w14:paraId="60A9C0BC" w14:textId="77777777" w:rsidR="00BF2515" w:rsidRPr="0065380B" w:rsidRDefault="00BF2515" w:rsidP="00D627CE">
      <w:pPr>
        <w:pStyle w:val="NoSpacing"/>
        <w:ind w:firstLine="720"/>
        <w:jc w:val="both"/>
        <w:rPr>
          <w:rFonts w:ascii="Arial" w:hAnsi="Arial" w:cs="Arial"/>
          <w:sz w:val="24"/>
          <w:szCs w:val="24"/>
          <w:lang w:val="mn-MN"/>
        </w:rPr>
      </w:pPr>
    </w:p>
    <w:p w14:paraId="6B53D040" w14:textId="77777777" w:rsidR="00D627CE" w:rsidRPr="0065380B" w:rsidRDefault="00D627CE" w:rsidP="00D627CE">
      <w:pPr>
        <w:pStyle w:val="NoSpacing"/>
        <w:ind w:firstLine="720"/>
        <w:jc w:val="both"/>
        <w:rPr>
          <w:rFonts w:ascii="Arial" w:hAnsi="Arial" w:cs="Arial"/>
          <w:sz w:val="24"/>
          <w:szCs w:val="24"/>
          <w:lang w:val="mn-MN"/>
        </w:rPr>
      </w:pPr>
      <w:r w:rsidRPr="0065380B">
        <w:rPr>
          <w:rFonts w:ascii="Arial" w:hAnsi="Arial" w:cs="Arial"/>
          <w:sz w:val="24"/>
          <w:szCs w:val="24"/>
          <w:lang w:val="mn-MN"/>
        </w:rPr>
        <w:t>32.1.Хуульд өөрөөр заагаагүй бол гадаад ажилтны ажлын байрны төлбөрийн нэг сарын хэмжээ нь нэг сард ногдох хөдөлмөрийн хөлсний доод хэмжээг 2 дахин нэмэгдүүлсэнтэй тэнцэх хэмжээтэй байна.</w:t>
      </w:r>
    </w:p>
    <w:p w14:paraId="09690CEE" w14:textId="77777777" w:rsidR="00D627CE" w:rsidRPr="0065380B" w:rsidRDefault="00D627CE" w:rsidP="00D627CE">
      <w:pPr>
        <w:pStyle w:val="NoSpacing"/>
        <w:ind w:firstLine="720"/>
        <w:jc w:val="both"/>
        <w:rPr>
          <w:rFonts w:ascii="Arial" w:hAnsi="Arial" w:cs="Arial"/>
          <w:sz w:val="24"/>
          <w:szCs w:val="24"/>
          <w:lang w:val="mn-MN"/>
        </w:rPr>
      </w:pPr>
    </w:p>
    <w:p w14:paraId="1E21CCAC" w14:textId="77777777" w:rsidR="00D627CE" w:rsidRPr="0065380B" w:rsidRDefault="00D627CE" w:rsidP="00D627CE">
      <w:pPr>
        <w:pStyle w:val="NoSpacing"/>
        <w:jc w:val="both"/>
        <w:rPr>
          <w:rFonts w:ascii="Arial" w:hAnsi="Arial" w:cs="Arial"/>
          <w:sz w:val="24"/>
          <w:szCs w:val="24"/>
          <w:lang w:val="mn-MN"/>
        </w:rPr>
      </w:pPr>
      <w:r w:rsidRPr="0065380B">
        <w:rPr>
          <w:rFonts w:ascii="Arial" w:hAnsi="Arial" w:cs="Arial"/>
          <w:sz w:val="24"/>
          <w:szCs w:val="24"/>
          <w:lang w:val="mn-MN"/>
        </w:rPr>
        <w:tab/>
      </w:r>
      <w:r w:rsidRPr="0065380B">
        <w:rPr>
          <w:rFonts w:ascii="Arial" w:hAnsi="Arial" w:cs="Arial"/>
          <w:bCs/>
          <w:sz w:val="24"/>
          <w:szCs w:val="24"/>
          <w:lang w:val="mn-MN"/>
        </w:rPr>
        <w:t xml:space="preserve">32.2.“Ажлын байрны төлбөр” гэж Монгол Улсын нутаг дэвсгэрт үйл ажиллагаа явуулж байгаа ажил олгогч нь </w:t>
      </w:r>
      <w:r w:rsidRPr="0065380B">
        <w:rPr>
          <w:rFonts w:ascii="Arial" w:hAnsi="Arial" w:cs="Arial"/>
          <w:sz w:val="24"/>
          <w:szCs w:val="24"/>
          <w:lang w:val="mn-MN"/>
        </w:rPr>
        <w:t>гадаад ажилтнаар хөдөлмөр эрхлүүлсний төлөө энэ хуульд заасан хэмжээгээр төлөх мөнгөн төлбөрийг ойлгоно.</w:t>
      </w:r>
    </w:p>
    <w:p w14:paraId="11B59D88" w14:textId="77777777" w:rsidR="00D627CE" w:rsidRPr="0065380B" w:rsidRDefault="00D627CE" w:rsidP="00D627CE">
      <w:pPr>
        <w:pStyle w:val="NoSpacing"/>
        <w:ind w:firstLine="720"/>
        <w:jc w:val="both"/>
        <w:rPr>
          <w:rFonts w:ascii="Arial" w:hAnsi="Arial" w:cs="Arial"/>
          <w:sz w:val="24"/>
          <w:szCs w:val="24"/>
          <w:lang w:val="mn-MN"/>
        </w:rPr>
      </w:pPr>
    </w:p>
    <w:p w14:paraId="7F6922F9" w14:textId="00C469A3" w:rsidR="00D627CE" w:rsidRPr="0065380B" w:rsidRDefault="00D627CE" w:rsidP="00D627CE">
      <w:pPr>
        <w:pStyle w:val="NoSpacing"/>
        <w:ind w:firstLine="720"/>
        <w:jc w:val="both"/>
        <w:rPr>
          <w:rFonts w:ascii="Arial" w:hAnsi="Arial" w:cs="Arial"/>
          <w:color w:val="000000" w:themeColor="text1"/>
          <w:sz w:val="24"/>
          <w:szCs w:val="24"/>
          <w:lang w:val="mn-MN"/>
        </w:rPr>
      </w:pPr>
      <w:r w:rsidRPr="0065380B">
        <w:rPr>
          <w:rFonts w:ascii="Arial" w:hAnsi="Arial" w:cs="Arial"/>
          <w:color w:val="000000" w:themeColor="text1"/>
          <w:sz w:val="24"/>
          <w:szCs w:val="24"/>
          <w:lang w:val="mn-MN"/>
        </w:rPr>
        <w:t>32.3.Энэ хуулийн 21.2.1, 21.2.3, 21.3.1,</w:t>
      </w:r>
      <w:r w:rsidR="00485360" w:rsidRPr="00485360">
        <w:rPr>
          <w:rFonts w:ascii="Arial" w:hAnsi="Arial" w:cs="Arial"/>
          <w:color w:val="333333"/>
          <w:shd w:val="clear" w:color="auto" w:fill="FFFFFF"/>
          <w:lang w:val="mn-MN"/>
        </w:rPr>
        <w:t xml:space="preserve"> </w:t>
      </w:r>
      <w:r w:rsidR="00485360" w:rsidRPr="00485360">
        <w:rPr>
          <w:rFonts w:ascii="Arial" w:hAnsi="Arial" w:cs="Arial"/>
          <w:color w:val="333333"/>
          <w:sz w:val="24"/>
          <w:szCs w:val="24"/>
          <w:shd w:val="clear" w:color="auto" w:fill="FFFFFF"/>
          <w:lang w:val="mn-MN"/>
        </w:rPr>
        <w:t>21.3.7,</w:t>
      </w:r>
      <w:r w:rsidRPr="0065380B">
        <w:rPr>
          <w:rFonts w:ascii="Arial" w:hAnsi="Arial" w:cs="Arial"/>
          <w:color w:val="000000" w:themeColor="text1"/>
          <w:sz w:val="24"/>
          <w:szCs w:val="24"/>
          <w:lang w:val="mn-MN"/>
        </w:rPr>
        <w:t xml:space="preserve"> 22.5-д заасан гадаад ажилтан, </w:t>
      </w:r>
      <w:r w:rsidRPr="0065380B">
        <w:rPr>
          <w:rFonts w:ascii="Arial" w:hAnsi="Arial" w:cs="Arial"/>
          <w:color w:val="000000" w:themeColor="text1"/>
          <w:sz w:val="24"/>
          <w:szCs w:val="24"/>
          <w:shd w:val="clear" w:color="auto" w:fill="FFFFFF"/>
          <w:lang w:val="mn-MN"/>
        </w:rPr>
        <w:t>боловсрол, шинжлэх ухаан, эрүүл мэнд, соёл, спортын байгууллагад гэрээгээр ажиллах эмч, эрдэм шинжилгээний ажилтан, мэргэжлийн багш, дасгалжуулагч</w:t>
      </w:r>
      <w:r w:rsidR="00A81F25">
        <w:rPr>
          <w:rFonts w:ascii="Arial" w:eastAsia="Arial" w:hAnsi="Arial" w:cs="Arial"/>
          <w:color w:val="000000"/>
          <w:lang w:val="mn-MN"/>
        </w:rPr>
        <w:t>,</w:t>
      </w:r>
      <w:r w:rsidR="00A81F25">
        <w:rPr>
          <w:rStyle w:val="normaltextrun"/>
          <w:rFonts w:ascii="Arial" w:eastAsia="Arial" w:hAnsi="Arial" w:cs="Arial"/>
          <w:color w:val="000000"/>
          <w:lang w:val="mn-MN"/>
        </w:rPr>
        <w:t xml:space="preserve"> </w:t>
      </w:r>
      <w:r w:rsidR="00A81F25" w:rsidRPr="00A81F25">
        <w:rPr>
          <w:rStyle w:val="normaltextrun"/>
          <w:rFonts w:ascii="Arial" w:eastAsia="Arial" w:hAnsi="Arial" w:cs="Arial"/>
          <w:color w:val="000000"/>
          <w:sz w:val="24"/>
          <w:szCs w:val="24"/>
          <w:lang w:val="mn-MN"/>
        </w:rPr>
        <w:t xml:space="preserve">газар тариалан, дэвшилтэт технологи, </w:t>
      </w:r>
      <w:r w:rsidR="00A81F25" w:rsidRPr="00A81F25">
        <w:rPr>
          <w:rStyle w:val="normaltextrun"/>
          <w:rFonts w:ascii="Arial" w:hAnsi="Arial" w:cs="Arial"/>
          <w:color w:val="000000"/>
          <w:sz w:val="24"/>
          <w:szCs w:val="24"/>
          <w:lang w:val="mn-MN"/>
        </w:rPr>
        <w:t>хүнс,</w:t>
      </w:r>
      <w:r w:rsidR="00A81F25" w:rsidRPr="00A81F25">
        <w:rPr>
          <w:rStyle w:val="normaltextrun"/>
          <w:rFonts w:ascii="Arial" w:eastAsia="Arial" w:hAnsi="Arial" w:cs="Arial"/>
          <w:color w:val="000000"/>
          <w:sz w:val="24"/>
          <w:szCs w:val="24"/>
          <w:lang w:val="mn-MN"/>
        </w:rPr>
        <w:t xml:space="preserve"> хөнгөн үйлдвэр, аялал жуулчлал, үйлчилгээний салбарт ажилтан</w:t>
      </w:r>
      <w:r w:rsidRPr="0065380B">
        <w:rPr>
          <w:rFonts w:ascii="Arial" w:hAnsi="Arial" w:cs="Arial"/>
          <w:color w:val="000000" w:themeColor="text1"/>
          <w:sz w:val="24"/>
          <w:szCs w:val="24"/>
          <w:shd w:val="clear" w:color="auto" w:fill="FFFFFF"/>
          <w:lang w:val="mn-MN"/>
        </w:rPr>
        <w:t xml:space="preserve"> </w:t>
      </w:r>
      <w:r w:rsidRPr="0065380B">
        <w:rPr>
          <w:rFonts w:ascii="Arial" w:hAnsi="Arial" w:cs="Arial"/>
          <w:color w:val="000000" w:themeColor="text1"/>
          <w:sz w:val="24"/>
          <w:szCs w:val="24"/>
          <w:lang w:val="mn-MN"/>
        </w:rPr>
        <w:t>авч ажиллуулах ажил олгогчийг</w:t>
      </w:r>
      <w:r w:rsidRPr="0065380B">
        <w:rPr>
          <w:rFonts w:ascii="Arial" w:hAnsi="Arial" w:cs="Arial"/>
          <w:color w:val="000000" w:themeColor="text1"/>
          <w:sz w:val="24"/>
          <w:szCs w:val="24"/>
          <w:shd w:val="clear" w:color="auto" w:fill="FFFFFF"/>
          <w:lang w:val="mn-MN"/>
        </w:rPr>
        <w:t xml:space="preserve"> </w:t>
      </w:r>
      <w:r w:rsidRPr="0065380B">
        <w:rPr>
          <w:rFonts w:ascii="Arial" w:hAnsi="Arial" w:cs="Arial"/>
          <w:color w:val="000000" w:themeColor="text1"/>
          <w:sz w:val="24"/>
          <w:szCs w:val="24"/>
          <w:lang w:val="mn-MN"/>
        </w:rPr>
        <w:t>ажлын байрны төлбөрөөс чөлөөлнө.</w:t>
      </w:r>
    </w:p>
    <w:p w14:paraId="0CC0D1EA" w14:textId="1E861AF3" w:rsidR="00485360" w:rsidRPr="002A0269" w:rsidRDefault="00A81F25" w:rsidP="00485360">
      <w:pPr>
        <w:jc w:val="both"/>
        <w:rPr>
          <w:bCs/>
          <w:i/>
          <w:iCs/>
        </w:rPr>
      </w:pPr>
      <w:hyperlink r:id="rId18" w:history="1">
        <w:r w:rsidR="00485360">
          <w:rPr>
            <w:rStyle w:val="Hyperlink"/>
            <w:rFonts w:ascii="Arial" w:hAnsi="Arial" w:cs="Arial"/>
            <w:bCs/>
            <w:i/>
            <w:iCs/>
            <w:sz w:val="20"/>
            <w:szCs w:val="20"/>
            <w:lang w:val="mn-MN"/>
          </w:rPr>
          <w:t>/Энэ хэсэгт 2025 оны 07 дугаар сарын 09-ний өдрийн хуулиар нэмэлт</w:t>
        </w:r>
        <w:r w:rsidR="00485360" w:rsidRPr="00FA38E3">
          <w:rPr>
            <w:rStyle w:val="Hyperlink"/>
            <w:rFonts w:ascii="Arial" w:hAnsi="Arial" w:cs="Arial"/>
            <w:bCs/>
            <w:i/>
            <w:iCs/>
            <w:sz w:val="20"/>
            <w:szCs w:val="20"/>
            <w:lang w:val="mn-MN"/>
          </w:rPr>
          <w:t xml:space="preserve"> оруулсан./</w:t>
        </w:r>
      </w:hyperlink>
    </w:p>
    <w:p w14:paraId="60298AFB" w14:textId="4A887986" w:rsidR="00A81F25" w:rsidRPr="002A0269" w:rsidRDefault="00A81F25" w:rsidP="00A81F25">
      <w:pPr>
        <w:jc w:val="both"/>
        <w:rPr>
          <w:bCs/>
          <w:i/>
          <w:iCs/>
        </w:rPr>
      </w:pPr>
      <w:hyperlink r:id="rId19" w:history="1">
        <w:r w:rsidRPr="00A81F25">
          <w:rPr>
            <w:rStyle w:val="Hyperlink"/>
            <w:rFonts w:ascii="Arial" w:hAnsi="Arial" w:cs="Arial"/>
            <w:bCs/>
            <w:i/>
            <w:iCs/>
            <w:sz w:val="20"/>
            <w:szCs w:val="20"/>
            <w:lang w:val="mn-MN"/>
          </w:rPr>
          <w:t>/Энэ хэсэгт 2026 оны 07 дугаар сарын 03-ны өдрийн хуулиар нэмэлт оруулсан./</w:t>
        </w:r>
      </w:hyperlink>
    </w:p>
    <w:p w14:paraId="384B1613" w14:textId="77777777" w:rsidR="00485360" w:rsidRDefault="00485360" w:rsidP="00D627CE">
      <w:pPr>
        <w:pStyle w:val="NoSpacing"/>
        <w:ind w:firstLine="720"/>
        <w:jc w:val="both"/>
        <w:rPr>
          <w:rFonts w:ascii="Arial" w:hAnsi="Arial" w:cs="Arial"/>
          <w:color w:val="333333"/>
          <w:shd w:val="clear" w:color="auto" w:fill="FFFFFF"/>
          <w:lang w:val="mn-MN"/>
        </w:rPr>
      </w:pPr>
    </w:p>
    <w:p w14:paraId="7ABEFE08" w14:textId="156AABBC" w:rsidR="00D627CE" w:rsidRPr="0065380B" w:rsidRDefault="00D627CE" w:rsidP="00D627CE">
      <w:pPr>
        <w:pStyle w:val="NoSpacing"/>
        <w:ind w:firstLine="720"/>
        <w:jc w:val="both"/>
        <w:rPr>
          <w:rFonts w:ascii="Arial" w:eastAsiaTheme="minorHAnsi" w:hAnsi="Arial" w:cs="Arial"/>
          <w:color w:val="000000" w:themeColor="text1"/>
          <w:sz w:val="24"/>
          <w:szCs w:val="24"/>
          <w:lang w:val="mn-MN"/>
        </w:rPr>
      </w:pPr>
      <w:r w:rsidRPr="0065380B">
        <w:rPr>
          <w:rFonts w:ascii="Arial" w:eastAsiaTheme="minorHAnsi" w:hAnsi="Arial" w:cs="Arial"/>
          <w:color w:val="000000" w:themeColor="text1"/>
          <w:sz w:val="24"/>
          <w:szCs w:val="24"/>
          <w:lang w:val="mn-MN"/>
        </w:rPr>
        <w:t>32.4.Засгийн газрын шугамаар авсан гадаадын хөнгөлөлттэй зээл, буцалтгүй тусламжийн хүрээнд төсөл, хөтөлбөр хэрэгжүүлэх болон стратегийн ач холбогдол бүхий дэд бүтэц</w:t>
      </w:r>
      <w:r w:rsidRPr="00FA38E3">
        <w:rPr>
          <w:rFonts w:ascii="Arial" w:eastAsiaTheme="minorHAnsi" w:hAnsi="Arial" w:cs="Arial"/>
          <w:color w:val="000000" w:themeColor="text1"/>
          <w:sz w:val="24"/>
          <w:szCs w:val="24"/>
          <w:lang w:val="mn-MN"/>
        </w:rPr>
        <w:t xml:space="preserve">, </w:t>
      </w:r>
      <w:r w:rsidR="00FA38E3" w:rsidRPr="00FA38E3">
        <w:rPr>
          <w:rFonts w:ascii="Arial" w:hAnsi="Arial" w:cs="Arial"/>
          <w:sz w:val="24"/>
          <w:szCs w:val="24"/>
          <w:lang w:val="mn-MN"/>
        </w:rPr>
        <w:t>үйлдвэрлэл, шинэ хотын</w:t>
      </w:r>
      <w:r w:rsidRPr="00FA38E3">
        <w:rPr>
          <w:rFonts w:ascii="Arial" w:eastAsiaTheme="minorHAnsi" w:hAnsi="Arial" w:cs="Arial"/>
          <w:color w:val="000000" w:themeColor="text1"/>
          <w:sz w:val="24"/>
          <w:szCs w:val="24"/>
          <w:lang w:val="mn-MN"/>
        </w:rPr>
        <w:t xml:space="preserve"> бүтээн</w:t>
      </w:r>
      <w:r w:rsidRPr="0065380B">
        <w:rPr>
          <w:rFonts w:ascii="Arial" w:eastAsiaTheme="minorHAnsi" w:hAnsi="Arial" w:cs="Arial"/>
          <w:color w:val="000000" w:themeColor="text1"/>
          <w:sz w:val="24"/>
          <w:szCs w:val="24"/>
          <w:lang w:val="mn-MN"/>
        </w:rPr>
        <w:t xml:space="preserve"> байгуулалтад гадаад ажилтан ажиллуулах тохиолдолд Засгийн газар ажлын байрны төлбөрөөс хөнгөлж, чөлөөлж болно.</w:t>
      </w:r>
    </w:p>
    <w:p w14:paraId="23EC67A9" w14:textId="43D1F89B" w:rsidR="00FA38E3" w:rsidRPr="002A0269" w:rsidRDefault="00A81F25" w:rsidP="00FA38E3">
      <w:pPr>
        <w:jc w:val="both"/>
        <w:rPr>
          <w:bCs/>
          <w:i/>
          <w:iCs/>
        </w:rPr>
      </w:pPr>
      <w:hyperlink r:id="rId20" w:history="1">
        <w:r w:rsidR="00FA38E3" w:rsidRPr="00FA38E3">
          <w:rPr>
            <w:rStyle w:val="Hyperlink"/>
            <w:rFonts w:ascii="Arial" w:hAnsi="Arial" w:cs="Arial"/>
            <w:bCs/>
            <w:i/>
            <w:iCs/>
            <w:sz w:val="20"/>
            <w:szCs w:val="20"/>
            <w:lang w:val="mn-MN"/>
          </w:rPr>
          <w:t>/Энэ хэсэгт 2024 оны 06 дугаар сарын 05-ны өдрийн хуулиар өөрчлөлт оруулсан./</w:t>
        </w:r>
      </w:hyperlink>
    </w:p>
    <w:p w14:paraId="0C246E9F" w14:textId="730EAF4A" w:rsidR="00D627CE" w:rsidRDefault="00D627CE" w:rsidP="00D627CE">
      <w:pPr>
        <w:pStyle w:val="NoSpacing"/>
        <w:ind w:firstLine="720"/>
        <w:jc w:val="both"/>
        <w:rPr>
          <w:rFonts w:ascii="Arial" w:hAnsi="Arial" w:cs="Arial"/>
          <w:sz w:val="24"/>
          <w:szCs w:val="24"/>
          <w:lang w:val="mn-MN"/>
        </w:rPr>
      </w:pPr>
    </w:p>
    <w:p w14:paraId="7FD9EF1D" w14:textId="77777777" w:rsidR="000D40CF" w:rsidRPr="00F86946" w:rsidRDefault="000D40CF" w:rsidP="000D40CF">
      <w:pPr>
        <w:ind w:firstLine="720"/>
        <w:jc w:val="both"/>
        <w:rPr>
          <w:rFonts w:ascii="Arial" w:hAnsi="Arial" w:cs="Arial"/>
          <w:bCs/>
        </w:rPr>
      </w:pPr>
      <w:r w:rsidRPr="00F86946">
        <w:rPr>
          <w:rFonts w:ascii="Arial" w:hAnsi="Arial" w:cs="Arial"/>
          <w:bCs/>
        </w:rPr>
        <w:t>32.5.Аж ахуйн тооцоотой үйлдвэрийн газраас бусад</w:t>
      </w:r>
      <w:r w:rsidRPr="00F86946">
        <w:rPr>
          <w:rFonts w:ascii="Arial" w:hAnsi="Arial" w:cs="Arial"/>
          <w:color w:val="282828"/>
          <w:shd w:val="clear" w:color="auto" w:fill="FFFFFF"/>
        </w:rPr>
        <w:t xml:space="preserve"> төрийн өмчит хуулийн </w:t>
      </w:r>
      <w:r w:rsidRPr="00F86946">
        <w:rPr>
          <w:rFonts w:ascii="Arial" w:hAnsi="Arial" w:cs="Arial"/>
          <w:color w:val="000000" w:themeColor="text1"/>
          <w:shd w:val="clear" w:color="auto" w:fill="FFFFFF"/>
        </w:rPr>
        <w:t xml:space="preserve">этгээдийн гадаад ажилтны ажлын байрны төлбөрийг </w:t>
      </w:r>
      <w:r w:rsidRPr="00F86946">
        <w:rPr>
          <w:rFonts w:ascii="Arial" w:hAnsi="Arial" w:cs="Arial"/>
        </w:rPr>
        <w:t xml:space="preserve">Засгийн газрын шийдвэрээр хөнгөлж, чөлөөлж болно. </w:t>
      </w:r>
    </w:p>
    <w:p w14:paraId="0F909E6C" w14:textId="77777777" w:rsidR="000D40CF" w:rsidRDefault="00A81F25" w:rsidP="000D40CF">
      <w:pPr>
        <w:jc w:val="both"/>
        <w:rPr>
          <w:rFonts w:ascii="Arial" w:hAnsi="Arial" w:cs="Arial"/>
          <w:i/>
          <w:color w:val="000000"/>
          <w:sz w:val="20"/>
          <w:szCs w:val="20"/>
        </w:rPr>
      </w:pPr>
      <w:hyperlink r:id="rId21" w:history="1">
        <w:r w:rsidR="000D40CF" w:rsidRPr="00770FC1">
          <w:rPr>
            <w:rStyle w:val="Hyperlink"/>
            <w:rFonts w:ascii="Arial" w:hAnsi="Arial" w:cs="Arial"/>
            <w:i/>
            <w:sz w:val="20"/>
            <w:szCs w:val="20"/>
          </w:rPr>
          <w:t xml:space="preserve">/Энэ хэсгийг 2023 оны 01 дүгээр сарын 20-ны өдрийн хуулиар </w:t>
        </w:r>
        <w:r w:rsidR="000D40CF" w:rsidRPr="00770FC1">
          <w:rPr>
            <w:rStyle w:val="Hyperlink"/>
            <w:rFonts w:ascii="Arial" w:hAnsi="Arial" w:cs="Arial"/>
            <w:bCs/>
            <w:i/>
            <w:sz w:val="20"/>
            <w:szCs w:val="20"/>
          </w:rPr>
          <w:t>нэмсэн</w:t>
        </w:r>
        <w:r w:rsidR="000D40CF" w:rsidRPr="00770FC1">
          <w:rPr>
            <w:rStyle w:val="Hyperlink"/>
            <w:rFonts w:ascii="Arial" w:hAnsi="Arial" w:cs="Arial"/>
            <w:i/>
            <w:sz w:val="20"/>
            <w:szCs w:val="20"/>
          </w:rPr>
          <w:t>./</w:t>
        </w:r>
      </w:hyperlink>
    </w:p>
    <w:p w14:paraId="66B72943" w14:textId="77777777" w:rsidR="000D40CF" w:rsidRPr="00F86946" w:rsidRDefault="000D40CF" w:rsidP="000D40CF">
      <w:pPr>
        <w:ind w:firstLine="720"/>
        <w:jc w:val="both"/>
        <w:rPr>
          <w:rFonts w:ascii="Arial" w:hAnsi="Arial" w:cs="Arial"/>
          <w:bCs/>
        </w:rPr>
      </w:pPr>
    </w:p>
    <w:p w14:paraId="1567A1FF" w14:textId="1BB6E7C1" w:rsidR="000D40CF" w:rsidRDefault="000D40CF" w:rsidP="000D40CF">
      <w:pPr>
        <w:pStyle w:val="NoSpacing"/>
        <w:ind w:firstLine="720"/>
        <w:jc w:val="both"/>
        <w:rPr>
          <w:rFonts w:ascii="Arial" w:hAnsi="Arial" w:cs="Arial"/>
          <w:sz w:val="24"/>
          <w:szCs w:val="24"/>
          <w:lang w:val="mn-MN"/>
        </w:rPr>
      </w:pPr>
      <w:r w:rsidRPr="00F86946">
        <w:rPr>
          <w:rFonts w:ascii="Arial" w:hAnsi="Arial" w:cs="Arial"/>
          <w:bCs/>
        </w:rPr>
        <w:t xml:space="preserve">32.6.Монгол Улсын урт, дунд хугацааны хөгжлийн бодлого, төлөвлөлтийн баримт бичигт туссан тохиолдолд ашигт малтмал, газрын тосны салбараас бусад салбарт үйл </w:t>
      </w:r>
      <w:r w:rsidRPr="00F86946">
        <w:rPr>
          <w:rFonts w:ascii="Arial" w:hAnsi="Arial" w:cs="Arial"/>
          <w:color w:val="000000" w:themeColor="text1"/>
          <w:shd w:val="clear" w:color="auto" w:fill="FFFFFF"/>
        </w:rPr>
        <w:t>ажиллагаа явуулж байгаа аж ахуйн нэгж, байгууллагын гадаад ажилтны ажлын байрны төлбөрийг хөнгөлж болно.</w:t>
      </w:r>
    </w:p>
    <w:p w14:paraId="004B5207" w14:textId="77777777" w:rsidR="000D40CF" w:rsidRDefault="00A81F25" w:rsidP="000D40CF">
      <w:pPr>
        <w:jc w:val="both"/>
        <w:rPr>
          <w:rFonts w:ascii="Arial" w:hAnsi="Arial" w:cs="Arial"/>
          <w:i/>
          <w:color w:val="000000"/>
          <w:sz w:val="20"/>
          <w:szCs w:val="20"/>
        </w:rPr>
      </w:pPr>
      <w:hyperlink r:id="rId22" w:history="1">
        <w:r w:rsidR="000D40CF" w:rsidRPr="00770FC1">
          <w:rPr>
            <w:rStyle w:val="Hyperlink"/>
            <w:rFonts w:ascii="Arial" w:hAnsi="Arial" w:cs="Arial"/>
            <w:i/>
            <w:sz w:val="20"/>
            <w:szCs w:val="20"/>
          </w:rPr>
          <w:t xml:space="preserve">/Энэ хэсгийг 2023 оны 01 дүгээр сарын 20-ны өдрийн хуулиар </w:t>
        </w:r>
        <w:r w:rsidR="000D40CF" w:rsidRPr="00770FC1">
          <w:rPr>
            <w:rStyle w:val="Hyperlink"/>
            <w:rFonts w:ascii="Arial" w:hAnsi="Arial" w:cs="Arial"/>
            <w:bCs/>
            <w:i/>
            <w:sz w:val="20"/>
            <w:szCs w:val="20"/>
          </w:rPr>
          <w:t>нэмсэн</w:t>
        </w:r>
        <w:r w:rsidR="000D40CF" w:rsidRPr="00770FC1">
          <w:rPr>
            <w:rStyle w:val="Hyperlink"/>
            <w:rFonts w:ascii="Arial" w:hAnsi="Arial" w:cs="Arial"/>
            <w:i/>
            <w:sz w:val="20"/>
            <w:szCs w:val="20"/>
          </w:rPr>
          <w:t>./</w:t>
        </w:r>
      </w:hyperlink>
    </w:p>
    <w:p w14:paraId="7B8389D3" w14:textId="77777777" w:rsidR="000D40CF" w:rsidRPr="0065380B" w:rsidRDefault="000D40CF" w:rsidP="00D627CE">
      <w:pPr>
        <w:pStyle w:val="NoSpacing"/>
        <w:ind w:firstLine="720"/>
        <w:jc w:val="both"/>
        <w:rPr>
          <w:rFonts w:ascii="Arial" w:hAnsi="Arial" w:cs="Arial"/>
          <w:sz w:val="24"/>
          <w:szCs w:val="24"/>
          <w:lang w:val="mn-MN"/>
        </w:rPr>
      </w:pPr>
    </w:p>
    <w:p w14:paraId="6CB48B06" w14:textId="20046332" w:rsidR="00D627CE" w:rsidRPr="0065380B" w:rsidRDefault="00D627CE" w:rsidP="00D627CE">
      <w:pPr>
        <w:pStyle w:val="NoSpacing"/>
        <w:ind w:firstLine="720"/>
        <w:jc w:val="both"/>
        <w:rPr>
          <w:rFonts w:ascii="Arial" w:hAnsi="Arial" w:cs="Arial"/>
          <w:sz w:val="24"/>
          <w:szCs w:val="24"/>
          <w:lang w:val="mn-MN"/>
        </w:rPr>
      </w:pPr>
      <w:r w:rsidRPr="0065380B">
        <w:rPr>
          <w:rFonts w:ascii="Arial" w:hAnsi="Arial" w:cs="Arial"/>
          <w:color w:val="000000" w:themeColor="text1"/>
          <w:sz w:val="24"/>
          <w:szCs w:val="24"/>
          <w:lang w:val="mn-MN"/>
        </w:rPr>
        <w:t>32.</w:t>
      </w:r>
      <w:r w:rsidR="000D40CF">
        <w:rPr>
          <w:rFonts w:ascii="Arial" w:hAnsi="Arial" w:cs="Arial"/>
          <w:color w:val="000000" w:themeColor="text1"/>
          <w:sz w:val="24"/>
          <w:szCs w:val="24"/>
          <w:lang w:val="mn-MN"/>
        </w:rPr>
        <w:t>7</w:t>
      </w:r>
      <w:r w:rsidRPr="0065380B">
        <w:rPr>
          <w:rFonts w:ascii="Arial" w:hAnsi="Arial" w:cs="Arial"/>
          <w:color w:val="000000" w:themeColor="text1"/>
          <w:sz w:val="24"/>
          <w:szCs w:val="24"/>
          <w:lang w:val="mn-MN"/>
        </w:rPr>
        <w:t>.</w:t>
      </w:r>
      <w:r w:rsidRPr="0065380B">
        <w:rPr>
          <w:rFonts w:ascii="Arial" w:hAnsi="Arial" w:cs="Arial"/>
          <w:sz w:val="24"/>
          <w:szCs w:val="24"/>
          <w:lang w:val="mn-MN"/>
        </w:rPr>
        <w:t>Ажил олгогч хөдөлмөр эрхлэх гадаад ажилтны тоо, хугацаагаар тооцож ажлын байрны төлбөрийг урьдчилан төлнө.</w:t>
      </w:r>
    </w:p>
    <w:p w14:paraId="1DFF78CF" w14:textId="7BE8A4D9" w:rsidR="000D40CF" w:rsidRDefault="00A81F25" w:rsidP="000D40CF">
      <w:pPr>
        <w:jc w:val="both"/>
        <w:rPr>
          <w:rFonts w:ascii="Arial" w:hAnsi="Arial" w:cs="Arial"/>
          <w:i/>
          <w:color w:val="000000"/>
          <w:sz w:val="20"/>
          <w:szCs w:val="20"/>
        </w:rPr>
      </w:pPr>
      <w:hyperlink r:id="rId23" w:history="1">
        <w:r w:rsidR="000D40CF" w:rsidRPr="000D40CF">
          <w:rPr>
            <w:rStyle w:val="Hyperlink"/>
            <w:rFonts w:ascii="Arial" w:hAnsi="Arial" w:cs="Arial"/>
            <w:i/>
            <w:sz w:val="20"/>
            <w:szCs w:val="20"/>
          </w:rPr>
          <w:t xml:space="preserve">/Энэ хэсгийн дугаарт 2023 оны 01 дүгээр сарын 20-ны өдрийн хуулиар </w:t>
        </w:r>
        <w:r w:rsidR="000D40CF" w:rsidRPr="000D40CF">
          <w:rPr>
            <w:rStyle w:val="Hyperlink"/>
            <w:rFonts w:ascii="Arial" w:hAnsi="Arial" w:cs="Arial"/>
            <w:bCs/>
            <w:i/>
            <w:sz w:val="20"/>
            <w:szCs w:val="20"/>
          </w:rPr>
          <w:t>өөрчлөлт оруулсан</w:t>
        </w:r>
        <w:r w:rsidR="000D40CF" w:rsidRPr="000D40CF">
          <w:rPr>
            <w:rStyle w:val="Hyperlink"/>
            <w:rFonts w:ascii="Arial" w:hAnsi="Arial" w:cs="Arial"/>
            <w:i/>
            <w:sz w:val="20"/>
            <w:szCs w:val="20"/>
          </w:rPr>
          <w:t>./</w:t>
        </w:r>
      </w:hyperlink>
    </w:p>
    <w:p w14:paraId="65464709" w14:textId="77777777" w:rsidR="00D627CE" w:rsidRPr="0065380B" w:rsidRDefault="00D627CE" w:rsidP="00D627CE">
      <w:pPr>
        <w:pStyle w:val="NoSpacing"/>
        <w:jc w:val="both"/>
        <w:rPr>
          <w:rFonts w:ascii="Arial" w:hAnsi="Arial" w:cs="Arial"/>
          <w:sz w:val="24"/>
          <w:szCs w:val="24"/>
          <w:lang w:val="mn-MN"/>
        </w:rPr>
      </w:pPr>
    </w:p>
    <w:p w14:paraId="542006CD" w14:textId="3085F384" w:rsidR="00D627CE" w:rsidRPr="0065380B" w:rsidRDefault="00D627CE" w:rsidP="00D627CE">
      <w:pPr>
        <w:pStyle w:val="NoSpacing"/>
        <w:ind w:firstLine="720"/>
        <w:jc w:val="both"/>
        <w:rPr>
          <w:rFonts w:ascii="Arial" w:hAnsi="Arial" w:cs="Arial"/>
          <w:color w:val="000000" w:themeColor="text1"/>
          <w:sz w:val="24"/>
          <w:szCs w:val="24"/>
          <w:lang w:val="mn-MN"/>
        </w:rPr>
      </w:pPr>
      <w:r w:rsidRPr="0065380B">
        <w:rPr>
          <w:rFonts w:ascii="Arial" w:hAnsi="Arial" w:cs="Arial"/>
          <w:color w:val="000000" w:themeColor="text1"/>
          <w:sz w:val="24"/>
          <w:szCs w:val="24"/>
          <w:lang w:val="mn-MN"/>
        </w:rPr>
        <w:t>32.</w:t>
      </w:r>
      <w:r w:rsidR="000D40CF">
        <w:rPr>
          <w:rFonts w:ascii="Arial" w:hAnsi="Arial" w:cs="Arial"/>
          <w:color w:val="000000" w:themeColor="text1"/>
          <w:sz w:val="24"/>
          <w:szCs w:val="24"/>
          <w:lang w:val="mn-MN"/>
        </w:rPr>
        <w:t>8</w:t>
      </w:r>
      <w:r w:rsidRPr="0065380B">
        <w:rPr>
          <w:rFonts w:ascii="Arial" w:hAnsi="Arial" w:cs="Arial"/>
          <w:color w:val="000000" w:themeColor="text1"/>
          <w:sz w:val="24"/>
          <w:szCs w:val="24"/>
          <w:lang w:val="mn-MN"/>
        </w:rPr>
        <w:t xml:space="preserve">.Гадаад ажилтны ажлын байрны төлбөр төлөх, </w:t>
      </w:r>
      <w:r w:rsidRPr="0065380B">
        <w:rPr>
          <w:rFonts w:ascii="Arial" w:hAnsi="Arial" w:cs="Arial"/>
          <w:bCs/>
          <w:color w:val="000000" w:themeColor="text1"/>
          <w:sz w:val="24"/>
          <w:szCs w:val="24"/>
          <w:lang w:val="mn-MN"/>
        </w:rPr>
        <w:t xml:space="preserve">хөнгөлөх, чөлөөлөх, </w:t>
      </w:r>
      <w:r w:rsidRPr="0065380B">
        <w:rPr>
          <w:rFonts w:ascii="Arial" w:hAnsi="Arial" w:cs="Arial"/>
          <w:color w:val="000000" w:themeColor="text1"/>
          <w:sz w:val="24"/>
          <w:szCs w:val="24"/>
          <w:lang w:val="mn-MN"/>
        </w:rPr>
        <w:t xml:space="preserve">төлбөрийн зөрүүг буцаан олгох, тэдгээрийн бүртгэлийг хөтлөхтэй холбоотой </w:t>
      </w:r>
      <w:r w:rsidRPr="0065380B">
        <w:rPr>
          <w:rFonts w:ascii="Arial" w:hAnsi="Arial" w:cs="Arial"/>
          <w:bCs/>
          <w:color w:val="000000" w:themeColor="text1"/>
          <w:sz w:val="24"/>
          <w:szCs w:val="24"/>
          <w:lang w:val="mn-MN"/>
        </w:rPr>
        <w:t>журмыг Засгийн газар батална</w:t>
      </w:r>
      <w:r w:rsidRPr="0065380B">
        <w:rPr>
          <w:rFonts w:ascii="Arial" w:hAnsi="Arial" w:cs="Arial"/>
          <w:color w:val="000000" w:themeColor="text1"/>
          <w:sz w:val="24"/>
          <w:szCs w:val="24"/>
          <w:lang w:val="mn-MN"/>
        </w:rPr>
        <w:t>.</w:t>
      </w:r>
    </w:p>
    <w:p w14:paraId="1D6168F9" w14:textId="77777777" w:rsidR="000D40CF" w:rsidRDefault="00A81F25" w:rsidP="000D40CF">
      <w:pPr>
        <w:jc w:val="both"/>
        <w:rPr>
          <w:rFonts w:ascii="Arial" w:hAnsi="Arial" w:cs="Arial"/>
          <w:i/>
          <w:color w:val="000000"/>
          <w:sz w:val="20"/>
          <w:szCs w:val="20"/>
        </w:rPr>
      </w:pPr>
      <w:hyperlink r:id="rId24" w:history="1">
        <w:r w:rsidR="000D40CF" w:rsidRPr="000D40CF">
          <w:rPr>
            <w:rStyle w:val="Hyperlink"/>
            <w:rFonts w:ascii="Arial" w:hAnsi="Arial" w:cs="Arial"/>
            <w:i/>
            <w:sz w:val="20"/>
            <w:szCs w:val="20"/>
          </w:rPr>
          <w:t xml:space="preserve">/Энэ хэсгийн дугаарт 2023 оны 01 дүгээр сарын 20-ны өдрийн хуулиар </w:t>
        </w:r>
        <w:r w:rsidR="000D40CF" w:rsidRPr="000D40CF">
          <w:rPr>
            <w:rStyle w:val="Hyperlink"/>
            <w:rFonts w:ascii="Arial" w:hAnsi="Arial" w:cs="Arial"/>
            <w:bCs/>
            <w:i/>
            <w:sz w:val="20"/>
            <w:szCs w:val="20"/>
          </w:rPr>
          <w:t>өөрчлөлт оруулсан</w:t>
        </w:r>
        <w:r w:rsidR="000D40CF" w:rsidRPr="000D40CF">
          <w:rPr>
            <w:rStyle w:val="Hyperlink"/>
            <w:rFonts w:ascii="Arial" w:hAnsi="Arial" w:cs="Arial"/>
            <w:i/>
            <w:sz w:val="20"/>
            <w:szCs w:val="20"/>
          </w:rPr>
          <w:t>./</w:t>
        </w:r>
      </w:hyperlink>
    </w:p>
    <w:p w14:paraId="6BB1BAD7" w14:textId="77777777" w:rsidR="00D627CE" w:rsidRPr="0065380B" w:rsidRDefault="00D627CE" w:rsidP="00D627CE">
      <w:pPr>
        <w:pStyle w:val="NoSpacing"/>
        <w:ind w:firstLine="720"/>
        <w:jc w:val="both"/>
        <w:rPr>
          <w:rFonts w:ascii="Arial" w:hAnsi="Arial" w:cs="Arial"/>
          <w:color w:val="000000" w:themeColor="text1"/>
          <w:sz w:val="24"/>
          <w:szCs w:val="24"/>
          <w:lang w:val="mn-MN"/>
        </w:rPr>
      </w:pPr>
    </w:p>
    <w:p w14:paraId="1C59B82D" w14:textId="16427F28" w:rsidR="00D627CE" w:rsidRPr="0065380B" w:rsidRDefault="00D627CE" w:rsidP="00D627CE">
      <w:pPr>
        <w:pStyle w:val="NoSpacing"/>
        <w:ind w:firstLine="720"/>
        <w:jc w:val="both"/>
        <w:rPr>
          <w:rFonts w:ascii="Arial" w:hAnsi="Arial" w:cs="Arial"/>
          <w:sz w:val="24"/>
          <w:szCs w:val="24"/>
          <w:lang w:val="mn-MN"/>
        </w:rPr>
      </w:pPr>
      <w:r w:rsidRPr="0065380B">
        <w:rPr>
          <w:rFonts w:ascii="Arial" w:hAnsi="Arial" w:cs="Arial"/>
          <w:sz w:val="24"/>
          <w:szCs w:val="24"/>
          <w:lang w:val="mn-MN"/>
        </w:rPr>
        <w:t>32.</w:t>
      </w:r>
      <w:r w:rsidR="000D40CF">
        <w:rPr>
          <w:rFonts w:ascii="Arial" w:hAnsi="Arial" w:cs="Arial"/>
          <w:sz w:val="24"/>
          <w:szCs w:val="24"/>
          <w:lang w:val="mn-MN"/>
        </w:rPr>
        <w:t>9</w:t>
      </w:r>
      <w:r w:rsidRPr="0065380B">
        <w:rPr>
          <w:rFonts w:ascii="Arial" w:hAnsi="Arial" w:cs="Arial"/>
          <w:sz w:val="24"/>
          <w:szCs w:val="24"/>
          <w:lang w:val="mn-MN"/>
        </w:rPr>
        <w:t>.Энэ хуулийн 26.1-д заасны дагуу зөвшөөрлийг цуцалсан тохиолдолд ажлын байрны төлбөрийн зөрүүг буцаан олгохгүй.</w:t>
      </w:r>
    </w:p>
    <w:p w14:paraId="3D04E748" w14:textId="77777777" w:rsidR="000D40CF" w:rsidRDefault="00A81F25" w:rsidP="000D40CF">
      <w:pPr>
        <w:jc w:val="both"/>
        <w:rPr>
          <w:rFonts w:ascii="Arial" w:hAnsi="Arial" w:cs="Arial"/>
          <w:i/>
          <w:color w:val="000000"/>
          <w:sz w:val="20"/>
          <w:szCs w:val="20"/>
        </w:rPr>
      </w:pPr>
      <w:hyperlink r:id="rId25" w:history="1">
        <w:r w:rsidR="000D40CF" w:rsidRPr="000D40CF">
          <w:rPr>
            <w:rStyle w:val="Hyperlink"/>
            <w:rFonts w:ascii="Arial" w:hAnsi="Arial" w:cs="Arial"/>
            <w:i/>
            <w:sz w:val="20"/>
            <w:szCs w:val="20"/>
          </w:rPr>
          <w:t xml:space="preserve">/Энэ хэсгийн дугаарт 2023 оны 01 дүгээр сарын 20-ны өдрийн хуулиар </w:t>
        </w:r>
        <w:r w:rsidR="000D40CF" w:rsidRPr="000D40CF">
          <w:rPr>
            <w:rStyle w:val="Hyperlink"/>
            <w:rFonts w:ascii="Arial" w:hAnsi="Arial" w:cs="Arial"/>
            <w:bCs/>
            <w:i/>
            <w:sz w:val="20"/>
            <w:szCs w:val="20"/>
          </w:rPr>
          <w:t>өөрчлөлт оруулсан</w:t>
        </w:r>
        <w:r w:rsidR="000D40CF" w:rsidRPr="000D40CF">
          <w:rPr>
            <w:rStyle w:val="Hyperlink"/>
            <w:rFonts w:ascii="Arial" w:hAnsi="Arial" w:cs="Arial"/>
            <w:i/>
            <w:sz w:val="20"/>
            <w:szCs w:val="20"/>
          </w:rPr>
          <w:t>./</w:t>
        </w:r>
      </w:hyperlink>
    </w:p>
    <w:p w14:paraId="38FB69BE" w14:textId="77777777" w:rsidR="00D627CE" w:rsidRPr="0065380B" w:rsidRDefault="00D627CE" w:rsidP="00D627CE">
      <w:pPr>
        <w:pStyle w:val="NoSpacing"/>
        <w:ind w:firstLine="720"/>
        <w:jc w:val="both"/>
        <w:rPr>
          <w:rFonts w:ascii="Arial" w:hAnsi="Arial" w:cs="Arial"/>
          <w:sz w:val="24"/>
          <w:szCs w:val="24"/>
          <w:lang w:val="mn-MN"/>
        </w:rPr>
      </w:pPr>
    </w:p>
    <w:p w14:paraId="20147E3C" w14:textId="77777777" w:rsidR="00D627CE" w:rsidRPr="0065380B" w:rsidRDefault="00D627CE" w:rsidP="006A2281">
      <w:pPr>
        <w:pStyle w:val="NoSpacing"/>
        <w:jc w:val="center"/>
        <w:rPr>
          <w:rFonts w:ascii="Arial" w:hAnsi="Arial" w:cs="Arial"/>
          <w:b/>
          <w:bCs/>
          <w:sz w:val="24"/>
          <w:szCs w:val="24"/>
          <w:lang w:val="mn-MN"/>
        </w:rPr>
      </w:pPr>
      <w:r w:rsidRPr="0065380B">
        <w:rPr>
          <w:rFonts w:ascii="Arial" w:hAnsi="Arial" w:cs="Arial"/>
          <w:b/>
          <w:bCs/>
          <w:sz w:val="24"/>
          <w:szCs w:val="24"/>
          <w:lang w:val="mn-MN"/>
        </w:rPr>
        <w:t>ДӨРӨВДҮГЭЭР БҮЛЭГ</w:t>
      </w:r>
    </w:p>
    <w:p w14:paraId="4D3B7FF7" w14:textId="77777777" w:rsidR="00D627CE" w:rsidRPr="0065380B" w:rsidRDefault="00D627CE" w:rsidP="006A2281">
      <w:pPr>
        <w:pStyle w:val="NoSpacing"/>
        <w:jc w:val="center"/>
        <w:rPr>
          <w:rFonts w:ascii="Arial" w:hAnsi="Arial" w:cs="Arial"/>
          <w:b/>
          <w:sz w:val="24"/>
          <w:szCs w:val="24"/>
          <w:lang w:val="mn-MN"/>
        </w:rPr>
      </w:pPr>
      <w:r w:rsidRPr="0065380B">
        <w:rPr>
          <w:rFonts w:ascii="Arial" w:hAnsi="Arial" w:cs="Arial"/>
          <w:b/>
          <w:sz w:val="24"/>
          <w:szCs w:val="24"/>
          <w:lang w:val="mn-MN"/>
        </w:rPr>
        <w:t>АЖИЛЛАХ ХҮЧНИЙ ШИЛЖИЛТ ХӨДӨЛГӨӨНИЙ</w:t>
      </w:r>
    </w:p>
    <w:p w14:paraId="7EA8FB19" w14:textId="77777777" w:rsidR="00D627CE" w:rsidRPr="0065380B" w:rsidRDefault="00D627CE" w:rsidP="006A2281">
      <w:pPr>
        <w:pStyle w:val="NoSpacing"/>
        <w:jc w:val="center"/>
        <w:rPr>
          <w:rFonts w:ascii="Arial" w:hAnsi="Arial" w:cs="Arial"/>
          <w:b/>
          <w:bCs/>
          <w:sz w:val="24"/>
          <w:szCs w:val="24"/>
          <w:lang w:val="mn-MN"/>
        </w:rPr>
      </w:pPr>
      <w:r w:rsidRPr="0065380B">
        <w:rPr>
          <w:rFonts w:ascii="Arial" w:hAnsi="Arial" w:cs="Arial"/>
          <w:b/>
          <w:sz w:val="24"/>
          <w:szCs w:val="24"/>
          <w:lang w:val="mn-MN"/>
        </w:rPr>
        <w:t>УДИРДЛАГА, МЭДЭЭЛЛИЙН САН</w:t>
      </w:r>
    </w:p>
    <w:p w14:paraId="33B5DC27" w14:textId="77777777" w:rsidR="00D627CE" w:rsidRPr="0065380B" w:rsidRDefault="00D627CE" w:rsidP="00D627CE">
      <w:pPr>
        <w:pStyle w:val="NoSpacing"/>
        <w:ind w:firstLine="720"/>
        <w:jc w:val="center"/>
        <w:rPr>
          <w:rFonts w:ascii="Arial" w:hAnsi="Arial" w:cs="Arial"/>
          <w:b/>
          <w:sz w:val="24"/>
          <w:szCs w:val="24"/>
          <w:lang w:val="mn-MN"/>
        </w:rPr>
      </w:pPr>
    </w:p>
    <w:p w14:paraId="62CB9790" w14:textId="77777777" w:rsidR="00D627CE" w:rsidRPr="0065380B" w:rsidRDefault="00D627CE" w:rsidP="00D627CE">
      <w:pPr>
        <w:pStyle w:val="NoSpacing"/>
        <w:ind w:firstLine="720"/>
        <w:jc w:val="both"/>
        <w:rPr>
          <w:rFonts w:ascii="Arial" w:hAnsi="Arial" w:cs="Arial"/>
          <w:b/>
          <w:sz w:val="24"/>
          <w:szCs w:val="24"/>
          <w:lang w:val="mn-MN"/>
        </w:rPr>
      </w:pPr>
      <w:r w:rsidRPr="0065380B">
        <w:rPr>
          <w:rFonts w:ascii="Arial" w:hAnsi="Arial" w:cs="Arial"/>
          <w:b/>
          <w:sz w:val="24"/>
          <w:szCs w:val="24"/>
          <w:lang w:val="mn-MN"/>
        </w:rPr>
        <w:t xml:space="preserve">33 дугаар зүйл.Ажиллах хүчний шилжилт хөдөлгөөний </w:t>
      </w:r>
    </w:p>
    <w:p w14:paraId="37824F85" w14:textId="77777777" w:rsidR="00D627CE" w:rsidRPr="0065380B" w:rsidRDefault="00D627CE" w:rsidP="00D627CE">
      <w:pPr>
        <w:pStyle w:val="NoSpacing"/>
        <w:ind w:firstLine="720"/>
        <w:jc w:val="both"/>
        <w:rPr>
          <w:rFonts w:ascii="Arial" w:hAnsi="Arial" w:cs="Arial"/>
          <w:b/>
          <w:sz w:val="24"/>
          <w:szCs w:val="24"/>
          <w:lang w:val="mn-MN"/>
        </w:rPr>
      </w:pPr>
      <w:r w:rsidRPr="0065380B">
        <w:rPr>
          <w:rFonts w:ascii="Arial" w:hAnsi="Arial" w:cs="Arial"/>
          <w:b/>
          <w:sz w:val="24"/>
          <w:szCs w:val="24"/>
          <w:lang w:val="mn-MN"/>
        </w:rPr>
        <w:t xml:space="preserve">                                         мэдээллийн сан </w:t>
      </w:r>
    </w:p>
    <w:p w14:paraId="1D3183D9" w14:textId="77777777" w:rsidR="00D627CE" w:rsidRPr="0065380B" w:rsidRDefault="00D627CE" w:rsidP="00D627CE">
      <w:pPr>
        <w:pStyle w:val="NoSpacing"/>
        <w:ind w:firstLine="720"/>
        <w:jc w:val="both"/>
        <w:rPr>
          <w:rFonts w:ascii="Arial" w:hAnsi="Arial" w:cs="Arial"/>
          <w:sz w:val="24"/>
          <w:szCs w:val="24"/>
          <w:lang w:val="mn-MN"/>
        </w:rPr>
      </w:pPr>
    </w:p>
    <w:p w14:paraId="0F9BF034" w14:textId="77777777" w:rsidR="00D627CE" w:rsidRPr="0065380B" w:rsidRDefault="00D627CE" w:rsidP="00D627CE">
      <w:pPr>
        <w:pStyle w:val="NoSpacing"/>
        <w:ind w:firstLine="720"/>
        <w:jc w:val="both"/>
        <w:rPr>
          <w:rFonts w:ascii="Arial" w:hAnsi="Arial" w:cs="Arial"/>
          <w:sz w:val="24"/>
          <w:szCs w:val="24"/>
          <w:lang w:val="mn-MN"/>
        </w:rPr>
      </w:pPr>
      <w:r w:rsidRPr="0065380B">
        <w:rPr>
          <w:rFonts w:ascii="Arial" w:hAnsi="Arial" w:cs="Arial"/>
          <w:sz w:val="24"/>
          <w:szCs w:val="24"/>
          <w:lang w:val="mn-MN"/>
        </w:rPr>
        <w:t>33.1.Ажиллах хүчний шилжилт хөдөлгөөний мэдээллийн сан нь монгол ажилтан, гадаад ажилтны цаасан болон цахим мэдээллээс бүрдэнэ.</w:t>
      </w:r>
    </w:p>
    <w:p w14:paraId="6C5AC298" w14:textId="77777777" w:rsidR="00D627CE" w:rsidRPr="0065380B" w:rsidRDefault="00D627CE" w:rsidP="00D627CE">
      <w:pPr>
        <w:pStyle w:val="NoSpacing"/>
        <w:ind w:firstLine="720"/>
        <w:jc w:val="both"/>
        <w:rPr>
          <w:rFonts w:ascii="Arial" w:hAnsi="Arial" w:cs="Arial"/>
          <w:sz w:val="24"/>
          <w:szCs w:val="24"/>
          <w:lang w:val="mn-MN"/>
        </w:rPr>
      </w:pPr>
    </w:p>
    <w:p w14:paraId="70E83AE6" w14:textId="77777777" w:rsidR="00D627CE" w:rsidRPr="0065380B" w:rsidRDefault="00D627CE" w:rsidP="00D627CE">
      <w:pPr>
        <w:pStyle w:val="NoSpacing"/>
        <w:ind w:firstLine="720"/>
        <w:jc w:val="both"/>
        <w:rPr>
          <w:rFonts w:ascii="Arial" w:hAnsi="Arial" w:cs="Arial"/>
          <w:color w:val="000000"/>
          <w:sz w:val="24"/>
          <w:szCs w:val="24"/>
          <w:lang w:val="mn-MN"/>
        </w:rPr>
      </w:pPr>
      <w:r w:rsidRPr="0065380B">
        <w:rPr>
          <w:rFonts w:ascii="Arial" w:hAnsi="Arial" w:cs="Arial"/>
          <w:sz w:val="24"/>
          <w:szCs w:val="24"/>
          <w:lang w:val="mn-MN"/>
        </w:rPr>
        <w:t xml:space="preserve">33.2.Мэдээллийн санг бүрдүүлэх, шинэчлэх асуудлыг хөдөлмөр эрхлэлтийн асуудал хариуцсан төрийн захиргааны байгууллага эрхэлж, хөдөлмөрийн асуудал эрхэлсэн </w:t>
      </w:r>
      <w:r w:rsidRPr="0065380B">
        <w:rPr>
          <w:rFonts w:ascii="Arial" w:hAnsi="Arial" w:cs="Arial"/>
          <w:color w:val="000000"/>
          <w:sz w:val="24"/>
          <w:szCs w:val="24"/>
          <w:lang w:val="mn-MN"/>
        </w:rPr>
        <w:t>төрийн захиргааны төв байгууллага хяналт тавина.</w:t>
      </w:r>
    </w:p>
    <w:p w14:paraId="18288929" w14:textId="77777777" w:rsidR="00D627CE" w:rsidRPr="0065380B" w:rsidRDefault="00D627CE" w:rsidP="00D627CE">
      <w:pPr>
        <w:pStyle w:val="NoSpacing"/>
        <w:ind w:firstLine="720"/>
        <w:jc w:val="both"/>
        <w:rPr>
          <w:rFonts w:ascii="Arial" w:hAnsi="Arial" w:cs="Arial"/>
          <w:sz w:val="24"/>
          <w:szCs w:val="24"/>
          <w:lang w:val="mn-MN"/>
        </w:rPr>
      </w:pPr>
    </w:p>
    <w:p w14:paraId="6622AA42" w14:textId="77777777" w:rsidR="00D627CE" w:rsidRPr="0065380B" w:rsidRDefault="00D627CE" w:rsidP="00D627CE">
      <w:pPr>
        <w:pStyle w:val="NoSpacing"/>
        <w:ind w:firstLine="720"/>
        <w:jc w:val="both"/>
        <w:rPr>
          <w:rFonts w:ascii="Arial" w:hAnsi="Arial" w:cs="Arial"/>
          <w:sz w:val="24"/>
          <w:szCs w:val="24"/>
          <w:lang w:val="mn-MN"/>
        </w:rPr>
      </w:pPr>
      <w:r w:rsidRPr="0065380B">
        <w:rPr>
          <w:rFonts w:ascii="Arial" w:hAnsi="Arial" w:cs="Arial"/>
          <w:sz w:val="24"/>
          <w:szCs w:val="24"/>
          <w:lang w:val="mn-MN"/>
        </w:rPr>
        <w:t>33.3.Мэдээллийн сангийн мэдээллийн ангилал, кодыг хөдөлмөрийн асуудал эрхэлсэн төрийн захиргааны төв байгууллага, Үндэсний статистикийн хороо хамтран батална.</w:t>
      </w:r>
    </w:p>
    <w:p w14:paraId="5AEA80F0" w14:textId="77777777" w:rsidR="00D627CE" w:rsidRPr="0065380B" w:rsidRDefault="00D627CE" w:rsidP="00D627CE">
      <w:pPr>
        <w:pStyle w:val="NoSpacing"/>
        <w:ind w:firstLine="720"/>
        <w:jc w:val="both"/>
        <w:rPr>
          <w:rFonts w:ascii="Arial" w:hAnsi="Arial" w:cs="Arial"/>
          <w:sz w:val="24"/>
          <w:szCs w:val="24"/>
          <w:lang w:val="mn-MN"/>
        </w:rPr>
      </w:pPr>
    </w:p>
    <w:p w14:paraId="716164A8" w14:textId="77777777" w:rsidR="00D627CE" w:rsidRPr="0065380B" w:rsidRDefault="00D627CE" w:rsidP="00D627CE">
      <w:pPr>
        <w:pStyle w:val="NoSpacing"/>
        <w:ind w:firstLine="720"/>
        <w:jc w:val="both"/>
        <w:rPr>
          <w:rFonts w:ascii="Arial" w:hAnsi="Arial" w:cs="Arial"/>
          <w:sz w:val="24"/>
          <w:szCs w:val="24"/>
          <w:lang w:val="mn-MN"/>
        </w:rPr>
      </w:pPr>
      <w:r w:rsidRPr="0065380B">
        <w:rPr>
          <w:rFonts w:ascii="Arial" w:hAnsi="Arial" w:cs="Arial"/>
          <w:sz w:val="24"/>
          <w:szCs w:val="24"/>
          <w:lang w:val="mn-MN"/>
        </w:rPr>
        <w:t xml:space="preserve">33.4.Мэдээллийн сан нь төрийн мэдээллийн бусад сантай мэдээлэл солилцох боломжтой байх бөгөөд төрийн мэдээллийн сан хариуцсан байгууллагад дундын мэдээллийн сан үүсгэн ажиллуулна. </w:t>
      </w:r>
    </w:p>
    <w:p w14:paraId="405F6955" w14:textId="77777777" w:rsidR="00D627CE" w:rsidRPr="0065380B" w:rsidRDefault="00D627CE" w:rsidP="00D627CE">
      <w:pPr>
        <w:pStyle w:val="NoSpacing"/>
        <w:ind w:firstLine="720"/>
        <w:jc w:val="both"/>
        <w:rPr>
          <w:rFonts w:ascii="Arial" w:hAnsi="Arial" w:cs="Arial"/>
          <w:sz w:val="24"/>
          <w:szCs w:val="24"/>
          <w:lang w:val="mn-MN"/>
        </w:rPr>
      </w:pPr>
    </w:p>
    <w:p w14:paraId="2758B5BA" w14:textId="77777777" w:rsidR="00D627CE" w:rsidRPr="0065380B" w:rsidRDefault="00D627CE" w:rsidP="00D627CE">
      <w:pPr>
        <w:pStyle w:val="NoSpacing"/>
        <w:ind w:firstLine="720"/>
        <w:jc w:val="both"/>
        <w:rPr>
          <w:rFonts w:ascii="Arial" w:hAnsi="Arial" w:cs="Arial"/>
          <w:sz w:val="24"/>
          <w:szCs w:val="24"/>
          <w:lang w:val="mn-MN"/>
        </w:rPr>
      </w:pPr>
      <w:r w:rsidRPr="0065380B">
        <w:rPr>
          <w:rFonts w:ascii="Arial" w:hAnsi="Arial" w:cs="Arial"/>
          <w:sz w:val="24"/>
          <w:szCs w:val="24"/>
          <w:lang w:val="mn-MN"/>
        </w:rPr>
        <w:t xml:space="preserve">33.5.Мэдээллийн сангийн бүрдэл, уг санг бүрдүүлэх, нууцлал, ашиглалт, хадгалалт, хамгаалалт, аюулгүй байдал, байгууллага хооронд мэдээлэл солилцохтой холбоотой журмыг Засгийн газар тогтооно. </w:t>
      </w:r>
    </w:p>
    <w:p w14:paraId="11405DDD" w14:textId="77777777" w:rsidR="00D627CE" w:rsidRPr="0065380B" w:rsidRDefault="00D627CE" w:rsidP="00D627CE">
      <w:pPr>
        <w:pStyle w:val="NormalWeb"/>
        <w:shd w:val="clear" w:color="auto" w:fill="FFFFFF"/>
        <w:spacing w:before="0" w:after="0"/>
        <w:jc w:val="center"/>
        <w:textAlignment w:val="top"/>
        <w:rPr>
          <w:rFonts w:ascii="Arial" w:hAnsi="Arial" w:cs="Arial"/>
          <w:b/>
          <w:bCs/>
          <w:lang w:val="mn-MN"/>
        </w:rPr>
      </w:pPr>
    </w:p>
    <w:p w14:paraId="6D5DB116" w14:textId="77777777" w:rsidR="00D627CE" w:rsidRPr="0065380B" w:rsidRDefault="00D627CE" w:rsidP="00EF5677">
      <w:pPr>
        <w:pStyle w:val="NormalWeb"/>
        <w:shd w:val="clear" w:color="auto" w:fill="FFFFFF"/>
        <w:spacing w:before="0" w:after="0"/>
        <w:jc w:val="center"/>
        <w:textAlignment w:val="top"/>
        <w:rPr>
          <w:rFonts w:ascii="Arial" w:hAnsi="Arial" w:cs="Arial"/>
          <w:b/>
          <w:bCs/>
          <w:lang w:val="mn-MN"/>
        </w:rPr>
      </w:pPr>
      <w:r w:rsidRPr="0065380B">
        <w:rPr>
          <w:rFonts w:ascii="Arial" w:hAnsi="Arial" w:cs="Arial"/>
          <w:b/>
          <w:bCs/>
          <w:lang w:val="mn-MN"/>
        </w:rPr>
        <w:t>ТАВДУГААР БҮЛЭГ</w:t>
      </w:r>
    </w:p>
    <w:p w14:paraId="3E5F95F9" w14:textId="77777777" w:rsidR="00D627CE" w:rsidRPr="0065380B" w:rsidRDefault="00D627CE" w:rsidP="00EF5677">
      <w:pPr>
        <w:pStyle w:val="NoSpacing"/>
        <w:jc w:val="center"/>
        <w:rPr>
          <w:rFonts w:ascii="Arial" w:hAnsi="Arial" w:cs="Arial"/>
          <w:b/>
          <w:bCs/>
          <w:sz w:val="24"/>
          <w:szCs w:val="24"/>
          <w:lang w:val="mn-MN"/>
        </w:rPr>
      </w:pPr>
      <w:r w:rsidRPr="0065380B">
        <w:rPr>
          <w:rFonts w:ascii="Arial" w:hAnsi="Arial" w:cs="Arial"/>
          <w:b/>
          <w:bCs/>
          <w:sz w:val="24"/>
          <w:szCs w:val="24"/>
          <w:lang w:val="mn-MN"/>
        </w:rPr>
        <w:t>БУСАД ЗҮЙЛ</w:t>
      </w:r>
    </w:p>
    <w:p w14:paraId="74094A65" w14:textId="77777777" w:rsidR="00EF5677" w:rsidRPr="0065380B" w:rsidRDefault="00EF5677" w:rsidP="00D627CE">
      <w:pPr>
        <w:pStyle w:val="NoSpacing"/>
        <w:jc w:val="center"/>
        <w:rPr>
          <w:rFonts w:ascii="Arial" w:hAnsi="Arial" w:cs="Arial"/>
          <w:b/>
          <w:bCs/>
          <w:sz w:val="24"/>
          <w:szCs w:val="24"/>
          <w:lang w:val="mn-MN"/>
        </w:rPr>
      </w:pPr>
    </w:p>
    <w:p w14:paraId="2377F5D6" w14:textId="77777777" w:rsidR="00D627CE" w:rsidRPr="0065380B" w:rsidRDefault="00D627CE" w:rsidP="00D627CE">
      <w:pPr>
        <w:pStyle w:val="NoSpacing"/>
        <w:ind w:firstLine="720"/>
        <w:rPr>
          <w:rFonts w:ascii="Arial" w:hAnsi="Arial" w:cs="Arial"/>
          <w:b/>
          <w:bCs/>
          <w:iCs/>
          <w:sz w:val="24"/>
          <w:szCs w:val="24"/>
          <w:lang w:val="mn-MN"/>
        </w:rPr>
      </w:pPr>
      <w:bookmarkStart w:id="13" w:name="OLE_LINK66"/>
      <w:bookmarkStart w:id="14" w:name="OLE_LINK67"/>
      <w:r w:rsidRPr="0065380B">
        <w:rPr>
          <w:rFonts w:ascii="Arial" w:hAnsi="Arial" w:cs="Arial"/>
          <w:b/>
          <w:sz w:val="24"/>
          <w:szCs w:val="24"/>
          <w:lang w:val="mn-MN"/>
        </w:rPr>
        <w:t>34 дүгээр зүйл</w:t>
      </w:r>
      <w:r w:rsidRPr="0065380B">
        <w:rPr>
          <w:rFonts w:ascii="Arial" w:hAnsi="Arial" w:cs="Arial"/>
          <w:b/>
          <w:bCs/>
          <w:iCs/>
          <w:sz w:val="24"/>
          <w:szCs w:val="24"/>
          <w:lang w:val="mn-MN"/>
        </w:rPr>
        <w:t xml:space="preserve">.Хууль тогтоомжийн хэрэгжилтэд </w:t>
      </w:r>
    </w:p>
    <w:p w14:paraId="4C1ED102" w14:textId="77777777" w:rsidR="00D627CE" w:rsidRPr="0065380B" w:rsidRDefault="00D627CE" w:rsidP="00D627CE">
      <w:pPr>
        <w:pStyle w:val="NoSpacing"/>
        <w:ind w:firstLine="720"/>
        <w:rPr>
          <w:rFonts w:ascii="Arial" w:hAnsi="Arial" w:cs="Arial"/>
          <w:b/>
          <w:sz w:val="24"/>
          <w:szCs w:val="24"/>
          <w:lang w:val="mn-MN"/>
        </w:rPr>
      </w:pPr>
      <w:r w:rsidRPr="0065380B">
        <w:rPr>
          <w:rFonts w:ascii="Arial" w:hAnsi="Arial" w:cs="Arial"/>
          <w:b/>
          <w:bCs/>
          <w:iCs/>
          <w:sz w:val="24"/>
          <w:szCs w:val="24"/>
          <w:lang w:val="mn-MN"/>
        </w:rPr>
        <w:t xml:space="preserve">                                             хяналт тавих</w:t>
      </w:r>
    </w:p>
    <w:p w14:paraId="55451164" w14:textId="77777777" w:rsidR="00D627CE" w:rsidRPr="0065380B" w:rsidRDefault="00D627CE" w:rsidP="00D627CE">
      <w:pPr>
        <w:pStyle w:val="NoSpacing"/>
        <w:jc w:val="both"/>
        <w:rPr>
          <w:rFonts w:ascii="Arial" w:hAnsi="Arial" w:cs="Arial"/>
          <w:bCs/>
          <w:i/>
          <w:iCs/>
          <w:sz w:val="24"/>
          <w:szCs w:val="24"/>
          <w:lang w:val="mn-MN"/>
        </w:rPr>
      </w:pPr>
    </w:p>
    <w:p w14:paraId="55B91719" w14:textId="77777777" w:rsidR="00D627CE" w:rsidRPr="0065380B" w:rsidRDefault="00D627CE" w:rsidP="00D627CE">
      <w:pPr>
        <w:pStyle w:val="NoSpacing"/>
        <w:jc w:val="both"/>
        <w:rPr>
          <w:rFonts w:ascii="Arial" w:hAnsi="Arial" w:cs="Arial"/>
          <w:color w:val="000000"/>
          <w:sz w:val="24"/>
          <w:szCs w:val="24"/>
          <w:lang w:val="mn-MN"/>
        </w:rPr>
      </w:pPr>
      <w:r w:rsidRPr="0065380B">
        <w:rPr>
          <w:rFonts w:ascii="Arial" w:hAnsi="Arial" w:cs="Arial"/>
          <w:color w:val="000000"/>
          <w:sz w:val="24"/>
          <w:szCs w:val="24"/>
          <w:lang w:val="mn-MN"/>
        </w:rPr>
        <w:tab/>
        <w:t xml:space="preserve">34.1.Энэ хуулийн хэрэгжилтэд Улсын Их Хурал, Засгийн газар, </w:t>
      </w:r>
      <w:r w:rsidRPr="0065380B">
        <w:rPr>
          <w:rFonts w:ascii="Arial" w:hAnsi="Arial" w:cs="Arial"/>
          <w:sz w:val="24"/>
          <w:szCs w:val="24"/>
          <w:lang w:val="mn-MN"/>
        </w:rPr>
        <w:t>хөдөлмөрийн асуудал эрхэлсэн</w:t>
      </w:r>
      <w:r w:rsidRPr="0065380B">
        <w:rPr>
          <w:rFonts w:ascii="Arial" w:hAnsi="Arial" w:cs="Arial"/>
          <w:color w:val="000000"/>
          <w:sz w:val="24"/>
          <w:szCs w:val="24"/>
          <w:lang w:val="mn-MN"/>
        </w:rPr>
        <w:t xml:space="preserve"> төрийн захиргааны төв байгууллага, хөдөлмөр эрхлэлтийн асуудал хариуцсан төрийн захиргааны байгууллага, бүх шатны Засаг дарга, аймаг, дүүргийн хөдөлмөр эрхлэлтийн байгууллага, </w:t>
      </w:r>
      <w:r w:rsidRPr="0065380B">
        <w:rPr>
          <w:rFonts w:ascii="Arial" w:hAnsi="Arial" w:cs="Arial"/>
          <w:color w:val="000000" w:themeColor="text1"/>
          <w:sz w:val="24"/>
          <w:szCs w:val="24"/>
          <w:lang w:val="mn-MN"/>
        </w:rPr>
        <w:t xml:space="preserve">Хөдөлмөр эрхлэлтийн зөвлөл, </w:t>
      </w:r>
      <w:r w:rsidRPr="0065380B">
        <w:rPr>
          <w:rFonts w:ascii="Arial" w:hAnsi="Arial" w:cs="Arial"/>
          <w:color w:val="000000"/>
          <w:sz w:val="24"/>
          <w:szCs w:val="24"/>
          <w:lang w:val="mn-MN"/>
        </w:rPr>
        <w:t>эрх бүхий улсын байцаагч, хууль тогтоомжоор эрх олгогдсон байгууллага, албан тушаалтан тус тусын чиг үүргийнхээ хүрээнд хяналт тавьж, харилцан мэдээлнэ.</w:t>
      </w:r>
    </w:p>
    <w:p w14:paraId="38B7F7E5" w14:textId="77777777" w:rsidR="00D627CE" w:rsidRPr="0065380B" w:rsidRDefault="00D627CE" w:rsidP="00D627CE">
      <w:pPr>
        <w:pStyle w:val="NoSpacing"/>
        <w:jc w:val="both"/>
        <w:rPr>
          <w:rFonts w:ascii="Arial" w:hAnsi="Arial" w:cs="Arial"/>
          <w:color w:val="000000"/>
          <w:sz w:val="24"/>
          <w:szCs w:val="24"/>
          <w:lang w:val="mn-MN"/>
        </w:rPr>
      </w:pPr>
      <w:r w:rsidRPr="0065380B">
        <w:rPr>
          <w:rFonts w:ascii="Arial" w:hAnsi="Arial" w:cs="Arial"/>
          <w:color w:val="000000"/>
          <w:sz w:val="24"/>
          <w:szCs w:val="24"/>
          <w:lang w:val="mn-MN"/>
        </w:rPr>
        <w:tab/>
      </w:r>
    </w:p>
    <w:p w14:paraId="04ADCF8E" w14:textId="77777777" w:rsidR="00D627CE" w:rsidRPr="0065380B" w:rsidRDefault="00D627CE" w:rsidP="00D627CE">
      <w:pPr>
        <w:pStyle w:val="NoSpacing"/>
        <w:ind w:firstLine="720"/>
        <w:jc w:val="both"/>
        <w:rPr>
          <w:rFonts w:ascii="Arial" w:hAnsi="Arial" w:cs="Arial"/>
          <w:sz w:val="24"/>
          <w:szCs w:val="24"/>
          <w:lang w:val="mn-MN"/>
        </w:rPr>
      </w:pPr>
      <w:r w:rsidRPr="0065380B">
        <w:rPr>
          <w:rFonts w:ascii="Arial" w:hAnsi="Arial" w:cs="Arial"/>
          <w:color w:val="000000"/>
          <w:sz w:val="24"/>
          <w:szCs w:val="24"/>
          <w:lang w:val="mn-MN"/>
        </w:rPr>
        <w:t>34.2.</w:t>
      </w:r>
      <w:r w:rsidRPr="0065380B">
        <w:rPr>
          <w:rFonts w:ascii="Arial" w:hAnsi="Arial" w:cs="Arial"/>
          <w:sz w:val="24"/>
          <w:szCs w:val="24"/>
          <w:lang w:val="mn-MN"/>
        </w:rPr>
        <w:t>Хөдөлм</w:t>
      </w:r>
      <w:r w:rsidR="00342C3C" w:rsidRPr="0065380B">
        <w:rPr>
          <w:rFonts w:ascii="Arial" w:hAnsi="Arial" w:cs="Arial"/>
          <w:sz w:val="24"/>
          <w:szCs w:val="24"/>
          <w:lang w:val="mn-MN"/>
        </w:rPr>
        <w:t xml:space="preserve">өр эрхлэлтийн асуудал хариуцсан </w:t>
      </w:r>
      <w:r w:rsidRPr="0065380B">
        <w:rPr>
          <w:rFonts w:ascii="Arial" w:hAnsi="Arial" w:cs="Arial"/>
          <w:sz w:val="24"/>
          <w:szCs w:val="24"/>
          <w:lang w:val="mn-MN"/>
        </w:rPr>
        <w:t>төрийн захиргааны байгууллага гадаад ажилтнаар хөдөлмөр эрхлүүлж байгаа ажил олгогчид зөвлөгөө өгөх, гадаад ажилтны хөдөлмөр эрхлэлтийн байдал, хөдөлмөрийн нөхцөл, энэ хуулийн хэрэгжилтэд жилд нэгээс доошгүй удаа хяналт шалгалт хийнэ.</w:t>
      </w:r>
    </w:p>
    <w:p w14:paraId="1B003961" w14:textId="77777777" w:rsidR="00D627CE" w:rsidRPr="0065380B" w:rsidRDefault="00D627CE" w:rsidP="00D627CE">
      <w:pPr>
        <w:pStyle w:val="NoSpacing"/>
        <w:jc w:val="both"/>
        <w:rPr>
          <w:rFonts w:ascii="Arial" w:hAnsi="Arial" w:cs="Arial"/>
          <w:sz w:val="24"/>
          <w:szCs w:val="24"/>
          <w:lang w:val="mn-MN"/>
        </w:rPr>
      </w:pPr>
    </w:p>
    <w:p w14:paraId="72A5F9F4" w14:textId="77777777" w:rsidR="00D627CE" w:rsidRPr="0065380B" w:rsidRDefault="00D627CE" w:rsidP="00D627CE">
      <w:pPr>
        <w:pStyle w:val="NoSpacing"/>
        <w:jc w:val="both"/>
        <w:rPr>
          <w:rFonts w:ascii="Arial" w:hAnsi="Arial" w:cs="Arial"/>
          <w:bCs/>
          <w:sz w:val="24"/>
          <w:szCs w:val="24"/>
          <w:lang w:val="mn-MN"/>
        </w:rPr>
      </w:pPr>
      <w:r w:rsidRPr="0065380B">
        <w:rPr>
          <w:rFonts w:ascii="Arial" w:hAnsi="Arial" w:cs="Arial"/>
          <w:sz w:val="24"/>
          <w:szCs w:val="24"/>
          <w:lang w:val="mn-MN"/>
        </w:rPr>
        <w:tab/>
        <w:t xml:space="preserve">34.3.Хөдөлмөрийн асуудал эрхэлсэн төрийн захиргааны төв байгууллага зөвлөгөө өгөх, хамтарсан хяналт шалгалт хийх удирдамж, чиглэлийг баталж, </w:t>
      </w:r>
      <w:r w:rsidRPr="0065380B">
        <w:rPr>
          <w:rFonts w:ascii="Arial" w:hAnsi="Arial" w:cs="Arial"/>
          <w:sz w:val="24"/>
          <w:szCs w:val="24"/>
          <w:lang w:val="mn-MN"/>
        </w:rPr>
        <w:lastRenderedPageBreak/>
        <w:t xml:space="preserve">шалгалтаар илэрсэн </w:t>
      </w:r>
      <w:r w:rsidRPr="0065380B">
        <w:rPr>
          <w:rFonts w:ascii="Arial" w:hAnsi="Arial" w:cs="Arial"/>
          <w:color w:val="000000" w:themeColor="text1"/>
          <w:sz w:val="24"/>
          <w:szCs w:val="24"/>
          <w:lang w:val="mn-MN"/>
        </w:rPr>
        <w:t>зөрчлийг арилгуулах</w:t>
      </w:r>
      <w:r w:rsidRPr="0065380B">
        <w:rPr>
          <w:rFonts w:ascii="Arial" w:hAnsi="Arial" w:cs="Arial"/>
          <w:sz w:val="24"/>
          <w:szCs w:val="24"/>
          <w:lang w:val="mn-MN"/>
        </w:rPr>
        <w:t>, холбогдох байгууллагад мэдэгдэх арга хэмжээг авна.</w:t>
      </w:r>
    </w:p>
    <w:p w14:paraId="6472FCED" w14:textId="77777777" w:rsidR="00D627CE" w:rsidRPr="0065380B" w:rsidRDefault="00D627CE" w:rsidP="00D627CE">
      <w:pPr>
        <w:pStyle w:val="NoSpacing"/>
        <w:ind w:firstLine="720"/>
        <w:jc w:val="both"/>
        <w:rPr>
          <w:rFonts w:ascii="Arial" w:hAnsi="Arial" w:cs="Arial"/>
          <w:color w:val="000000"/>
          <w:sz w:val="24"/>
          <w:szCs w:val="24"/>
          <w:lang w:val="mn-MN"/>
        </w:rPr>
      </w:pPr>
    </w:p>
    <w:p w14:paraId="2A5DF088" w14:textId="77777777" w:rsidR="00D627CE" w:rsidRPr="0065380B" w:rsidRDefault="00D627CE" w:rsidP="00D627CE">
      <w:pPr>
        <w:pStyle w:val="NoSpacing"/>
        <w:ind w:firstLine="720"/>
        <w:jc w:val="both"/>
        <w:rPr>
          <w:rFonts w:ascii="Arial" w:hAnsi="Arial" w:cs="Arial"/>
          <w:color w:val="000000" w:themeColor="text1"/>
          <w:sz w:val="24"/>
          <w:szCs w:val="24"/>
          <w:lang w:val="mn-MN"/>
        </w:rPr>
      </w:pPr>
      <w:r w:rsidRPr="0065380B">
        <w:rPr>
          <w:rFonts w:ascii="Arial" w:hAnsi="Arial" w:cs="Arial"/>
          <w:color w:val="000000"/>
          <w:sz w:val="24"/>
          <w:szCs w:val="24"/>
          <w:lang w:val="mn-MN"/>
        </w:rPr>
        <w:t>34.4.</w:t>
      </w:r>
      <w:r w:rsidRPr="0065380B">
        <w:rPr>
          <w:rFonts w:ascii="Arial" w:hAnsi="Arial" w:cs="Arial"/>
          <w:color w:val="000000" w:themeColor="text1"/>
          <w:sz w:val="24"/>
          <w:szCs w:val="24"/>
          <w:lang w:val="mn-MN"/>
        </w:rPr>
        <w:t xml:space="preserve">Хөдөлмөрийн асуудал эрхэлсэн төрийн захиргааны төв байгууллага энэ хуульд заасан чиг үүргийг хэрэгжүүлэхтэй холбоотой асуудлаар доод шатны төрийн байгууллагын захиргааны үйл ажиллагаанд хяналт тавих, шийдвэрийг хуульд заасан үндэслэлээр өөрчлөх, хүчингүй болгох эрхтэй. </w:t>
      </w:r>
    </w:p>
    <w:p w14:paraId="70E1627A" w14:textId="77777777" w:rsidR="00D627CE" w:rsidRPr="0065380B" w:rsidRDefault="00D627CE" w:rsidP="00D627CE">
      <w:pPr>
        <w:pStyle w:val="NoSpacing"/>
        <w:ind w:firstLine="720"/>
        <w:jc w:val="both"/>
        <w:rPr>
          <w:rFonts w:ascii="Arial" w:hAnsi="Arial" w:cs="Arial"/>
          <w:b/>
          <w:color w:val="000000" w:themeColor="text1"/>
          <w:sz w:val="24"/>
          <w:szCs w:val="24"/>
          <w:lang w:val="mn-MN"/>
        </w:rPr>
      </w:pPr>
    </w:p>
    <w:p w14:paraId="118BD0B1" w14:textId="77777777" w:rsidR="00D627CE" w:rsidRPr="0065380B" w:rsidRDefault="00D627CE" w:rsidP="00D627CE">
      <w:pPr>
        <w:pStyle w:val="NoSpacing"/>
        <w:jc w:val="both"/>
        <w:rPr>
          <w:rFonts w:ascii="Arial" w:hAnsi="Arial" w:cs="Arial"/>
          <w:b/>
          <w:sz w:val="24"/>
          <w:szCs w:val="24"/>
          <w:lang w:val="mn-MN"/>
        </w:rPr>
      </w:pPr>
      <w:r w:rsidRPr="0065380B">
        <w:rPr>
          <w:rFonts w:ascii="Arial" w:hAnsi="Arial" w:cs="Arial"/>
          <w:b/>
          <w:sz w:val="24"/>
          <w:szCs w:val="24"/>
          <w:lang w:val="mn-MN"/>
        </w:rPr>
        <w:tab/>
        <w:t xml:space="preserve">35 дугаар зүйл.Хөндлөнгийн хяналт </w:t>
      </w:r>
    </w:p>
    <w:p w14:paraId="3BD1DF35" w14:textId="77777777" w:rsidR="00D627CE" w:rsidRPr="0065380B" w:rsidRDefault="00D627CE" w:rsidP="00D627CE">
      <w:pPr>
        <w:pStyle w:val="NoSpacing"/>
        <w:jc w:val="both"/>
        <w:rPr>
          <w:rFonts w:ascii="Arial" w:hAnsi="Arial" w:cs="Arial"/>
          <w:sz w:val="24"/>
          <w:szCs w:val="24"/>
          <w:lang w:val="mn-MN"/>
        </w:rPr>
      </w:pPr>
    </w:p>
    <w:p w14:paraId="7D6CC3F9" w14:textId="77777777" w:rsidR="00D627CE" w:rsidRPr="0065380B" w:rsidRDefault="00D627CE" w:rsidP="00D627CE">
      <w:pPr>
        <w:pStyle w:val="NoSpacing"/>
        <w:ind w:firstLine="720"/>
        <w:jc w:val="both"/>
        <w:rPr>
          <w:rFonts w:ascii="Arial" w:hAnsi="Arial" w:cs="Arial"/>
          <w:sz w:val="24"/>
          <w:szCs w:val="24"/>
          <w:lang w:val="mn-MN"/>
        </w:rPr>
      </w:pPr>
      <w:r w:rsidRPr="0065380B">
        <w:rPr>
          <w:rFonts w:ascii="Arial" w:hAnsi="Arial" w:cs="Arial"/>
          <w:color w:val="000000"/>
          <w:sz w:val="24"/>
          <w:szCs w:val="24"/>
          <w:lang w:val="mn-MN"/>
        </w:rPr>
        <w:t>35.1.</w:t>
      </w:r>
      <w:r w:rsidRPr="0065380B">
        <w:rPr>
          <w:rFonts w:ascii="Arial" w:hAnsi="Arial" w:cs="Arial"/>
          <w:sz w:val="24"/>
          <w:szCs w:val="24"/>
          <w:lang w:val="mn-MN"/>
        </w:rPr>
        <w:t>Энэ хуулийн 6, 9, 12, 13, 15, 17, 23, 25, 26, 28, 30, 31, 32 дугаар зүйлд заасан үйл ажиллагааны хуулийн хэрэгжилтэд төрийн бус байгууллага олон нийтийн хяналт тавьж болно.</w:t>
      </w:r>
    </w:p>
    <w:p w14:paraId="50A731D9" w14:textId="77777777" w:rsidR="00D627CE" w:rsidRPr="0065380B" w:rsidRDefault="00D627CE" w:rsidP="00D627CE">
      <w:pPr>
        <w:pStyle w:val="NoSpacing"/>
        <w:ind w:firstLine="720"/>
        <w:jc w:val="both"/>
        <w:rPr>
          <w:rFonts w:ascii="Arial" w:hAnsi="Arial" w:cs="Arial"/>
          <w:sz w:val="24"/>
          <w:szCs w:val="24"/>
          <w:lang w:val="mn-MN"/>
        </w:rPr>
      </w:pPr>
    </w:p>
    <w:p w14:paraId="39303E8E" w14:textId="77777777" w:rsidR="00D627CE" w:rsidRPr="0065380B" w:rsidRDefault="00D627CE" w:rsidP="00D627CE">
      <w:pPr>
        <w:pStyle w:val="NoSpacing"/>
        <w:ind w:firstLine="720"/>
        <w:jc w:val="both"/>
        <w:rPr>
          <w:rFonts w:ascii="Arial" w:hAnsi="Arial" w:cs="Arial"/>
          <w:sz w:val="24"/>
          <w:szCs w:val="24"/>
          <w:lang w:val="mn-MN"/>
        </w:rPr>
      </w:pPr>
      <w:r w:rsidRPr="0065380B">
        <w:rPr>
          <w:rFonts w:ascii="Arial" w:hAnsi="Arial" w:cs="Arial"/>
          <w:color w:val="000000"/>
          <w:sz w:val="24"/>
          <w:szCs w:val="24"/>
          <w:lang w:val="mn-MN"/>
        </w:rPr>
        <w:t>35.2.</w:t>
      </w:r>
      <w:r w:rsidRPr="0065380B">
        <w:rPr>
          <w:rFonts w:ascii="Arial" w:hAnsi="Arial" w:cs="Arial"/>
          <w:sz w:val="24"/>
          <w:szCs w:val="24"/>
          <w:lang w:val="mn-MN"/>
        </w:rPr>
        <w:t>Хяналт тавих төрийн бус байгууллага дараах шаардлагыг хангасан байна:</w:t>
      </w:r>
    </w:p>
    <w:p w14:paraId="0ADC9692" w14:textId="77777777" w:rsidR="00D627CE" w:rsidRPr="0065380B" w:rsidRDefault="00D627CE" w:rsidP="00D627CE">
      <w:pPr>
        <w:pStyle w:val="NoSpacing"/>
        <w:ind w:firstLine="720"/>
        <w:jc w:val="both"/>
        <w:rPr>
          <w:rFonts w:ascii="Arial" w:hAnsi="Arial" w:cs="Arial"/>
          <w:sz w:val="24"/>
          <w:szCs w:val="24"/>
          <w:lang w:val="mn-MN"/>
        </w:rPr>
      </w:pPr>
    </w:p>
    <w:p w14:paraId="4B890F5E" w14:textId="77777777" w:rsidR="00D627CE" w:rsidRPr="0065380B" w:rsidRDefault="00D627CE" w:rsidP="00D627CE">
      <w:pPr>
        <w:ind w:firstLine="1440"/>
        <w:jc w:val="both"/>
        <w:rPr>
          <w:rFonts w:ascii="Arial" w:hAnsi="Arial" w:cs="Arial"/>
          <w:color w:val="000000" w:themeColor="text1"/>
          <w:lang w:val="mn-MN"/>
        </w:rPr>
      </w:pPr>
      <w:r w:rsidRPr="0065380B">
        <w:rPr>
          <w:rFonts w:ascii="Arial" w:hAnsi="Arial" w:cs="Arial"/>
          <w:color w:val="000000"/>
          <w:lang w:val="mn-MN"/>
        </w:rPr>
        <w:t>35.2.1.</w:t>
      </w:r>
      <w:r w:rsidRPr="0065380B">
        <w:rPr>
          <w:rFonts w:ascii="Arial" w:hAnsi="Arial" w:cs="Arial"/>
          <w:color w:val="000000" w:themeColor="text1"/>
          <w:lang w:val="mn-MN"/>
        </w:rPr>
        <w:t>дүрмийн зорилгодоо ажилтан, ажил олгогчийн эрх, хууль ёсны ашиг сонирхлыг хамгаалах асуудлыг тусгасан байх;</w:t>
      </w:r>
    </w:p>
    <w:p w14:paraId="641F690E" w14:textId="77777777" w:rsidR="00D627CE" w:rsidRPr="0065380B" w:rsidRDefault="00D627CE" w:rsidP="00D627CE">
      <w:pPr>
        <w:ind w:firstLine="1440"/>
        <w:jc w:val="both"/>
        <w:rPr>
          <w:rFonts w:ascii="Arial" w:hAnsi="Arial" w:cs="Arial"/>
          <w:color w:val="000000" w:themeColor="text1"/>
          <w:lang w:val="mn-MN"/>
        </w:rPr>
      </w:pPr>
    </w:p>
    <w:p w14:paraId="240E2B1C" w14:textId="77777777" w:rsidR="00D627CE" w:rsidRPr="0065380B" w:rsidRDefault="00D627CE" w:rsidP="00D627CE">
      <w:pPr>
        <w:jc w:val="both"/>
        <w:rPr>
          <w:rFonts w:ascii="Arial" w:hAnsi="Arial" w:cs="Arial"/>
          <w:color w:val="000000" w:themeColor="text1"/>
          <w:lang w:val="mn-MN"/>
        </w:rPr>
      </w:pPr>
      <w:r w:rsidRPr="0065380B">
        <w:rPr>
          <w:rFonts w:ascii="Arial" w:hAnsi="Arial" w:cs="Arial"/>
          <w:color w:val="000000" w:themeColor="text1"/>
          <w:lang w:val="mn-MN"/>
        </w:rPr>
        <w:t xml:space="preserve">                      </w:t>
      </w:r>
      <w:r w:rsidRPr="0065380B">
        <w:rPr>
          <w:rFonts w:ascii="Arial" w:hAnsi="Arial" w:cs="Arial"/>
          <w:color w:val="000000"/>
          <w:lang w:val="mn-MN"/>
        </w:rPr>
        <w:t>35.2.2.</w:t>
      </w:r>
      <w:r w:rsidRPr="0065380B">
        <w:rPr>
          <w:rFonts w:ascii="Arial" w:hAnsi="Arial" w:cs="Arial"/>
          <w:color w:val="000000" w:themeColor="text1"/>
          <w:lang w:val="mn-MN"/>
        </w:rPr>
        <w:t>дүрмийн зорилгынхоо дагуу сүүлийн гурваас доошгүй жил тогтвортой үйл ажиллагаа явуулсан байх.</w:t>
      </w:r>
    </w:p>
    <w:p w14:paraId="4E988FA9" w14:textId="77777777" w:rsidR="00D627CE" w:rsidRPr="0065380B" w:rsidRDefault="00D627CE" w:rsidP="00D627CE">
      <w:pPr>
        <w:jc w:val="both"/>
        <w:rPr>
          <w:rFonts w:ascii="Arial" w:hAnsi="Arial" w:cs="Arial"/>
          <w:color w:val="000000" w:themeColor="text1"/>
          <w:lang w:val="mn-MN"/>
        </w:rPr>
      </w:pPr>
    </w:p>
    <w:p w14:paraId="4DCC32F7" w14:textId="77777777" w:rsidR="00D627CE" w:rsidRPr="0065380B" w:rsidRDefault="00D627CE" w:rsidP="00D627CE">
      <w:pPr>
        <w:pStyle w:val="NoSpacing"/>
        <w:ind w:firstLine="720"/>
        <w:jc w:val="both"/>
        <w:rPr>
          <w:rFonts w:ascii="Arial" w:hAnsi="Arial" w:cs="Arial"/>
          <w:sz w:val="24"/>
          <w:szCs w:val="24"/>
          <w:lang w:val="mn-MN"/>
        </w:rPr>
      </w:pPr>
      <w:r w:rsidRPr="0065380B">
        <w:rPr>
          <w:rFonts w:ascii="Arial" w:hAnsi="Arial" w:cs="Arial"/>
          <w:color w:val="000000"/>
          <w:sz w:val="24"/>
          <w:szCs w:val="24"/>
          <w:lang w:val="mn-MN"/>
        </w:rPr>
        <w:t>35.3.</w:t>
      </w:r>
      <w:r w:rsidRPr="0065380B">
        <w:rPr>
          <w:rFonts w:ascii="Arial" w:hAnsi="Arial" w:cs="Arial"/>
          <w:sz w:val="24"/>
          <w:szCs w:val="24"/>
          <w:lang w:val="mn-MN"/>
        </w:rPr>
        <w:t>Хөдөлмөр эрхлэлтийн асуудал хариуцсан төрийн захиргааны байгууллага хөндлөнгийн хяналт хэрэгжүүлэх хүсэлт гаргасан төрийн бус байгууллагыг бүртгэж, хамтран ажиллана.</w:t>
      </w:r>
    </w:p>
    <w:p w14:paraId="2DCC0F24" w14:textId="77777777" w:rsidR="00D627CE" w:rsidRPr="0065380B" w:rsidRDefault="00D627CE" w:rsidP="00D627CE">
      <w:pPr>
        <w:pStyle w:val="NoSpacing"/>
        <w:ind w:firstLine="720"/>
        <w:jc w:val="both"/>
        <w:rPr>
          <w:rFonts w:ascii="Arial" w:hAnsi="Arial" w:cs="Arial"/>
          <w:sz w:val="24"/>
          <w:szCs w:val="24"/>
          <w:lang w:val="mn-MN"/>
        </w:rPr>
      </w:pPr>
    </w:p>
    <w:p w14:paraId="086D90A7" w14:textId="77777777" w:rsidR="00D627CE" w:rsidRPr="0065380B" w:rsidRDefault="00D627CE" w:rsidP="00D627CE">
      <w:pPr>
        <w:pStyle w:val="NoSpacing"/>
        <w:ind w:firstLine="720"/>
        <w:jc w:val="both"/>
        <w:rPr>
          <w:rFonts w:ascii="Arial" w:hAnsi="Arial" w:cs="Arial"/>
          <w:sz w:val="24"/>
          <w:szCs w:val="24"/>
          <w:lang w:val="mn-MN"/>
        </w:rPr>
      </w:pPr>
      <w:r w:rsidRPr="0065380B">
        <w:rPr>
          <w:rFonts w:ascii="Arial" w:hAnsi="Arial" w:cs="Arial"/>
          <w:color w:val="000000"/>
          <w:sz w:val="24"/>
          <w:szCs w:val="24"/>
          <w:lang w:val="mn-MN"/>
        </w:rPr>
        <w:t>35.4.</w:t>
      </w:r>
      <w:r w:rsidRPr="0065380B">
        <w:rPr>
          <w:rFonts w:ascii="Arial" w:hAnsi="Arial" w:cs="Arial"/>
          <w:sz w:val="24"/>
          <w:szCs w:val="24"/>
          <w:lang w:val="mn-MN"/>
        </w:rPr>
        <w:t>Хөндлөнгийн хяналт хэрэгжүүлсэн төрийн бус байгууллага нь хөдөлмөр эрхлэлтийн асуудал хариуцсан төрийн захиргааны байгууллагад тайлангаа тухай бүр хүргүүлнэ.</w:t>
      </w:r>
    </w:p>
    <w:p w14:paraId="6E530F76" w14:textId="77777777" w:rsidR="00D627CE" w:rsidRPr="0065380B" w:rsidRDefault="00D627CE" w:rsidP="00D627CE">
      <w:pPr>
        <w:pStyle w:val="NoSpacing"/>
        <w:ind w:firstLine="720"/>
        <w:jc w:val="both"/>
        <w:rPr>
          <w:rFonts w:ascii="Arial" w:hAnsi="Arial" w:cs="Arial"/>
          <w:b/>
          <w:bCs/>
          <w:sz w:val="24"/>
          <w:szCs w:val="24"/>
          <w:lang w:val="mn-MN"/>
        </w:rPr>
      </w:pPr>
    </w:p>
    <w:p w14:paraId="038515EF" w14:textId="77777777" w:rsidR="00D627CE" w:rsidRPr="0065380B" w:rsidRDefault="00D627CE" w:rsidP="00D627CE">
      <w:pPr>
        <w:pStyle w:val="NoSpacing"/>
        <w:ind w:firstLine="720"/>
        <w:jc w:val="both"/>
        <w:rPr>
          <w:rFonts w:ascii="Arial" w:hAnsi="Arial" w:cs="Arial"/>
          <w:b/>
          <w:bCs/>
          <w:sz w:val="24"/>
          <w:szCs w:val="24"/>
          <w:lang w:val="mn-MN"/>
        </w:rPr>
      </w:pPr>
      <w:r w:rsidRPr="0065380B">
        <w:rPr>
          <w:rFonts w:ascii="Arial" w:hAnsi="Arial" w:cs="Arial"/>
          <w:b/>
          <w:bCs/>
          <w:sz w:val="24"/>
          <w:szCs w:val="24"/>
          <w:lang w:val="mn-MN"/>
        </w:rPr>
        <w:t>36 дугаар зүйл.Хууль зөрчигчид хүлээлгэх хариуцлага</w:t>
      </w:r>
    </w:p>
    <w:p w14:paraId="23A7333D" w14:textId="77777777" w:rsidR="00D627CE" w:rsidRPr="0065380B" w:rsidRDefault="00D627CE" w:rsidP="00D627CE">
      <w:pPr>
        <w:pStyle w:val="NoSpacing"/>
        <w:ind w:firstLine="720"/>
        <w:jc w:val="both"/>
        <w:rPr>
          <w:rFonts w:ascii="Arial" w:hAnsi="Arial" w:cs="Arial"/>
          <w:b/>
          <w:bCs/>
          <w:sz w:val="24"/>
          <w:szCs w:val="24"/>
          <w:lang w:val="mn-MN"/>
        </w:rPr>
      </w:pPr>
    </w:p>
    <w:p w14:paraId="60657497" w14:textId="77777777" w:rsidR="00D627CE" w:rsidRPr="0065380B" w:rsidRDefault="00D627CE" w:rsidP="00D627CE">
      <w:pPr>
        <w:jc w:val="both"/>
        <w:rPr>
          <w:rFonts w:ascii="Arial" w:hAnsi="Arial" w:cs="Arial"/>
          <w:bCs/>
          <w:lang w:val="mn-MN"/>
        </w:rPr>
      </w:pPr>
      <w:r w:rsidRPr="0065380B">
        <w:rPr>
          <w:rFonts w:ascii="Arial" w:hAnsi="Arial" w:cs="Arial"/>
          <w:bCs/>
          <w:lang w:val="mn-MN"/>
        </w:rPr>
        <w:tab/>
      </w:r>
      <w:r w:rsidRPr="0065380B">
        <w:rPr>
          <w:rFonts w:ascii="Arial" w:hAnsi="Arial" w:cs="Arial"/>
          <w:color w:val="000000"/>
          <w:lang w:val="mn-MN"/>
        </w:rPr>
        <w:t>36.1.</w:t>
      </w:r>
      <w:r w:rsidRPr="0065380B">
        <w:rPr>
          <w:rFonts w:ascii="Arial" w:hAnsi="Arial" w:cs="Arial"/>
          <w:bCs/>
          <w:lang w:val="mn-MN"/>
        </w:rPr>
        <w:t>Энэ хуулийг зөрчсөн төрийн албан хаагчийн үйлдэл нь гэмт хэргийн шинжгүй бол Төрийн албаны тухай хуульд</w:t>
      </w:r>
      <w:r w:rsidRPr="0065380B">
        <w:rPr>
          <w:rStyle w:val="FootnoteReference"/>
          <w:rFonts w:ascii="Arial" w:hAnsi="Arial" w:cs="Arial"/>
          <w:bCs/>
          <w:lang w:val="mn-MN"/>
        </w:rPr>
        <w:footnoteReference w:id="6"/>
      </w:r>
      <w:r w:rsidRPr="0065380B">
        <w:rPr>
          <w:rFonts w:ascii="Arial" w:hAnsi="Arial" w:cs="Arial"/>
          <w:bCs/>
          <w:lang w:val="mn-MN"/>
        </w:rPr>
        <w:t xml:space="preserve"> заасан хариуцлага хүлээлгэнэ.</w:t>
      </w:r>
    </w:p>
    <w:p w14:paraId="2F369EFF" w14:textId="77777777" w:rsidR="00D627CE" w:rsidRPr="0065380B" w:rsidRDefault="00D627CE" w:rsidP="00D627CE">
      <w:pPr>
        <w:jc w:val="both"/>
        <w:rPr>
          <w:rFonts w:ascii="Arial" w:hAnsi="Arial" w:cs="Arial"/>
          <w:bCs/>
          <w:lang w:val="mn-MN"/>
        </w:rPr>
      </w:pPr>
    </w:p>
    <w:p w14:paraId="5D7E63D1" w14:textId="77777777" w:rsidR="00D627CE" w:rsidRPr="0065380B" w:rsidRDefault="00D627CE" w:rsidP="00D627CE">
      <w:pPr>
        <w:jc w:val="both"/>
        <w:rPr>
          <w:rFonts w:ascii="Arial" w:hAnsi="Arial" w:cs="Arial"/>
          <w:bCs/>
          <w:lang w:val="mn-MN"/>
        </w:rPr>
      </w:pPr>
      <w:r w:rsidRPr="0065380B">
        <w:rPr>
          <w:rFonts w:ascii="Arial" w:hAnsi="Arial" w:cs="Arial"/>
          <w:bCs/>
          <w:lang w:val="mn-MN"/>
        </w:rPr>
        <w:tab/>
      </w:r>
      <w:r w:rsidRPr="0065380B">
        <w:rPr>
          <w:rFonts w:ascii="Arial" w:hAnsi="Arial" w:cs="Arial"/>
          <w:color w:val="000000"/>
          <w:lang w:val="mn-MN"/>
        </w:rPr>
        <w:t>36.2.</w:t>
      </w:r>
      <w:r w:rsidRPr="0065380B">
        <w:rPr>
          <w:rFonts w:ascii="Arial" w:hAnsi="Arial" w:cs="Arial"/>
          <w:bCs/>
          <w:lang w:val="mn-MN"/>
        </w:rPr>
        <w:t xml:space="preserve">Энэ хуулийг зөрчсөн хүн, хуулийн этгээдэд Эрүүгийн </w:t>
      </w:r>
      <w:r w:rsidRPr="0065380B">
        <w:rPr>
          <w:rFonts w:ascii="Arial" w:hAnsi="Arial" w:cs="Arial"/>
          <w:lang w:val="mn-MN"/>
        </w:rPr>
        <w:t>хууль</w:t>
      </w:r>
      <w:r w:rsidRPr="0065380B">
        <w:rPr>
          <w:rStyle w:val="FootnoteReference"/>
          <w:rFonts w:ascii="Arial" w:hAnsi="Arial" w:cs="Arial"/>
          <w:lang w:val="mn-MN"/>
        </w:rPr>
        <w:footnoteReference w:id="7"/>
      </w:r>
      <w:r w:rsidRPr="0065380B">
        <w:rPr>
          <w:rFonts w:ascii="Arial" w:hAnsi="Arial" w:cs="Arial"/>
          <w:lang w:val="mn-MN"/>
        </w:rPr>
        <w:t xml:space="preserve">, эсхүл </w:t>
      </w:r>
      <w:r w:rsidRPr="0065380B">
        <w:rPr>
          <w:rFonts w:ascii="Arial" w:hAnsi="Arial" w:cs="Arial"/>
          <w:bCs/>
          <w:lang w:val="mn-MN"/>
        </w:rPr>
        <w:t>Зөрчлийн тухай хуульд</w:t>
      </w:r>
      <w:r w:rsidRPr="0065380B">
        <w:rPr>
          <w:rStyle w:val="FootnoteReference"/>
          <w:rFonts w:ascii="Arial" w:hAnsi="Arial" w:cs="Arial"/>
          <w:bCs/>
          <w:lang w:val="mn-MN"/>
        </w:rPr>
        <w:footnoteReference w:id="8"/>
      </w:r>
      <w:r w:rsidRPr="0065380B">
        <w:rPr>
          <w:rFonts w:ascii="Arial" w:hAnsi="Arial" w:cs="Arial"/>
          <w:bCs/>
          <w:lang w:val="mn-MN"/>
        </w:rPr>
        <w:t xml:space="preserve"> заасан хариуцлага хүлээлгэнэ.</w:t>
      </w:r>
    </w:p>
    <w:p w14:paraId="54C83831" w14:textId="77777777" w:rsidR="00D627CE" w:rsidRPr="0065380B" w:rsidRDefault="00D627CE" w:rsidP="00D627CE">
      <w:pPr>
        <w:jc w:val="both"/>
        <w:rPr>
          <w:rFonts w:ascii="Arial" w:hAnsi="Arial" w:cs="Arial"/>
          <w:bCs/>
          <w:lang w:val="mn-MN"/>
        </w:rPr>
      </w:pPr>
    </w:p>
    <w:p w14:paraId="2020A5E4" w14:textId="77777777" w:rsidR="00D627CE" w:rsidRPr="0065380B" w:rsidRDefault="00D627CE" w:rsidP="00D627CE">
      <w:pPr>
        <w:jc w:val="both"/>
        <w:rPr>
          <w:rFonts w:ascii="Arial" w:hAnsi="Arial" w:cs="Arial"/>
          <w:bCs/>
          <w:lang w:val="mn-MN"/>
        </w:rPr>
      </w:pPr>
      <w:r w:rsidRPr="0065380B">
        <w:rPr>
          <w:rFonts w:ascii="Arial" w:hAnsi="Arial" w:cs="Arial"/>
          <w:bCs/>
          <w:lang w:val="mn-MN"/>
        </w:rPr>
        <w:tab/>
      </w:r>
      <w:r w:rsidRPr="0065380B">
        <w:rPr>
          <w:rFonts w:ascii="Arial" w:hAnsi="Arial" w:cs="Arial"/>
          <w:color w:val="000000"/>
          <w:lang w:val="mn-MN"/>
        </w:rPr>
        <w:t>36.3.</w:t>
      </w:r>
      <w:r w:rsidRPr="0065380B">
        <w:rPr>
          <w:rFonts w:ascii="Arial" w:hAnsi="Arial" w:cs="Arial"/>
          <w:bCs/>
          <w:lang w:val="mn-MN"/>
        </w:rPr>
        <w:t>Энэ хуулийг зөрчсөн үйлдлийн улмаас бусдад хохирол учруулсан бол Иргэний хуульд</w:t>
      </w:r>
      <w:r w:rsidRPr="0065380B">
        <w:rPr>
          <w:rStyle w:val="FootnoteReference"/>
          <w:rFonts w:ascii="Arial" w:hAnsi="Arial" w:cs="Arial"/>
          <w:bCs/>
          <w:lang w:val="mn-MN"/>
        </w:rPr>
        <w:footnoteReference w:id="9"/>
      </w:r>
      <w:r w:rsidRPr="0065380B">
        <w:rPr>
          <w:rFonts w:ascii="Arial" w:hAnsi="Arial" w:cs="Arial"/>
          <w:bCs/>
          <w:lang w:val="mn-MN"/>
        </w:rPr>
        <w:t xml:space="preserve"> заасны дагуу буруутай этгээд уг хохирлыг нөхөн төлнө.</w:t>
      </w:r>
    </w:p>
    <w:p w14:paraId="1F88D97F" w14:textId="77777777" w:rsidR="00D627CE" w:rsidRPr="0065380B" w:rsidRDefault="00D627CE" w:rsidP="00D627CE">
      <w:pPr>
        <w:jc w:val="both"/>
        <w:rPr>
          <w:rFonts w:ascii="Arial" w:hAnsi="Arial" w:cs="Arial"/>
          <w:bCs/>
          <w:lang w:val="mn-MN"/>
        </w:rPr>
      </w:pPr>
    </w:p>
    <w:bookmarkEnd w:id="13"/>
    <w:bookmarkEnd w:id="14"/>
    <w:p w14:paraId="600CA36B" w14:textId="77777777" w:rsidR="00D627CE" w:rsidRPr="0065380B" w:rsidRDefault="00D627CE" w:rsidP="00D627CE">
      <w:pPr>
        <w:pStyle w:val="NoSpacing"/>
        <w:ind w:firstLine="720"/>
        <w:rPr>
          <w:rFonts w:ascii="Arial" w:hAnsi="Arial" w:cs="Arial"/>
          <w:b/>
          <w:bCs/>
          <w:iCs/>
          <w:sz w:val="24"/>
          <w:szCs w:val="24"/>
          <w:lang w:val="mn-MN"/>
        </w:rPr>
      </w:pPr>
      <w:r w:rsidRPr="0065380B">
        <w:rPr>
          <w:rFonts w:ascii="Arial" w:hAnsi="Arial" w:cs="Arial"/>
          <w:b/>
          <w:bCs/>
          <w:iCs/>
          <w:sz w:val="24"/>
          <w:szCs w:val="24"/>
          <w:lang w:val="mn-MN"/>
        </w:rPr>
        <w:t>37 дугаар зүйл.Хууль хүчин төгөлдөр болох</w:t>
      </w:r>
    </w:p>
    <w:p w14:paraId="5FE6283F" w14:textId="77777777" w:rsidR="00D627CE" w:rsidRPr="0065380B" w:rsidRDefault="00D627CE" w:rsidP="00D627CE">
      <w:pPr>
        <w:pStyle w:val="NoSpacing"/>
        <w:ind w:firstLine="720"/>
        <w:jc w:val="both"/>
        <w:rPr>
          <w:rFonts w:ascii="Arial" w:hAnsi="Arial" w:cs="Arial"/>
          <w:bCs/>
          <w:iCs/>
          <w:sz w:val="24"/>
          <w:szCs w:val="24"/>
          <w:lang w:val="mn-MN"/>
        </w:rPr>
      </w:pPr>
    </w:p>
    <w:p w14:paraId="1BA2D3B4" w14:textId="77777777" w:rsidR="00D627CE" w:rsidRPr="0065380B" w:rsidRDefault="00D627CE" w:rsidP="00D627CE">
      <w:pPr>
        <w:pStyle w:val="NoSpacing"/>
        <w:ind w:firstLine="720"/>
        <w:jc w:val="both"/>
        <w:rPr>
          <w:rFonts w:ascii="Arial" w:hAnsi="Arial" w:cs="Arial"/>
          <w:sz w:val="24"/>
          <w:szCs w:val="24"/>
          <w:lang w:val="mn-MN"/>
        </w:rPr>
      </w:pPr>
      <w:r w:rsidRPr="0065380B">
        <w:rPr>
          <w:rFonts w:ascii="Arial" w:hAnsi="Arial" w:cs="Arial"/>
          <w:sz w:val="24"/>
          <w:szCs w:val="24"/>
          <w:lang w:val="mn-MN"/>
        </w:rPr>
        <w:t>37.1.Энэ хуулийг 2022 оны 07 дугаар сарын 01-ний өдрөөс эхлэн дагаж мөрдөнө.</w:t>
      </w:r>
    </w:p>
    <w:p w14:paraId="50A0598F" w14:textId="77777777" w:rsidR="00435E2A" w:rsidRPr="0065380B" w:rsidRDefault="00435E2A" w:rsidP="00D627CE">
      <w:pPr>
        <w:pStyle w:val="NoSpacing"/>
        <w:ind w:firstLine="720"/>
        <w:jc w:val="both"/>
        <w:rPr>
          <w:rFonts w:ascii="Arial" w:hAnsi="Arial" w:cs="Arial"/>
          <w:sz w:val="24"/>
          <w:szCs w:val="24"/>
          <w:lang w:val="mn-MN"/>
        </w:rPr>
      </w:pPr>
    </w:p>
    <w:p w14:paraId="3298B37E" w14:textId="77777777" w:rsidR="00435E2A" w:rsidRPr="0065380B" w:rsidRDefault="00435E2A" w:rsidP="00D627CE">
      <w:pPr>
        <w:pStyle w:val="NoSpacing"/>
        <w:ind w:firstLine="720"/>
        <w:jc w:val="both"/>
        <w:rPr>
          <w:rFonts w:ascii="Arial" w:hAnsi="Arial" w:cs="Arial"/>
          <w:sz w:val="24"/>
          <w:szCs w:val="24"/>
          <w:lang w:val="mn-MN"/>
        </w:rPr>
      </w:pPr>
    </w:p>
    <w:p w14:paraId="272ABBDF" w14:textId="77777777" w:rsidR="00435E2A" w:rsidRPr="0065380B" w:rsidRDefault="00435E2A" w:rsidP="00D627CE">
      <w:pPr>
        <w:pStyle w:val="NoSpacing"/>
        <w:ind w:firstLine="720"/>
        <w:jc w:val="both"/>
        <w:rPr>
          <w:rFonts w:ascii="Arial" w:hAnsi="Arial" w:cs="Arial"/>
          <w:sz w:val="24"/>
          <w:szCs w:val="24"/>
          <w:lang w:val="mn-MN"/>
        </w:rPr>
      </w:pPr>
    </w:p>
    <w:p w14:paraId="2D761E59" w14:textId="77777777" w:rsidR="00435E2A" w:rsidRPr="0065380B" w:rsidRDefault="00435E2A" w:rsidP="00D627CE">
      <w:pPr>
        <w:pStyle w:val="NoSpacing"/>
        <w:ind w:firstLine="720"/>
        <w:jc w:val="both"/>
        <w:rPr>
          <w:rFonts w:ascii="Arial" w:hAnsi="Arial" w:cs="Arial"/>
          <w:sz w:val="24"/>
          <w:szCs w:val="24"/>
          <w:lang w:val="mn-MN"/>
        </w:rPr>
      </w:pPr>
    </w:p>
    <w:p w14:paraId="277708FC" w14:textId="77777777" w:rsidR="00435E2A" w:rsidRPr="0065380B" w:rsidRDefault="00435E2A" w:rsidP="00D627CE">
      <w:pPr>
        <w:pStyle w:val="NoSpacing"/>
        <w:ind w:firstLine="720"/>
        <w:jc w:val="both"/>
        <w:rPr>
          <w:rFonts w:ascii="Arial" w:hAnsi="Arial" w:cs="Arial"/>
          <w:sz w:val="24"/>
          <w:szCs w:val="24"/>
          <w:lang w:val="mn-MN"/>
        </w:rPr>
      </w:pPr>
      <w:r w:rsidRPr="0065380B">
        <w:rPr>
          <w:rFonts w:ascii="Arial" w:hAnsi="Arial" w:cs="Arial"/>
          <w:sz w:val="24"/>
          <w:szCs w:val="24"/>
          <w:lang w:val="mn-MN"/>
        </w:rPr>
        <w:tab/>
        <w:t>МОНГОЛ УЛСЫН</w:t>
      </w:r>
    </w:p>
    <w:p w14:paraId="1CA07E6C" w14:textId="77777777" w:rsidR="00D627CE" w:rsidRPr="0064036B" w:rsidRDefault="00435E2A" w:rsidP="0064036B">
      <w:pPr>
        <w:pStyle w:val="NoSpacing"/>
        <w:ind w:firstLine="720"/>
        <w:jc w:val="both"/>
        <w:rPr>
          <w:rFonts w:ascii="Arial" w:hAnsi="Arial" w:cs="Arial"/>
          <w:sz w:val="24"/>
          <w:szCs w:val="24"/>
          <w:lang w:val="mn-MN"/>
        </w:rPr>
      </w:pPr>
      <w:r w:rsidRPr="0065380B">
        <w:rPr>
          <w:rFonts w:ascii="Arial" w:hAnsi="Arial" w:cs="Arial"/>
          <w:sz w:val="24"/>
          <w:szCs w:val="24"/>
          <w:lang w:val="mn-MN"/>
        </w:rPr>
        <w:tab/>
        <w:t>ИХ ХУРЛЫН ДАРГА</w:t>
      </w:r>
      <w:r w:rsidRPr="0065380B">
        <w:rPr>
          <w:rFonts w:ascii="Arial" w:hAnsi="Arial" w:cs="Arial"/>
          <w:sz w:val="24"/>
          <w:szCs w:val="24"/>
          <w:lang w:val="mn-MN"/>
        </w:rPr>
        <w:tab/>
      </w:r>
      <w:r w:rsidRPr="0065380B">
        <w:rPr>
          <w:rFonts w:ascii="Arial" w:hAnsi="Arial" w:cs="Arial"/>
          <w:sz w:val="24"/>
          <w:szCs w:val="24"/>
          <w:lang w:val="mn-MN"/>
        </w:rPr>
        <w:tab/>
      </w:r>
      <w:r w:rsidRPr="0065380B">
        <w:rPr>
          <w:rFonts w:ascii="Arial" w:hAnsi="Arial" w:cs="Arial"/>
          <w:sz w:val="24"/>
          <w:szCs w:val="24"/>
          <w:lang w:val="mn-MN"/>
        </w:rPr>
        <w:tab/>
      </w:r>
      <w:r w:rsidRPr="0065380B">
        <w:rPr>
          <w:rFonts w:ascii="Arial" w:hAnsi="Arial" w:cs="Arial"/>
          <w:sz w:val="24"/>
          <w:szCs w:val="24"/>
          <w:lang w:val="mn-MN"/>
        </w:rPr>
        <w:tab/>
        <w:t>Г.ЗАНДАНШАТАР</w:t>
      </w:r>
    </w:p>
    <w:sectPr w:rsidR="00D627CE" w:rsidRPr="0064036B" w:rsidSect="002E64BA">
      <w:footerReference w:type="default" r:id="rId26"/>
      <w:pgSz w:w="11906" w:h="16838" w:code="9"/>
      <w:pgMar w:top="1134" w:right="851" w:bottom="1134" w:left="1701" w:header="720" w:footer="680" w:gutter="0"/>
      <w:cols w:space="720"/>
      <w:titlePg/>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0412D9AF" w14:textId="77777777" w:rsidR="00513EB8" w:rsidRDefault="00513EB8" w:rsidP="00D627CE">
      <w:r>
        <w:separator/>
      </w:r>
    </w:p>
  </w:endnote>
  <w:endnote w:type="continuationSeparator" w:id="0">
    <w:p w14:paraId="4159F5CD" w14:textId="77777777" w:rsidR="00513EB8" w:rsidRDefault="00513EB8" w:rsidP="00D627C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imes New Roman (Body CS)">
    <w:altName w:val="Times New Roman"/>
    <w:charset w:val="00"/>
    <w:family w:val="roman"/>
    <w:pitch w:val="variable"/>
    <w:sig w:usb0="E0002AEF" w:usb1="C0007841" w:usb2="00000009" w:usb3="00000000" w:csb0="000001FF" w:csb1="00000000"/>
  </w:font>
  <w:font w:name="Arial Mon">
    <w:panose1 w:val="020B0500000000000000"/>
    <w:charset w:val="00"/>
    <w:family w:val="swiss"/>
    <w:pitch w:val="variable"/>
    <w:sig w:usb0="00000203" w:usb1="00000000" w:usb2="00000000" w:usb3="00000000" w:csb0="00000005" w:csb1="00000000"/>
  </w:font>
  <w:font w:name="Arial Unicode MS">
    <w:altName w:val="Malgun Gothic Semilight"/>
    <w:panose1 w:val="020B0604020202020204"/>
    <w:charset w:val="80"/>
    <w:family w:val="swiss"/>
    <w:pitch w:val="variable"/>
    <w:sig w:usb0="00000000" w:usb1="E9DFFFFF" w:usb2="0000003F" w:usb3="00000000" w:csb0="003F01FF" w:csb1="00000000"/>
  </w:font>
  <w:font w:name="Verdana">
    <w:panose1 w:val="020B0604030504040204"/>
    <w:charset w:val="00"/>
    <w:family w:val="swiss"/>
    <w:pitch w:val="variable"/>
    <w:sig w:usb0="A00006FF" w:usb1="4000205B" w:usb2="00000010" w:usb3="00000000" w:csb0="0000019F" w:csb1="00000000"/>
  </w:font>
  <w:font w:name="Courier New Mon">
    <w:panose1 w:val="02027200000000000000"/>
    <w:charset w:val="00"/>
    <w:family w:val="roman"/>
    <w:pitch w:val="variable"/>
    <w:sig w:usb0="00000203" w:usb1="00000000" w:usb2="00000000" w:usb3="00000000" w:csb0="00000005" w:csb1="00000000"/>
  </w:font>
  <w:font w:name="Tahoma">
    <w:panose1 w:val="020B0604030504040204"/>
    <w:charset w:val="00"/>
    <w:family w:val="swiss"/>
    <w:pitch w:val="variable"/>
    <w:sig w:usb0="E1002EFF" w:usb1="C000605B" w:usb2="00000029" w:usb3="00000000" w:csb0="000101FF" w:csb1="00000000"/>
  </w:font>
  <w:font w:name="Helvetica Neue">
    <w:altName w:val="Corbel"/>
    <w:charset w:val="00"/>
    <w:family w:val="auto"/>
    <w:pitch w:val="variable"/>
    <w:sig w:usb0="00000003" w:usb1="500079DB" w:usb2="00000010" w:usb3="00000000" w:csb0="00000001" w:csb1="00000000"/>
  </w:font>
  <w:font w:name="Times New Roman Mon">
    <w:panose1 w:val="02020500000000000000"/>
    <w:charset w:val="00"/>
    <w:family w:val="roman"/>
    <w:pitch w:val="variable"/>
    <w:sig w:usb0="00000207" w:usb1="00000000" w:usb2="00000000" w:usb3="00000000" w:csb0="00000007" w:csb1="00000000"/>
  </w:font>
  <w:font w:name="DengXian Light">
    <w:altName w:val="等线 Light"/>
    <w:panose1 w:val="00000000000000000000"/>
    <w:charset w:val="86"/>
    <w:family w:val="auto"/>
    <w:notTrueType/>
    <w:pitch w:val="variable"/>
    <w:sig w:usb0="A00002BF" w:usb1="38CF7CFA" w:usb2="00000016" w:usb3="00000000" w:csb0="0004000F" w:csb1="00000000"/>
  </w:font>
  <w:font w:name="Calibri Light">
    <w:panose1 w:val="020F0302020204030204"/>
    <w:charset w:val="00"/>
    <w:family w:val="swiss"/>
    <w:pitch w:val="variable"/>
    <w:sig w:usb0="E4002EFF" w:usb1="C200247B" w:usb2="00000009" w:usb3="00000000" w:csb0="000001FF" w:csb1="00000000"/>
  </w:font>
  <w:font w:name="DengXian">
    <w:altName w:val="等线"/>
    <w:panose1 w:val="02010600030101010101"/>
    <w:charset w:val="86"/>
    <w:family w:val="auto"/>
    <w:pitch w:val="default"/>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44628189"/>
      <w:docPartObj>
        <w:docPartGallery w:val="Page Numbers (Bottom of Page)"/>
        <w:docPartUnique/>
      </w:docPartObj>
    </w:sdtPr>
    <w:sdtEndPr>
      <w:rPr>
        <w:rFonts w:ascii="Arial" w:hAnsi="Arial" w:cs="Arial"/>
        <w:noProof/>
        <w:sz w:val="20"/>
        <w:szCs w:val="20"/>
      </w:rPr>
    </w:sdtEndPr>
    <w:sdtContent>
      <w:p w14:paraId="78967926" w14:textId="22487C03" w:rsidR="00042CE3" w:rsidRPr="002E64BA" w:rsidRDefault="00042CE3">
        <w:pPr>
          <w:pStyle w:val="Footer"/>
          <w:jc w:val="center"/>
          <w:rPr>
            <w:rFonts w:ascii="Arial" w:hAnsi="Arial" w:cs="Arial"/>
            <w:sz w:val="20"/>
            <w:szCs w:val="20"/>
          </w:rPr>
        </w:pPr>
        <w:r w:rsidRPr="002E64BA">
          <w:rPr>
            <w:rFonts w:ascii="Arial" w:hAnsi="Arial" w:cs="Arial"/>
            <w:sz w:val="20"/>
            <w:szCs w:val="20"/>
          </w:rPr>
          <w:fldChar w:fldCharType="begin"/>
        </w:r>
        <w:r w:rsidRPr="002E64BA">
          <w:rPr>
            <w:rFonts w:ascii="Arial" w:hAnsi="Arial" w:cs="Arial"/>
            <w:sz w:val="20"/>
            <w:szCs w:val="20"/>
          </w:rPr>
          <w:instrText xml:space="preserve"> PAGE   \* MERGEFORMAT </w:instrText>
        </w:r>
        <w:r w:rsidRPr="002E64BA">
          <w:rPr>
            <w:rFonts w:ascii="Arial" w:hAnsi="Arial" w:cs="Arial"/>
            <w:sz w:val="20"/>
            <w:szCs w:val="20"/>
          </w:rPr>
          <w:fldChar w:fldCharType="separate"/>
        </w:r>
        <w:r w:rsidR="00A81F25">
          <w:rPr>
            <w:rFonts w:ascii="Arial" w:hAnsi="Arial" w:cs="Arial"/>
            <w:noProof/>
            <w:sz w:val="20"/>
            <w:szCs w:val="20"/>
          </w:rPr>
          <w:t>20</w:t>
        </w:r>
        <w:r w:rsidRPr="002E64BA">
          <w:rPr>
            <w:rFonts w:ascii="Arial" w:hAnsi="Arial" w:cs="Arial"/>
            <w:noProof/>
            <w:sz w:val="20"/>
            <w:szCs w:val="20"/>
          </w:rPr>
          <w:fldChar w:fldCharType="end"/>
        </w:r>
      </w:p>
    </w:sdtContent>
  </w:sdt>
  <w:p w14:paraId="3FB2B086" w14:textId="77777777" w:rsidR="00042CE3" w:rsidRDefault="00042CE3">
    <w:pPr>
      <w:pStyle w:val="Footer"/>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2F650BAE" w14:textId="77777777" w:rsidR="00513EB8" w:rsidRDefault="00513EB8" w:rsidP="00D627CE">
      <w:r>
        <w:separator/>
      </w:r>
    </w:p>
  </w:footnote>
  <w:footnote w:type="continuationSeparator" w:id="0">
    <w:p w14:paraId="3F0FD75C" w14:textId="77777777" w:rsidR="00513EB8" w:rsidRDefault="00513EB8" w:rsidP="00D627CE">
      <w:r>
        <w:continuationSeparator/>
      </w:r>
    </w:p>
  </w:footnote>
  <w:footnote w:id="1">
    <w:p w14:paraId="6532AC2B" w14:textId="77777777" w:rsidR="00042CE3" w:rsidRPr="005439EE" w:rsidRDefault="00042CE3" w:rsidP="00D627CE">
      <w:pPr>
        <w:pStyle w:val="NoSpacing"/>
        <w:jc w:val="both"/>
        <w:rPr>
          <w:rFonts w:ascii="Arial" w:hAnsi="Arial" w:cs="Arial"/>
          <w:sz w:val="20"/>
          <w:szCs w:val="20"/>
        </w:rPr>
      </w:pPr>
      <w:r w:rsidRPr="005439EE">
        <w:rPr>
          <w:rStyle w:val="FootnoteReference"/>
          <w:rFonts w:ascii="Arial" w:hAnsi="Arial" w:cs="Arial"/>
          <w:sz w:val="20"/>
          <w:szCs w:val="20"/>
        </w:rPr>
        <w:footnoteRef/>
      </w:r>
      <w:r w:rsidRPr="005439EE">
        <w:rPr>
          <w:rFonts w:ascii="Arial" w:hAnsi="Arial" w:cs="Arial"/>
          <w:sz w:val="20"/>
          <w:szCs w:val="20"/>
          <w:lang w:val="mn-MN"/>
        </w:rPr>
        <w:t xml:space="preserve"> Монгол Улсын Үндсэн хууль “Төрийн мэдээлэл” эмхэтгэлийн 1</w:t>
      </w:r>
      <w:r w:rsidRPr="005439EE">
        <w:rPr>
          <w:rFonts w:ascii="Arial" w:hAnsi="Arial" w:cs="Arial"/>
          <w:sz w:val="20"/>
          <w:szCs w:val="20"/>
        </w:rPr>
        <w:t>9</w:t>
      </w:r>
      <w:r w:rsidRPr="005439EE">
        <w:rPr>
          <w:rFonts w:ascii="Arial" w:hAnsi="Arial" w:cs="Arial"/>
          <w:sz w:val="20"/>
          <w:szCs w:val="20"/>
          <w:lang w:val="mn-MN"/>
        </w:rPr>
        <w:t xml:space="preserve">92 оны </w:t>
      </w:r>
      <w:r w:rsidRPr="005439EE">
        <w:rPr>
          <w:rFonts w:ascii="Arial" w:hAnsi="Arial" w:cs="Arial"/>
          <w:sz w:val="20"/>
          <w:szCs w:val="20"/>
        </w:rPr>
        <w:t>0</w:t>
      </w:r>
      <w:r w:rsidRPr="005439EE">
        <w:rPr>
          <w:rFonts w:ascii="Arial" w:hAnsi="Arial" w:cs="Arial"/>
          <w:sz w:val="20"/>
          <w:szCs w:val="20"/>
          <w:lang w:val="mn-MN"/>
        </w:rPr>
        <w:t>1 дугаарт нийтлэгдсэн.</w:t>
      </w:r>
    </w:p>
  </w:footnote>
  <w:footnote w:id="2">
    <w:p w14:paraId="0818D0E0" w14:textId="77777777" w:rsidR="00042CE3" w:rsidRPr="005439EE" w:rsidRDefault="00042CE3" w:rsidP="00D627CE">
      <w:pPr>
        <w:pStyle w:val="NoSpacing"/>
        <w:tabs>
          <w:tab w:val="left" w:pos="9354"/>
        </w:tabs>
        <w:ind w:right="-2"/>
        <w:jc w:val="both"/>
        <w:rPr>
          <w:rFonts w:ascii="Arial" w:hAnsi="Arial" w:cs="Arial"/>
          <w:sz w:val="20"/>
          <w:szCs w:val="20"/>
          <w:lang w:val="mn-MN"/>
        </w:rPr>
      </w:pPr>
      <w:r w:rsidRPr="005439EE">
        <w:rPr>
          <w:rStyle w:val="FootnoteReference"/>
          <w:rFonts w:ascii="Arial" w:hAnsi="Arial" w:cs="Arial"/>
          <w:sz w:val="20"/>
          <w:szCs w:val="20"/>
        </w:rPr>
        <w:footnoteRef/>
      </w:r>
      <w:r w:rsidRPr="005439EE">
        <w:rPr>
          <w:rFonts w:ascii="Arial" w:hAnsi="Arial" w:cs="Arial"/>
          <w:bCs/>
          <w:sz w:val="20"/>
          <w:szCs w:val="20"/>
          <w:lang w:val="mn-MN"/>
        </w:rPr>
        <w:t xml:space="preserve"> Гадаадын иргэний эрх зүйн байдлын тухай хууль </w:t>
      </w:r>
      <w:r w:rsidRPr="005439EE">
        <w:rPr>
          <w:rFonts w:ascii="Arial" w:hAnsi="Arial" w:cs="Arial"/>
          <w:sz w:val="20"/>
          <w:szCs w:val="20"/>
          <w:lang w:val="mn-MN"/>
        </w:rPr>
        <w:t>“Төрийн мэдээлэл” эмхэтгэлийн 2010 оны 32</w:t>
      </w:r>
    </w:p>
    <w:p w14:paraId="3B11C81D" w14:textId="77777777" w:rsidR="00042CE3" w:rsidRPr="005439EE" w:rsidRDefault="00042CE3" w:rsidP="00D627CE">
      <w:pPr>
        <w:pStyle w:val="NoSpacing"/>
        <w:tabs>
          <w:tab w:val="left" w:pos="9354"/>
        </w:tabs>
        <w:ind w:right="-2"/>
        <w:jc w:val="both"/>
        <w:rPr>
          <w:rFonts w:ascii="Arial" w:hAnsi="Arial" w:cs="Arial"/>
          <w:sz w:val="20"/>
          <w:szCs w:val="20"/>
          <w:lang w:val="mn-MN"/>
        </w:rPr>
      </w:pPr>
      <w:r w:rsidRPr="005439EE">
        <w:rPr>
          <w:rFonts w:ascii="Arial" w:hAnsi="Arial" w:cs="Arial"/>
          <w:sz w:val="20"/>
          <w:szCs w:val="20"/>
          <w:lang w:val="mn-MN"/>
        </w:rPr>
        <w:t xml:space="preserve">  дугаарт нийтлэгдсэн.</w:t>
      </w:r>
    </w:p>
    <w:p w14:paraId="3436D6DB" w14:textId="77777777" w:rsidR="00042CE3" w:rsidRPr="00B9157C" w:rsidRDefault="00042CE3" w:rsidP="00D627CE">
      <w:pPr>
        <w:pStyle w:val="FootnoteText"/>
        <w:rPr>
          <w:lang w:val="mn-MN"/>
        </w:rPr>
      </w:pPr>
    </w:p>
  </w:footnote>
  <w:footnote w:id="3">
    <w:p w14:paraId="36DD4CA0" w14:textId="77777777" w:rsidR="00042CE3" w:rsidRPr="00B9157C" w:rsidRDefault="00042CE3" w:rsidP="00D627CE">
      <w:pPr>
        <w:pStyle w:val="FootnoteText"/>
        <w:spacing w:after="0" w:line="240" w:lineRule="auto"/>
        <w:jc w:val="both"/>
        <w:rPr>
          <w:rFonts w:cs="Arial"/>
          <w:bCs/>
          <w:iCs/>
          <w:lang w:val="mn-MN"/>
        </w:rPr>
      </w:pPr>
      <w:r>
        <w:rPr>
          <w:rStyle w:val="FootnoteReference"/>
        </w:rPr>
        <w:footnoteRef/>
      </w:r>
      <w:r>
        <w:rPr>
          <w:rFonts w:cs="Arial"/>
          <w:bCs/>
          <w:iCs/>
          <w:lang w:val="mn-MN"/>
        </w:rPr>
        <w:t xml:space="preserve"> </w:t>
      </w:r>
      <w:r w:rsidRPr="00B9157C">
        <w:rPr>
          <w:rFonts w:cs="Arial"/>
          <w:bCs/>
          <w:iCs/>
          <w:lang w:val="mn-MN"/>
        </w:rPr>
        <w:t xml:space="preserve">Хөдөлмөр эрхлэлтийг дэмжих тухай хууль “Төрийн мэдээлэл” эмхэтгэлийн 2011 оны 40 дугаарт </w:t>
      </w:r>
    </w:p>
    <w:p w14:paraId="62D17163" w14:textId="77777777" w:rsidR="00042CE3" w:rsidRPr="00B9157C" w:rsidRDefault="00042CE3" w:rsidP="00D627CE">
      <w:pPr>
        <w:pStyle w:val="FootnoteText"/>
        <w:spacing w:after="0" w:line="240" w:lineRule="auto"/>
        <w:jc w:val="both"/>
        <w:rPr>
          <w:lang w:val="mn-MN"/>
        </w:rPr>
      </w:pPr>
      <w:r>
        <w:rPr>
          <w:rFonts w:cs="Arial"/>
          <w:bCs/>
          <w:iCs/>
          <w:lang w:val="mn-MN"/>
        </w:rPr>
        <w:t xml:space="preserve"> </w:t>
      </w:r>
      <w:r w:rsidRPr="00B9157C">
        <w:rPr>
          <w:rFonts w:cs="Arial"/>
          <w:bCs/>
          <w:iCs/>
          <w:lang w:val="mn-MN"/>
        </w:rPr>
        <w:t xml:space="preserve"> нийтлэгдсэн.</w:t>
      </w:r>
    </w:p>
  </w:footnote>
  <w:footnote w:id="4">
    <w:p w14:paraId="17F7C5F3" w14:textId="77777777" w:rsidR="00042CE3" w:rsidRPr="00B9157C" w:rsidRDefault="00042CE3" w:rsidP="00D627CE">
      <w:pPr>
        <w:pStyle w:val="FootnoteText"/>
        <w:spacing w:after="0" w:line="240" w:lineRule="auto"/>
        <w:jc w:val="both"/>
        <w:rPr>
          <w:rFonts w:cs="Arial"/>
          <w:bCs/>
          <w:iCs/>
          <w:lang w:val="mn-MN"/>
        </w:rPr>
      </w:pPr>
      <w:r>
        <w:rPr>
          <w:rStyle w:val="FootnoteReference"/>
        </w:rPr>
        <w:footnoteRef/>
      </w:r>
      <w:r>
        <w:rPr>
          <w:rFonts w:cs="Arial"/>
          <w:bCs/>
          <w:color w:val="000000" w:themeColor="text1"/>
          <w:shd w:val="clear" w:color="auto" w:fill="FFFFFF"/>
          <w:lang w:val="mn-MN"/>
        </w:rPr>
        <w:t xml:space="preserve"> </w:t>
      </w:r>
      <w:r w:rsidRPr="008534DF">
        <w:rPr>
          <w:rFonts w:cs="Arial"/>
          <w:bCs/>
          <w:color w:val="000000" w:themeColor="text1"/>
          <w:shd w:val="clear" w:color="auto" w:fill="FFFFFF"/>
          <w:lang w:val="mn-MN"/>
        </w:rPr>
        <w:t>Монгол Улсын иргэн гадаадад хувийн хэргээр зорчих, цагаачлах тухай хуул</w:t>
      </w:r>
      <w:r>
        <w:rPr>
          <w:rFonts w:cs="Arial"/>
          <w:bCs/>
          <w:color w:val="000000" w:themeColor="text1"/>
          <w:shd w:val="clear" w:color="auto" w:fill="FFFFFF"/>
          <w:lang w:val="mn-MN"/>
        </w:rPr>
        <w:t>ь</w:t>
      </w:r>
      <w:r w:rsidRPr="00B9157C">
        <w:rPr>
          <w:rFonts w:cs="Arial"/>
          <w:bCs/>
          <w:color w:val="000000" w:themeColor="text1"/>
          <w:shd w:val="clear" w:color="auto" w:fill="FFFFFF"/>
          <w:lang w:val="mn-MN"/>
        </w:rPr>
        <w:t xml:space="preserve"> </w:t>
      </w:r>
      <w:r w:rsidRPr="00B9157C">
        <w:rPr>
          <w:rFonts w:cs="Arial"/>
          <w:bCs/>
          <w:iCs/>
          <w:lang w:val="mn-MN"/>
        </w:rPr>
        <w:t xml:space="preserve">“Төрийн мэдээлэл” </w:t>
      </w:r>
    </w:p>
    <w:p w14:paraId="1771ACBC" w14:textId="77777777" w:rsidR="00042CE3" w:rsidRPr="00B9157C" w:rsidRDefault="00042CE3" w:rsidP="00D627CE">
      <w:pPr>
        <w:pStyle w:val="FootnoteText"/>
        <w:spacing w:after="0" w:line="240" w:lineRule="auto"/>
        <w:jc w:val="both"/>
        <w:rPr>
          <w:lang w:val="mn-MN"/>
        </w:rPr>
      </w:pPr>
      <w:r w:rsidRPr="00B9157C">
        <w:rPr>
          <w:rFonts w:cs="Arial"/>
          <w:bCs/>
          <w:iCs/>
          <w:lang w:val="mn-MN"/>
        </w:rPr>
        <w:t xml:space="preserve"> </w:t>
      </w:r>
      <w:r>
        <w:rPr>
          <w:rFonts w:cs="Arial"/>
          <w:bCs/>
          <w:iCs/>
          <w:lang w:val="mn-MN"/>
        </w:rPr>
        <w:t xml:space="preserve"> </w:t>
      </w:r>
      <w:r w:rsidRPr="00B9157C">
        <w:rPr>
          <w:rFonts w:cs="Arial"/>
          <w:bCs/>
          <w:iCs/>
          <w:lang w:val="mn-MN"/>
        </w:rPr>
        <w:t>эмхэтгэлийн 1993 оны 02 дугаарт нийтлэгдсэн.</w:t>
      </w:r>
    </w:p>
  </w:footnote>
  <w:footnote w:id="5">
    <w:p w14:paraId="7EFC5746" w14:textId="77777777" w:rsidR="00042CE3" w:rsidRPr="00B9157C" w:rsidRDefault="00042CE3" w:rsidP="00D627CE">
      <w:pPr>
        <w:pStyle w:val="FootnoteText"/>
        <w:spacing w:after="0" w:line="240" w:lineRule="auto"/>
        <w:jc w:val="both"/>
        <w:rPr>
          <w:lang w:val="mn-MN"/>
        </w:rPr>
      </w:pPr>
      <w:r>
        <w:rPr>
          <w:rStyle w:val="FootnoteReference"/>
        </w:rPr>
        <w:footnoteRef/>
      </w:r>
      <w:r>
        <w:rPr>
          <w:rFonts w:cs="Arial"/>
          <w:bCs/>
          <w:iCs/>
          <w:lang w:val="mn-MN"/>
        </w:rPr>
        <w:t xml:space="preserve"> </w:t>
      </w:r>
      <w:r w:rsidRPr="00B9157C">
        <w:rPr>
          <w:rFonts w:cs="Arial"/>
          <w:bCs/>
          <w:iCs/>
          <w:lang w:val="mn-MN"/>
        </w:rPr>
        <w:t>Хөдөлмөрийн тухай хууль “Төрийн мэдээлэл” эмхэтгэлийн 2021 оны 31 дугаарт нийтлэгдсэн.</w:t>
      </w:r>
    </w:p>
  </w:footnote>
  <w:footnote w:id="6">
    <w:p w14:paraId="31AD145D" w14:textId="77777777" w:rsidR="00042CE3" w:rsidRPr="00B9157C" w:rsidRDefault="00042CE3" w:rsidP="00D627CE">
      <w:pPr>
        <w:pStyle w:val="NoSpacing"/>
        <w:rPr>
          <w:rFonts w:ascii="Arial" w:hAnsi="Arial" w:cs="Arial"/>
          <w:sz w:val="20"/>
          <w:szCs w:val="20"/>
          <w:lang w:val="mn-MN"/>
        </w:rPr>
      </w:pPr>
      <w:r w:rsidRPr="00DB15C6">
        <w:rPr>
          <w:rStyle w:val="FootnoteReference"/>
          <w:rFonts w:ascii="Arial" w:hAnsi="Arial" w:cs="Arial"/>
          <w:sz w:val="20"/>
          <w:szCs w:val="20"/>
        </w:rPr>
        <w:footnoteRef/>
      </w:r>
      <w:r>
        <w:rPr>
          <w:rFonts w:ascii="Arial" w:hAnsi="Arial" w:cs="Arial"/>
          <w:bCs/>
          <w:sz w:val="20"/>
          <w:szCs w:val="20"/>
          <w:lang w:val="mn-MN"/>
        </w:rPr>
        <w:t xml:space="preserve"> </w:t>
      </w:r>
      <w:r w:rsidRPr="00DB15C6">
        <w:rPr>
          <w:rFonts w:ascii="Arial" w:hAnsi="Arial" w:cs="Arial"/>
          <w:bCs/>
          <w:sz w:val="20"/>
          <w:szCs w:val="20"/>
          <w:lang w:val="mn-MN"/>
        </w:rPr>
        <w:t xml:space="preserve">Төрийн албаны тухай хууль </w:t>
      </w:r>
      <w:r w:rsidRPr="00DB15C6">
        <w:rPr>
          <w:rFonts w:ascii="Arial" w:hAnsi="Arial" w:cs="Arial"/>
          <w:sz w:val="20"/>
          <w:szCs w:val="20"/>
          <w:lang w:val="mn-MN"/>
        </w:rPr>
        <w:t>“Төрийн мэдээлэл” эмхэтгэлийн 201</w:t>
      </w:r>
      <w:r>
        <w:rPr>
          <w:rFonts w:ascii="Arial" w:hAnsi="Arial" w:cs="Arial"/>
          <w:sz w:val="20"/>
          <w:szCs w:val="20"/>
          <w:lang w:val="mn-MN"/>
        </w:rPr>
        <w:t>8</w:t>
      </w:r>
      <w:r w:rsidRPr="00DB15C6">
        <w:rPr>
          <w:rFonts w:ascii="Arial" w:hAnsi="Arial" w:cs="Arial"/>
          <w:sz w:val="20"/>
          <w:szCs w:val="20"/>
          <w:lang w:val="mn-MN"/>
        </w:rPr>
        <w:t xml:space="preserve"> оны </w:t>
      </w:r>
      <w:r>
        <w:rPr>
          <w:rFonts w:ascii="Arial" w:hAnsi="Arial" w:cs="Arial"/>
          <w:sz w:val="20"/>
          <w:szCs w:val="20"/>
          <w:lang w:val="mn-MN"/>
        </w:rPr>
        <w:t>0</w:t>
      </w:r>
      <w:r w:rsidRPr="00DB15C6">
        <w:rPr>
          <w:rFonts w:ascii="Arial" w:hAnsi="Arial" w:cs="Arial"/>
          <w:sz w:val="20"/>
          <w:szCs w:val="20"/>
          <w:lang w:val="mn-MN"/>
        </w:rPr>
        <w:t>1 дугаарт нийтлэгдсэн.</w:t>
      </w:r>
    </w:p>
  </w:footnote>
  <w:footnote w:id="7">
    <w:p w14:paraId="57F2F80B" w14:textId="77777777" w:rsidR="00042CE3" w:rsidRPr="00B9157C" w:rsidRDefault="00042CE3" w:rsidP="00D627CE">
      <w:pPr>
        <w:pStyle w:val="NoSpacing"/>
        <w:rPr>
          <w:rFonts w:ascii="Arial" w:hAnsi="Arial" w:cs="Arial"/>
          <w:sz w:val="20"/>
          <w:szCs w:val="20"/>
          <w:lang w:val="mn-MN"/>
        </w:rPr>
      </w:pPr>
      <w:r w:rsidRPr="00DB15C6">
        <w:rPr>
          <w:rStyle w:val="FootnoteReference"/>
          <w:rFonts w:ascii="Arial" w:hAnsi="Arial" w:cs="Arial"/>
          <w:sz w:val="20"/>
          <w:szCs w:val="20"/>
        </w:rPr>
        <w:footnoteRef/>
      </w:r>
      <w:r>
        <w:rPr>
          <w:rFonts w:ascii="Arial" w:hAnsi="Arial" w:cs="Arial"/>
          <w:bCs/>
          <w:sz w:val="20"/>
          <w:szCs w:val="20"/>
          <w:lang w:val="mn-MN"/>
        </w:rPr>
        <w:t xml:space="preserve"> </w:t>
      </w:r>
      <w:r w:rsidRPr="00DB15C6">
        <w:rPr>
          <w:rFonts w:ascii="Arial" w:hAnsi="Arial" w:cs="Arial"/>
          <w:bCs/>
          <w:sz w:val="20"/>
          <w:szCs w:val="20"/>
          <w:lang w:val="mn-MN"/>
        </w:rPr>
        <w:t xml:space="preserve">Эрүүгийн </w:t>
      </w:r>
      <w:r w:rsidRPr="00DB15C6">
        <w:rPr>
          <w:rFonts w:ascii="Arial" w:hAnsi="Arial" w:cs="Arial"/>
          <w:sz w:val="20"/>
          <w:szCs w:val="20"/>
          <w:lang w:val="mn-MN"/>
        </w:rPr>
        <w:t>хууль</w:t>
      </w:r>
      <w:r>
        <w:rPr>
          <w:rFonts w:ascii="Arial" w:hAnsi="Arial" w:cs="Arial"/>
          <w:sz w:val="20"/>
          <w:szCs w:val="20"/>
          <w:lang w:val="mn-MN"/>
        </w:rPr>
        <w:t xml:space="preserve"> </w:t>
      </w:r>
      <w:r w:rsidRPr="00DB15C6">
        <w:rPr>
          <w:rFonts w:ascii="Arial" w:hAnsi="Arial" w:cs="Arial"/>
          <w:sz w:val="20"/>
          <w:szCs w:val="20"/>
          <w:lang w:val="mn-MN"/>
        </w:rPr>
        <w:t xml:space="preserve">“Төрийн мэдээлэл” эмхэтгэлийн </w:t>
      </w:r>
      <w:r>
        <w:rPr>
          <w:rFonts w:ascii="Arial" w:hAnsi="Arial" w:cs="Arial"/>
          <w:sz w:val="20"/>
          <w:szCs w:val="20"/>
          <w:lang w:val="mn-MN"/>
        </w:rPr>
        <w:t>201</w:t>
      </w:r>
      <w:r w:rsidRPr="00B9157C">
        <w:rPr>
          <w:rFonts w:ascii="Arial" w:hAnsi="Arial" w:cs="Arial"/>
          <w:sz w:val="20"/>
          <w:szCs w:val="20"/>
          <w:lang w:val="mn-MN"/>
        </w:rPr>
        <w:t>6</w:t>
      </w:r>
      <w:r w:rsidRPr="00DB15C6">
        <w:rPr>
          <w:rFonts w:ascii="Arial" w:hAnsi="Arial" w:cs="Arial"/>
          <w:sz w:val="20"/>
          <w:szCs w:val="20"/>
          <w:lang w:val="mn-MN"/>
        </w:rPr>
        <w:t xml:space="preserve"> оны </w:t>
      </w:r>
      <w:r>
        <w:rPr>
          <w:rFonts w:ascii="Arial" w:hAnsi="Arial" w:cs="Arial"/>
          <w:sz w:val="20"/>
          <w:szCs w:val="20"/>
          <w:lang w:val="mn-MN"/>
        </w:rPr>
        <w:t>07</w:t>
      </w:r>
      <w:r w:rsidRPr="00DB15C6">
        <w:rPr>
          <w:rFonts w:ascii="Arial" w:hAnsi="Arial" w:cs="Arial"/>
          <w:sz w:val="20"/>
          <w:szCs w:val="20"/>
          <w:lang w:val="mn-MN"/>
        </w:rPr>
        <w:t xml:space="preserve"> дугаарт нийтлэгдсэн.</w:t>
      </w:r>
    </w:p>
  </w:footnote>
  <w:footnote w:id="8">
    <w:p w14:paraId="1F22AA0C" w14:textId="77777777" w:rsidR="00042CE3" w:rsidRPr="00B9157C" w:rsidRDefault="00042CE3" w:rsidP="00D627CE">
      <w:pPr>
        <w:pStyle w:val="NoSpacing"/>
        <w:rPr>
          <w:rFonts w:ascii="Arial" w:hAnsi="Arial" w:cs="Arial"/>
          <w:sz w:val="20"/>
          <w:szCs w:val="20"/>
          <w:lang w:val="mn-MN"/>
        </w:rPr>
      </w:pPr>
      <w:r w:rsidRPr="00DB15C6">
        <w:rPr>
          <w:rStyle w:val="FootnoteReference"/>
          <w:rFonts w:ascii="Arial" w:hAnsi="Arial" w:cs="Arial"/>
          <w:sz w:val="20"/>
          <w:szCs w:val="20"/>
        </w:rPr>
        <w:footnoteRef/>
      </w:r>
      <w:r>
        <w:rPr>
          <w:rFonts w:ascii="Arial" w:hAnsi="Arial" w:cs="Arial"/>
          <w:bCs/>
          <w:sz w:val="20"/>
          <w:szCs w:val="20"/>
          <w:lang w:val="mn-MN"/>
        </w:rPr>
        <w:t xml:space="preserve"> </w:t>
      </w:r>
      <w:r w:rsidRPr="00DB15C6">
        <w:rPr>
          <w:rFonts w:ascii="Arial" w:hAnsi="Arial" w:cs="Arial"/>
          <w:bCs/>
          <w:sz w:val="20"/>
          <w:szCs w:val="20"/>
          <w:lang w:val="mn-MN"/>
        </w:rPr>
        <w:t xml:space="preserve">Зөрчлийн тухай хууль </w:t>
      </w:r>
      <w:r w:rsidRPr="00DB15C6">
        <w:rPr>
          <w:rFonts w:ascii="Arial" w:hAnsi="Arial" w:cs="Arial"/>
          <w:sz w:val="20"/>
          <w:szCs w:val="20"/>
          <w:lang w:val="mn-MN"/>
        </w:rPr>
        <w:t xml:space="preserve">“Төрийн мэдээлэл” эмхэтгэлийн </w:t>
      </w:r>
      <w:r>
        <w:rPr>
          <w:rFonts w:ascii="Arial" w:hAnsi="Arial" w:cs="Arial"/>
          <w:sz w:val="20"/>
          <w:szCs w:val="20"/>
          <w:lang w:val="mn-MN"/>
        </w:rPr>
        <w:t>2017</w:t>
      </w:r>
      <w:r w:rsidRPr="00DB15C6">
        <w:rPr>
          <w:rFonts w:ascii="Arial" w:hAnsi="Arial" w:cs="Arial"/>
          <w:sz w:val="20"/>
          <w:szCs w:val="20"/>
          <w:lang w:val="mn-MN"/>
        </w:rPr>
        <w:t xml:space="preserve"> оны </w:t>
      </w:r>
      <w:r>
        <w:rPr>
          <w:rFonts w:ascii="Arial" w:hAnsi="Arial" w:cs="Arial"/>
          <w:sz w:val="20"/>
          <w:szCs w:val="20"/>
          <w:lang w:val="mn-MN"/>
        </w:rPr>
        <w:t>24</w:t>
      </w:r>
      <w:r w:rsidRPr="00DB15C6">
        <w:rPr>
          <w:rFonts w:ascii="Arial" w:hAnsi="Arial" w:cs="Arial"/>
          <w:sz w:val="20"/>
          <w:szCs w:val="20"/>
          <w:lang w:val="mn-MN"/>
        </w:rPr>
        <w:t xml:space="preserve"> дугаарт нийтлэгдсэн.</w:t>
      </w:r>
    </w:p>
  </w:footnote>
  <w:footnote w:id="9">
    <w:p w14:paraId="0FE23EFE" w14:textId="77777777" w:rsidR="00042CE3" w:rsidRPr="00B9157C" w:rsidRDefault="00042CE3" w:rsidP="00D627CE">
      <w:pPr>
        <w:pStyle w:val="NoSpacing"/>
        <w:rPr>
          <w:rFonts w:ascii="Arial" w:hAnsi="Arial" w:cs="Arial"/>
          <w:sz w:val="20"/>
          <w:szCs w:val="20"/>
          <w:lang w:val="mn-MN"/>
        </w:rPr>
      </w:pPr>
      <w:r w:rsidRPr="00DB15C6">
        <w:rPr>
          <w:rStyle w:val="FootnoteReference"/>
          <w:rFonts w:ascii="Arial" w:hAnsi="Arial" w:cs="Arial"/>
          <w:sz w:val="20"/>
          <w:szCs w:val="20"/>
        </w:rPr>
        <w:footnoteRef/>
      </w:r>
      <w:r>
        <w:rPr>
          <w:rFonts w:ascii="Arial" w:hAnsi="Arial" w:cs="Arial"/>
          <w:sz w:val="20"/>
          <w:szCs w:val="20"/>
          <w:lang w:val="mn-MN"/>
        </w:rPr>
        <w:t xml:space="preserve"> </w:t>
      </w:r>
      <w:r w:rsidRPr="00B9157C">
        <w:rPr>
          <w:rFonts w:ascii="Arial" w:hAnsi="Arial" w:cs="Arial"/>
          <w:sz w:val="20"/>
          <w:szCs w:val="20"/>
          <w:lang w:val="mn-MN"/>
        </w:rPr>
        <w:t xml:space="preserve">Иргэний хууль </w:t>
      </w:r>
      <w:r w:rsidRPr="00DB15C6">
        <w:rPr>
          <w:rFonts w:ascii="Arial" w:hAnsi="Arial" w:cs="Arial"/>
          <w:sz w:val="20"/>
          <w:szCs w:val="20"/>
          <w:lang w:val="mn-MN"/>
        </w:rPr>
        <w:t xml:space="preserve">“Төрийн мэдээлэл” эмхэтгэлийн </w:t>
      </w:r>
      <w:r>
        <w:rPr>
          <w:rFonts w:ascii="Arial" w:hAnsi="Arial" w:cs="Arial"/>
          <w:sz w:val="20"/>
          <w:szCs w:val="20"/>
          <w:lang w:val="mn-MN"/>
        </w:rPr>
        <w:t>2002</w:t>
      </w:r>
      <w:r w:rsidRPr="00DB15C6">
        <w:rPr>
          <w:rFonts w:ascii="Arial" w:hAnsi="Arial" w:cs="Arial"/>
          <w:sz w:val="20"/>
          <w:szCs w:val="20"/>
          <w:lang w:val="mn-MN"/>
        </w:rPr>
        <w:t xml:space="preserve"> оны </w:t>
      </w:r>
      <w:r>
        <w:rPr>
          <w:rFonts w:ascii="Arial" w:hAnsi="Arial" w:cs="Arial"/>
          <w:sz w:val="20"/>
          <w:szCs w:val="20"/>
          <w:lang w:val="mn-MN"/>
        </w:rPr>
        <w:t>07</w:t>
      </w:r>
      <w:r w:rsidRPr="00DB15C6">
        <w:rPr>
          <w:rFonts w:ascii="Arial" w:hAnsi="Arial" w:cs="Arial"/>
          <w:sz w:val="20"/>
          <w:szCs w:val="20"/>
          <w:lang w:val="mn-MN"/>
        </w:rPr>
        <w:t xml:space="preserve"> дугаарт нийтлэгдсэн.</w:t>
      </w:r>
    </w:p>
    <w:p w14:paraId="75974553" w14:textId="77777777" w:rsidR="00042CE3" w:rsidRPr="00B9157C" w:rsidRDefault="00042CE3" w:rsidP="00D627CE">
      <w:pPr>
        <w:pStyle w:val="FootnoteText"/>
        <w:spacing w:after="0" w:line="240" w:lineRule="auto"/>
        <w:rPr>
          <w:lang w:val="mn-MN"/>
        </w:rPr>
      </w:pP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2C57B85"/>
    <w:multiLevelType w:val="hybridMultilevel"/>
    <w:tmpl w:val="DA28DE22"/>
    <w:lvl w:ilvl="0" w:tplc="273A2440">
      <w:numFmt w:val="bullet"/>
      <w:lvlText w:val="-"/>
      <w:lvlJc w:val="left"/>
      <w:pPr>
        <w:ind w:left="720" w:hanging="360"/>
      </w:pPr>
      <w:rPr>
        <w:rFonts w:ascii="Arial" w:eastAsia="Calibri"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3AA3AA6"/>
    <w:multiLevelType w:val="hybridMultilevel"/>
    <w:tmpl w:val="4F6EBB08"/>
    <w:lvl w:ilvl="0" w:tplc="0409001B">
      <w:start w:val="1"/>
      <w:numFmt w:val="lowerRoman"/>
      <w:lvlText w:val="%1."/>
      <w:lvlJc w:val="right"/>
      <w:pPr>
        <w:ind w:left="3240" w:hanging="360"/>
      </w:pPr>
    </w:lvl>
    <w:lvl w:ilvl="1" w:tplc="04090019" w:tentative="1">
      <w:start w:val="1"/>
      <w:numFmt w:val="lowerLetter"/>
      <w:lvlText w:val="%2."/>
      <w:lvlJc w:val="left"/>
      <w:pPr>
        <w:ind w:left="3960" w:hanging="360"/>
      </w:pPr>
    </w:lvl>
    <w:lvl w:ilvl="2" w:tplc="0409001B" w:tentative="1">
      <w:start w:val="1"/>
      <w:numFmt w:val="lowerRoman"/>
      <w:lvlText w:val="%3."/>
      <w:lvlJc w:val="right"/>
      <w:pPr>
        <w:ind w:left="4680" w:hanging="180"/>
      </w:pPr>
    </w:lvl>
    <w:lvl w:ilvl="3" w:tplc="0409000F" w:tentative="1">
      <w:start w:val="1"/>
      <w:numFmt w:val="decimal"/>
      <w:lvlText w:val="%4."/>
      <w:lvlJc w:val="left"/>
      <w:pPr>
        <w:ind w:left="5400" w:hanging="360"/>
      </w:pPr>
    </w:lvl>
    <w:lvl w:ilvl="4" w:tplc="04090019" w:tentative="1">
      <w:start w:val="1"/>
      <w:numFmt w:val="lowerLetter"/>
      <w:lvlText w:val="%5."/>
      <w:lvlJc w:val="left"/>
      <w:pPr>
        <w:ind w:left="6120" w:hanging="360"/>
      </w:pPr>
    </w:lvl>
    <w:lvl w:ilvl="5" w:tplc="0409001B" w:tentative="1">
      <w:start w:val="1"/>
      <w:numFmt w:val="lowerRoman"/>
      <w:lvlText w:val="%6."/>
      <w:lvlJc w:val="right"/>
      <w:pPr>
        <w:ind w:left="6840" w:hanging="180"/>
      </w:pPr>
    </w:lvl>
    <w:lvl w:ilvl="6" w:tplc="0409000F" w:tentative="1">
      <w:start w:val="1"/>
      <w:numFmt w:val="decimal"/>
      <w:lvlText w:val="%7."/>
      <w:lvlJc w:val="left"/>
      <w:pPr>
        <w:ind w:left="7560" w:hanging="360"/>
      </w:pPr>
    </w:lvl>
    <w:lvl w:ilvl="7" w:tplc="04090019" w:tentative="1">
      <w:start w:val="1"/>
      <w:numFmt w:val="lowerLetter"/>
      <w:lvlText w:val="%8."/>
      <w:lvlJc w:val="left"/>
      <w:pPr>
        <w:ind w:left="8280" w:hanging="360"/>
      </w:pPr>
    </w:lvl>
    <w:lvl w:ilvl="8" w:tplc="0409001B" w:tentative="1">
      <w:start w:val="1"/>
      <w:numFmt w:val="lowerRoman"/>
      <w:lvlText w:val="%9."/>
      <w:lvlJc w:val="right"/>
      <w:pPr>
        <w:ind w:left="9000" w:hanging="180"/>
      </w:pPr>
    </w:lvl>
  </w:abstractNum>
  <w:abstractNum w:abstractNumId="2" w15:restartNumberingAfterBreak="0">
    <w:nsid w:val="098A36AE"/>
    <w:multiLevelType w:val="hybridMultilevel"/>
    <w:tmpl w:val="C9DE04CC"/>
    <w:lvl w:ilvl="0" w:tplc="273A2440">
      <w:numFmt w:val="bullet"/>
      <w:lvlText w:val="-"/>
      <w:lvlJc w:val="left"/>
      <w:pPr>
        <w:ind w:left="720" w:hanging="360"/>
      </w:pPr>
      <w:rPr>
        <w:rFonts w:ascii="Arial" w:eastAsia="Calibri"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0B346B75"/>
    <w:multiLevelType w:val="multilevel"/>
    <w:tmpl w:val="A3E88F6C"/>
    <w:lvl w:ilvl="0">
      <w:start w:val="1"/>
      <w:numFmt w:val="decimal"/>
      <w:lvlText w:val="%1."/>
      <w:lvlJc w:val="left"/>
      <w:pPr>
        <w:ind w:left="720" w:hanging="360"/>
      </w:pPr>
      <w:rPr>
        <w:rFonts w:hint="default"/>
        <w:b/>
      </w:r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4" w15:restartNumberingAfterBreak="0">
    <w:nsid w:val="12DB186F"/>
    <w:multiLevelType w:val="hybridMultilevel"/>
    <w:tmpl w:val="1FEE4BB0"/>
    <w:lvl w:ilvl="0" w:tplc="04090011">
      <w:start w:val="1"/>
      <w:numFmt w:val="decimal"/>
      <w:lvlText w:val="%1)"/>
      <w:lvlJc w:val="left"/>
      <w:pPr>
        <w:ind w:left="2714" w:hanging="360"/>
      </w:pPr>
    </w:lvl>
    <w:lvl w:ilvl="1" w:tplc="04090019" w:tentative="1">
      <w:start w:val="1"/>
      <w:numFmt w:val="lowerLetter"/>
      <w:lvlText w:val="%2."/>
      <w:lvlJc w:val="left"/>
      <w:pPr>
        <w:ind w:left="3434" w:hanging="360"/>
      </w:pPr>
    </w:lvl>
    <w:lvl w:ilvl="2" w:tplc="0409001B" w:tentative="1">
      <w:start w:val="1"/>
      <w:numFmt w:val="lowerRoman"/>
      <w:lvlText w:val="%3."/>
      <w:lvlJc w:val="right"/>
      <w:pPr>
        <w:ind w:left="4154" w:hanging="180"/>
      </w:pPr>
    </w:lvl>
    <w:lvl w:ilvl="3" w:tplc="0409000F" w:tentative="1">
      <w:start w:val="1"/>
      <w:numFmt w:val="decimal"/>
      <w:lvlText w:val="%4."/>
      <w:lvlJc w:val="left"/>
      <w:pPr>
        <w:ind w:left="4874" w:hanging="360"/>
      </w:pPr>
    </w:lvl>
    <w:lvl w:ilvl="4" w:tplc="04090019" w:tentative="1">
      <w:start w:val="1"/>
      <w:numFmt w:val="lowerLetter"/>
      <w:lvlText w:val="%5."/>
      <w:lvlJc w:val="left"/>
      <w:pPr>
        <w:ind w:left="5594" w:hanging="360"/>
      </w:pPr>
    </w:lvl>
    <w:lvl w:ilvl="5" w:tplc="0409001B" w:tentative="1">
      <w:start w:val="1"/>
      <w:numFmt w:val="lowerRoman"/>
      <w:lvlText w:val="%6."/>
      <w:lvlJc w:val="right"/>
      <w:pPr>
        <w:ind w:left="6314" w:hanging="180"/>
      </w:pPr>
    </w:lvl>
    <w:lvl w:ilvl="6" w:tplc="0409000F" w:tentative="1">
      <w:start w:val="1"/>
      <w:numFmt w:val="decimal"/>
      <w:lvlText w:val="%7."/>
      <w:lvlJc w:val="left"/>
      <w:pPr>
        <w:ind w:left="7034" w:hanging="360"/>
      </w:pPr>
    </w:lvl>
    <w:lvl w:ilvl="7" w:tplc="04090019" w:tentative="1">
      <w:start w:val="1"/>
      <w:numFmt w:val="lowerLetter"/>
      <w:lvlText w:val="%8."/>
      <w:lvlJc w:val="left"/>
      <w:pPr>
        <w:ind w:left="7754" w:hanging="360"/>
      </w:pPr>
    </w:lvl>
    <w:lvl w:ilvl="8" w:tplc="0409001B" w:tentative="1">
      <w:start w:val="1"/>
      <w:numFmt w:val="lowerRoman"/>
      <w:lvlText w:val="%9."/>
      <w:lvlJc w:val="right"/>
      <w:pPr>
        <w:ind w:left="8474" w:hanging="180"/>
      </w:pPr>
    </w:lvl>
  </w:abstractNum>
  <w:abstractNum w:abstractNumId="5" w15:restartNumberingAfterBreak="0">
    <w:nsid w:val="14D5688C"/>
    <w:multiLevelType w:val="hybridMultilevel"/>
    <w:tmpl w:val="096E05E0"/>
    <w:lvl w:ilvl="0" w:tplc="0409001B">
      <w:start w:val="1"/>
      <w:numFmt w:val="lowerRoman"/>
      <w:lvlText w:val="%1."/>
      <w:lvlJc w:val="right"/>
      <w:pPr>
        <w:ind w:left="3074" w:hanging="360"/>
      </w:pPr>
    </w:lvl>
    <w:lvl w:ilvl="1" w:tplc="04090019" w:tentative="1">
      <w:start w:val="1"/>
      <w:numFmt w:val="lowerLetter"/>
      <w:lvlText w:val="%2."/>
      <w:lvlJc w:val="left"/>
      <w:pPr>
        <w:ind w:left="3794" w:hanging="360"/>
      </w:pPr>
    </w:lvl>
    <w:lvl w:ilvl="2" w:tplc="0409001B" w:tentative="1">
      <w:start w:val="1"/>
      <w:numFmt w:val="lowerRoman"/>
      <w:lvlText w:val="%3."/>
      <w:lvlJc w:val="right"/>
      <w:pPr>
        <w:ind w:left="4514" w:hanging="180"/>
      </w:pPr>
    </w:lvl>
    <w:lvl w:ilvl="3" w:tplc="0409000F" w:tentative="1">
      <w:start w:val="1"/>
      <w:numFmt w:val="decimal"/>
      <w:lvlText w:val="%4."/>
      <w:lvlJc w:val="left"/>
      <w:pPr>
        <w:ind w:left="5234" w:hanging="360"/>
      </w:pPr>
    </w:lvl>
    <w:lvl w:ilvl="4" w:tplc="04090019" w:tentative="1">
      <w:start w:val="1"/>
      <w:numFmt w:val="lowerLetter"/>
      <w:lvlText w:val="%5."/>
      <w:lvlJc w:val="left"/>
      <w:pPr>
        <w:ind w:left="5954" w:hanging="360"/>
      </w:pPr>
    </w:lvl>
    <w:lvl w:ilvl="5" w:tplc="0409001B" w:tentative="1">
      <w:start w:val="1"/>
      <w:numFmt w:val="lowerRoman"/>
      <w:lvlText w:val="%6."/>
      <w:lvlJc w:val="right"/>
      <w:pPr>
        <w:ind w:left="6674" w:hanging="180"/>
      </w:pPr>
    </w:lvl>
    <w:lvl w:ilvl="6" w:tplc="0409000F" w:tentative="1">
      <w:start w:val="1"/>
      <w:numFmt w:val="decimal"/>
      <w:lvlText w:val="%7."/>
      <w:lvlJc w:val="left"/>
      <w:pPr>
        <w:ind w:left="7394" w:hanging="360"/>
      </w:pPr>
    </w:lvl>
    <w:lvl w:ilvl="7" w:tplc="04090019" w:tentative="1">
      <w:start w:val="1"/>
      <w:numFmt w:val="lowerLetter"/>
      <w:lvlText w:val="%8."/>
      <w:lvlJc w:val="left"/>
      <w:pPr>
        <w:ind w:left="8114" w:hanging="360"/>
      </w:pPr>
    </w:lvl>
    <w:lvl w:ilvl="8" w:tplc="0409001B" w:tentative="1">
      <w:start w:val="1"/>
      <w:numFmt w:val="lowerRoman"/>
      <w:lvlText w:val="%9."/>
      <w:lvlJc w:val="right"/>
      <w:pPr>
        <w:ind w:left="8834" w:hanging="180"/>
      </w:pPr>
    </w:lvl>
  </w:abstractNum>
  <w:abstractNum w:abstractNumId="6" w15:restartNumberingAfterBreak="0">
    <w:nsid w:val="16D81CB1"/>
    <w:multiLevelType w:val="hybridMultilevel"/>
    <w:tmpl w:val="0B60B974"/>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7" w15:restartNumberingAfterBreak="0">
    <w:nsid w:val="1B1A6C2B"/>
    <w:multiLevelType w:val="hybridMultilevel"/>
    <w:tmpl w:val="EF48466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1B426F8C"/>
    <w:multiLevelType w:val="hybridMultilevel"/>
    <w:tmpl w:val="15BAEBF0"/>
    <w:lvl w:ilvl="0" w:tplc="0409001B">
      <w:start w:val="1"/>
      <w:numFmt w:val="lowerRoman"/>
      <w:lvlText w:val="%1."/>
      <w:lvlJc w:val="right"/>
      <w:pPr>
        <w:ind w:left="3240" w:hanging="360"/>
      </w:pPr>
    </w:lvl>
    <w:lvl w:ilvl="1" w:tplc="04090019" w:tentative="1">
      <w:start w:val="1"/>
      <w:numFmt w:val="lowerLetter"/>
      <w:lvlText w:val="%2."/>
      <w:lvlJc w:val="left"/>
      <w:pPr>
        <w:ind w:left="3960" w:hanging="360"/>
      </w:pPr>
    </w:lvl>
    <w:lvl w:ilvl="2" w:tplc="0409001B" w:tentative="1">
      <w:start w:val="1"/>
      <w:numFmt w:val="lowerRoman"/>
      <w:lvlText w:val="%3."/>
      <w:lvlJc w:val="right"/>
      <w:pPr>
        <w:ind w:left="4680" w:hanging="180"/>
      </w:pPr>
    </w:lvl>
    <w:lvl w:ilvl="3" w:tplc="0409000F" w:tentative="1">
      <w:start w:val="1"/>
      <w:numFmt w:val="decimal"/>
      <w:lvlText w:val="%4."/>
      <w:lvlJc w:val="left"/>
      <w:pPr>
        <w:ind w:left="5400" w:hanging="360"/>
      </w:pPr>
    </w:lvl>
    <w:lvl w:ilvl="4" w:tplc="04090019" w:tentative="1">
      <w:start w:val="1"/>
      <w:numFmt w:val="lowerLetter"/>
      <w:lvlText w:val="%5."/>
      <w:lvlJc w:val="left"/>
      <w:pPr>
        <w:ind w:left="6120" w:hanging="360"/>
      </w:pPr>
    </w:lvl>
    <w:lvl w:ilvl="5" w:tplc="0409001B" w:tentative="1">
      <w:start w:val="1"/>
      <w:numFmt w:val="lowerRoman"/>
      <w:lvlText w:val="%6."/>
      <w:lvlJc w:val="right"/>
      <w:pPr>
        <w:ind w:left="6840" w:hanging="180"/>
      </w:pPr>
    </w:lvl>
    <w:lvl w:ilvl="6" w:tplc="0409000F" w:tentative="1">
      <w:start w:val="1"/>
      <w:numFmt w:val="decimal"/>
      <w:lvlText w:val="%7."/>
      <w:lvlJc w:val="left"/>
      <w:pPr>
        <w:ind w:left="7560" w:hanging="360"/>
      </w:pPr>
    </w:lvl>
    <w:lvl w:ilvl="7" w:tplc="04090019" w:tentative="1">
      <w:start w:val="1"/>
      <w:numFmt w:val="lowerLetter"/>
      <w:lvlText w:val="%8."/>
      <w:lvlJc w:val="left"/>
      <w:pPr>
        <w:ind w:left="8280" w:hanging="360"/>
      </w:pPr>
    </w:lvl>
    <w:lvl w:ilvl="8" w:tplc="0409001B" w:tentative="1">
      <w:start w:val="1"/>
      <w:numFmt w:val="lowerRoman"/>
      <w:lvlText w:val="%9."/>
      <w:lvlJc w:val="right"/>
      <w:pPr>
        <w:ind w:left="9000" w:hanging="180"/>
      </w:pPr>
    </w:lvl>
  </w:abstractNum>
  <w:abstractNum w:abstractNumId="9" w15:restartNumberingAfterBreak="0">
    <w:nsid w:val="1E0E2870"/>
    <w:multiLevelType w:val="hybridMultilevel"/>
    <w:tmpl w:val="3790DEEA"/>
    <w:lvl w:ilvl="0" w:tplc="0409001B">
      <w:start w:val="1"/>
      <w:numFmt w:val="lowerRoman"/>
      <w:lvlText w:val="%1."/>
      <w:lvlJc w:val="righ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0" w15:restartNumberingAfterBreak="0">
    <w:nsid w:val="22E2625A"/>
    <w:multiLevelType w:val="hybridMultilevel"/>
    <w:tmpl w:val="9648C7E6"/>
    <w:lvl w:ilvl="0" w:tplc="0409001B">
      <w:start w:val="1"/>
      <w:numFmt w:val="lowerRoman"/>
      <w:lvlText w:val="%1."/>
      <w:lvlJc w:val="right"/>
      <w:pPr>
        <w:ind w:left="3240" w:hanging="360"/>
      </w:pPr>
    </w:lvl>
    <w:lvl w:ilvl="1" w:tplc="04090019" w:tentative="1">
      <w:start w:val="1"/>
      <w:numFmt w:val="lowerLetter"/>
      <w:lvlText w:val="%2."/>
      <w:lvlJc w:val="left"/>
      <w:pPr>
        <w:ind w:left="3960" w:hanging="360"/>
      </w:pPr>
    </w:lvl>
    <w:lvl w:ilvl="2" w:tplc="0409001B" w:tentative="1">
      <w:start w:val="1"/>
      <w:numFmt w:val="lowerRoman"/>
      <w:lvlText w:val="%3."/>
      <w:lvlJc w:val="right"/>
      <w:pPr>
        <w:ind w:left="4680" w:hanging="180"/>
      </w:pPr>
    </w:lvl>
    <w:lvl w:ilvl="3" w:tplc="0409000F" w:tentative="1">
      <w:start w:val="1"/>
      <w:numFmt w:val="decimal"/>
      <w:lvlText w:val="%4."/>
      <w:lvlJc w:val="left"/>
      <w:pPr>
        <w:ind w:left="5400" w:hanging="360"/>
      </w:pPr>
    </w:lvl>
    <w:lvl w:ilvl="4" w:tplc="04090019" w:tentative="1">
      <w:start w:val="1"/>
      <w:numFmt w:val="lowerLetter"/>
      <w:lvlText w:val="%5."/>
      <w:lvlJc w:val="left"/>
      <w:pPr>
        <w:ind w:left="6120" w:hanging="360"/>
      </w:pPr>
    </w:lvl>
    <w:lvl w:ilvl="5" w:tplc="0409001B" w:tentative="1">
      <w:start w:val="1"/>
      <w:numFmt w:val="lowerRoman"/>
      <w:lvlText w:val="%6."/>
      <w:lvlJc w:val="right"/>
      <w:pPr>
        <w:ind w:left="6840" w:hanging="180"/>
      </w:pPr>
    </w:lvl>
    <w:lvl w:ilvl="6" w:tplc="0409000F" w:tentative="1">
      <w:start w:val="1"/>
      <w:numFmt w:val="decimal"/>
      <w:lvlText w:val="%7."/>
      <w:lvlJc w:val="left"/>
      <w:pPr>
        <w:ind w:left="7560" w:hanging="360"/>
      </w:pPr>
    </w:lvl>
    <w:lvl w:ilvl="7" w:tplc="04090019" w:tentative="1">
      <w:start w:val="1"/>
      <w:numFmt w:val="lowerLetter"/>
      <w:lvlText w:val="%8."/>
      <w:lvlJc w:val="left"/>
      <w:pPr>
        <w:ind w:left="8280" w:hanging="360"/>
      </w:pPr>
    </w:lvl>
    <w:lvl w:ilvl="8" w:tplc="0409001B" w:tentative="1">
      <w:start w:val="1"/>
      <w:numFmt w:val="lowerRoman"/>
      <w:lvlText w:val="%9."/>
      <w:lvlJc w:val="right"/>
      <w:pPr>
        <w:ind w:left="9000" w:hanging="180"/>
      </w:pPr>
    </w:lvl>
  </w:abstractNum>
  <w:abstractNum w:abstractNumId="11" w15:restartNumberingAfterBreak="0">
    <w:nsid w:val="24532FAF"/>
    <w:multiLevelType w:val="hybridMultilevel"/>
    <w:tmpl w:val="04D4A93C"/>
    <w:lvl w:ilvl="0" w:tplc="0409001B">
      <w:start w:val="1"/>
      <w:numFmt w:val="lowerRoman"/>
      <w:lvlText w:val="%1."/>
      <w:lvlJc w:val="right"/>
      <w:pPr>
        <w:ind w:left="3240" w:hanging="360"/>
      </w:pPr>
    </w:lvl>
    <w:lvl w:ilvl="1" w:tplc="04090019" w:tentative="1">
      <w:start w:val="1"/>
      <w:numFmt w:val="lowerLetter"/>
      <w:lvlText w:val="%2."/>
      <w:lvlJc w:val="left"/>
      <w:pPr>
        <w:ind w:left="3960" w:hanging="360"/>
      </w:pPr>
    </w:lvl>
    <w:lvl w:ilvl="2" w:tplc="0409001B" w:tentative="1">
      <w:start w:val="1"/>
      <w:numFmt w:val="lowerRoman"/>
      <w:lvlText w:val="%3."/>
      <w:lvlJc w:val="right"/>
      <w:pPr>
        <w:ind w:left="4680" w:hanging="180"/>
      </w:pPr>
    </w:lvl>
    <w:lvl w:ilvl="3" w:tplc="0409000F" w:tentative="1">
      <w:start w:val="1"/>
      <w:numFmt w:val="decimal"/>
      <w:lvlText w:val="%4."/>
      <w:lvlJc w:val="left"/>
      <w:pPr>
        <w:ind w:left="5400" w:hanging="360"/>
      </w:pPr>
    </w:lvl>
    <w:lvl w:ilvl="4" w:tplc="04090019" w:tentative="1">
      <w:start w:val="1"/>
      <w:numFmt w:val="lowerLetter"/>
      <w:lvlText w:val="%5."/>
      <w:lvlJc w:val="left"/>
      <w:pPr>
        <w:ind w:left="6120" w:hanging="360"/>
      </w:pPr>
    </w:lvl>
    <w:lvl w:ilvl="5" w:tplc="0409001B" w:tentative="1">
      <w:start w:val="1"/>
      <w:numFmt w:val="lowerRoman"/>
      <w:lvlText w:val="%6."/>
      <w:lvlJc w:val="right"/>
      <w:pPr>
        <w:ind w:left="6840" w:hanging="180"/>
      </w:pPr>
    </w:lvl>
    <w:lvl w:ilvl="6" w:tplc="0409000F" w:tentative="1">
      <w:start w:val="1"/>
      <w:numFmt w:val="decimal"/>
      <w:lvlText w:val="%7."/>
      <w:lvlJc w:val="left"/>
      <w:pPr>
        <w:ind w:left="7560" w:hanging="360"/>
      </w:pPr>
    </w:lvl>
    <w:lvl w:ilvl="7" w:tplc="04090019" w:tentative="1">
      <w:start w:val="1"/>
      <w:numFmt w:val="lowerLetter"/>
      <w:lvlText w:val="%8."/>
      <w:lvlJc w:val="left"/>
      <w:pPr>
        <w:ind w:left="8280" w:hanging="360"/>
      </w:pPr>
    </w:lvl>
    <w:lvl w:ilvl="8" w:tplc="0409001B" w:tentative="1">
      <w:start w:val="1"/>
      <w:numFmt w:val="lowerRoman"/>
      <w:lvlText w:val="%9."/>
      <w:lvlJc w:val="right"/>
      <w:pPr>
        <w:ind w:left="9000" w:hanging="180"/>
      </w:pPr>
    </w:lvl>
  </w:abstractNum>
  <w:abstractNum w:abstractNumId="12" w15:restartNumberingAfterBreak="0">
    <w:nsid w:val="25903411"/>
    <w:multiLevelType w:val="hybridMultilevel"/>
    <w:tmpl w:val="10F60F72"/>
    <w:lvl w:ilvl="0" w:tplc="49ACBF22">
      <w:start w:val="15"/>
      <w:numFmt w:val="bullet"/>
      <w:lvlText w:val="-"/>
      <w:lvlJc w:val="left"/>
      <w:pPr>
        <w:ind w:left="396" w:hanging="360"/>
      </w:pPr>
      <w:rPr>
        <w:rFonts w:ascii="Calibri" w:eastAsia="Times New Roman" w:hAnsi="Calibri" w:cs="Calibri" w:hint="default"/>
      </w:rPr>
    </w:lvl>
    <w:lvl w:ilvl="1" w:tplc="04090003" w:tentative="1">
      <w:start w:val="1"/>
      <w:numFmt w:val="bullet"/>
      <w:lvlText w:val="o"/>
      <w:lvlJc w:val="left"/>
      <w:pPr>
        <w:ind w:left="1116" w:hanging="360"/>
      </w:pPr>
      <w:rPr>
        <w:rFonts w:ascii="Courier New" w:hAnsi="Courier New" w:cs="Courier New" w:hint="default"/>
      </w:rPr>
    </w:lvl>
    <w:lvl w:ilvl="2" w:tplc="04090005" w:tentative="1">
      <w:start w:val="1"/>
      <w:numFmt w:val="bullet"/>
      <w:lvlText w:val=""/>
      <w:lvlJc w:val="left"/>
      <w:pPr>
        <w:ind w:left="1836" w:hanging="360"/>
      </w:pPr>
      <w:rPr>
        <w:rFonts w:ascii="Wingdings" w:hAnsi="Wingdings" w:hint="default"/>
      </w:rPr>
    </w:lvl>
    <w:lvl w:ilvl="3" w:tplc="04090001" w:tentative="1">
      <w:start w:val="1"/>
      <w:numFmt w:val="bullet"/>
      <w:lvlText w:val=""/>
      <w:lvlJc w:val="left"/>
      <w:pPr>
        <w:ind w:left="2556" w:hanging="360"/>
      </w:pPr>
      <w:rPr>
        <w:rFonts w:ascii="Symbol" w:hAnsi="Symbol" w:hint="default"/>
      </w:rPr>
    </w:lvl>
    <w:lvl w:ilvl="4" w:tplc="04090003" w:tentative="1">
      <w:start w:val="1"/>
      <w:numFmt w:val="bullet"/>
      <w:lvlText w:val="o"/>
      <w:lvlJc w:val="left"/>
      <w:pPr>
        <w:ind w:left="3276" w:hanging="360"/>
      </w:pPr>
      <w:rPr>
        <w:rFonts w:ascii="Courier New" w:hAnsi="Courier New" w:cs="Courier New" w:hint="default"/>
      </w:rPr>
    </w:lvl>
    <w:lvl w:ilvl="5" w:tplc="04090005" w:tentative="1">
      <w:start w:val="1"/>
      <w:numFmt w:val="bullet"/>
      <w:lvlText w:val=""/>
      <w:lvlJc w:val="left"/>
      <w:pPr>
        <w:ind w:left="3996" w:hanging="360"/>
      </w:pPr>
      <w:rPr>
        <w:rFonts w:ascii="Wingdings" w:hAnsi="Wingdings" w:hint="default"/>
      </w:rPr>
    </w:lvl>
    <w:lvl w:ilvl="6" w:tplc="04090001" w:tentative="1">
      <w:start w:val="1"/>
      <w:numFmt w:val="bullet"/>
      <w:lvlText w:val=""/>
      <w:lvlJc w:val="left"/>
      <w:pPr>
        <w:ind w:left="4716" w:hanging="360"/>
      </w:pPr>
      <w:rPr>
        <w:rFonts w:ascii="Symbol" w:hAnsi="Symbol" w:hint="default"/>
      </w:rPr>
    </w:lvl>
    <w:lvl w:ilvl="7" w:tplc="04090003" w:tentative="1">
      <w:start w:val="1"/>
      <w:numFmt w:val="bullet"/>
      <w:lvlText w:val="o"/>
      <w:lvlJc w:val="left"/>
      <w:pPr>
        <w:ind w:left="5436" w:hanging="360"/>
      </w:pPr>
      <w:rPr>
        <w:rFonts w:ascii="Courier New" w:hAnsi="Courier New" w:cs="Courier New" w:hint="default"/>
      </w:rPr>
    </w:lvl>
    <w:lvl w:ilvl="8" w:tplc="04090005" w:tentative="1">
      <w:start w:val="1"/>
      <w:numFmt w:val="bullet"/>
      <w:lvlText w:val=""/>
      <w:lvlJc w:val="left"/>
      <w:pPr>
        <w:ind w:left="6156" w:hanging="360"/>
      </w:pPr>
      <w:rPr>
        <w:rFonts w:ascii="Wingdings" w:hAnsi="Wingdings" w:hint="default"/>
      </w:rPr>
    </w:lvl>
  </w:abstractNum>
  <w:abstractNum w:abstractNumId="13" w15:restartNumberingAfterBreak="0">
    <w:nsid w:val="27615EA8"/>
    <w:multiLevelType w:val="multilevel"/>
    <w:tmpl w:val="40DA66E4"/>
    <w:lvl w:ilvl="0">
      <w:start w:val="1"/>
      <w:numFmt w:val="decimal"/>
      <w:lvlText w:val="%1."/>
      <w:lvlJc w:val="left"/>
      <w:pPr>
        <w:ind w:left="360" w:hanging="360"/>
      </w:pPr>
      <w:rPr>
        <w:rFonts w:hint="default"/>
      </w:rPr>
    </w:lvl>
    <w:lvl w:ilvl="1">
      <w:start w:val="1"/>
      <w:numFmt w:val="decimal"/>
      <w:lvlText w:val="%1.%2."/>
      <w:lvlJc w:val="left"/>
      <w:pPr>
        <w:ind w:left="1440" w:hanging="72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3240" w:hanging="108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5040" w:hanging="144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840" w:hanging="1800"/>
      </w:pPr>
      <w:rPr>
        <w:rFonts w:hint="default"/>
      </w:rPr>
    </w:lvl>
    <w:lvl w:ilvl="8">
      <w:start w:val="1"/>
      <w:numFmt w:val="decimal"/>
      <w:lvlText w:val="%1.%2.%3.%4.%5.%6.%7.%8.%9."/>
      <w:lvlJc w:val="left"/>
      <w:pPr>
        <w:ind w:left="7560" w:hanging="1800"/>
      </w:pPr>
      <w:rPr>
        <w:rFonts w:hint="default"/>
      </w:rPr>
    </w:lvl>
  </w:abstractNum>
  <w:abstractNum w:abstractNumId="14" w15:restartNumberingAfterBreak="0">
    <w:nsid w:val="2F896354"/>
    <w:multiLevelType w:val="multilevel"/>
    <w:tmpl w:val="8EE673D4"/>
    <w:lvl w:ilvl="0">
      <w:start w:val="18"/>
      <w:numFmt w:val="decimal"/>
      <w:lvlText w:val="%1."/>
      <w:lvlJc w:val="left"/>
      <w:pPr>
        <w:ind w:left="480" w:hanging="480"/>
      </w:pPr>
      <w:rPr>
        <w:rFonts w:hint="default"/>
      </w:rPr>
    </w:lvl>
    <w:lvl w:ilvl="1">
      <w:start w:val="1"/>
      <w:numFmt w:val="decimal"/>
      <w:lvlText w:val="%1.%2."/>
      <w:lvlJc w:val="left"/>
      <w:pPr>
        <w:ind w:left="1800" w:hanging="720"/>
      </w:pPr>
      <w:rPr>
        <w:rFonts w:hint="default"/>
      </w:rPr>
    </w:lvl>
    <w:lvl w:ilvl="2">
      <w:start w:val="1"/>
      <w:numFmt w:val="decimal"/>
      <w:lvlText w:val="%1.%2.%3."/>
      <w:lvlJc w:val="left"/>
      <w:pPr>
        <w:ind w:left="2880" w:hanging="720"/>
      </w:pPr>
      <w:rPr>
        <w:rFonts w:hint="default"/>
      </w:rPr>
    </w:lvl>
    <w:lvl w:ilvl="3">
      <w:start w:val="1"/>
      <w:numFmt w:val="decimal"/>
      <w:lvlText w:val="%1.%2.%3.%4."/>
      <w:lvlJc w:val="left"/>
      <w:pPr>
        <w:ind w:left="4320" w:hanging="1080"/>
      </w:pPr>
      <w:rPr>
        <w:rFonts w:hint="default"/>
      </w:rPr>
    </w:lvl>
    <w:lvl w:ilvl="4">
      <w:start w:val="1"/>
      <w:numFmt w:val="decimal"/>
      <w:lvlText w:val="%1.%2.%3.%4.%5."/>
      <w:lvlJc w:val="left"/>
      <w:pPr>
        <w:ind w:left="5400" w:hanging="1080"/>
      </w:pPr>
      <w:rPr>
        <w:rFonts w:hint="default"/>
      </w:rPr>
    </w:lvl>
    <w:lvl w:ilvl="5">
      <w:start w:val="1"/>
      <w:numFmt w:val="decimal"/>
      <w:lvlText w:val="%1.%2.%3.%4.%5.%6."/>
      <w:lvlJc w:val="left"/>
      <w:pPr>
        <w:ind w:left="6840" w:hanging="1440"/>
      </w:pPr>
      <w:rPr>
        <w:rFonts w:hint="default"/>
      </w:rPr>
    </w:lvl>
    <w:lvl w:ilvl="6">
      <w:start w:val="1"/>
      <w:numFmt w:val="decimal"/>
      <w:lvlText w:val="%1.%2.%3.%4.%5.%6.%7."/>
      <w:lvlJc w:val="left"/>
      <w:pPr>
        <w:ind w:left="7920" w:hanging="1440"/>
      </w:pPr>
      <w:rPr>
        <w:rFonts w:hint="default"/>
      </w:rPr>
    </w:lvl>
    <w:lvl w:ilvl="7">
      <w:start w:val="1"/>
      <w:numFmt w:val="decimal"/>
      <w:lvlText w:val="%1.%2.%3.%4.%5.%6.%7.%8."/>
      <w:lvlJc w:val="left"/>
      <w:pPr>
        <w:ind w:left="9360" w:hanging="1800"/>
      </w:pPr>
      <w:rPr>
        <w:rFonts w:hint="default"/>
      </w:rPr>
    </w:lvl>
    <w:lvl w:ilvl="8">
      <w:start w:val="1"/>
      <w:numFmt w:val="decimal"/>
      <w:lvlText w:val="%1.%2.%3.%4.%5.%6.%7.%8.%9."/>
      <w:lvlJc w:val="left"/>
      <w:pPr>
        <w:ind w:left="10440" w:hanging="1800"/>
      </w:pPr>
      <w:rPr>
        <w:rFonts w:hint="default"/>
      </w:rPr>
    </w:lvl>
  </w:abstractNum>
  <w:abstractNum w:abstractNumId="15" w15:restartNumberingAfterBreak="0">
    <w:nsid w:val="323277AE"/>
    <w:multiLevelType w:val="hybridMultilevel"/>
    <w:tmpl w:val="569E6852"/>
    <w:lvl w:ilvl="0" w:tplc="273A2440">
      <w:numFmt w:val="bullet"/>
      <w:lvlText w:val="-"/>
      <w:lvlJc w:val="left"/>
      <w:pPr>
        <w:ind w:left="720" w:hanging="360"/>
      </w:pPr>
      <w:rPr>
        <w:rFonts w:ascii="Arial" w:eastAsia="Calibri"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36884790"/>
    <w:multiLevelType w:val="multilevel"/>
    <w:tmpl w:val="3488B3DC"/>
    <w:lvl w:ilvl="0">
      <w:start w:val="15"/>
      <w:numFmt w:val="decimal"/>
      <w:lvlText w:val="%1"/>
      <w:lvlJc w:val="left"/>
      <w:pPr>
        <w:ind w:left="600" w:hanging="600"/>
      </w:pPr>
      <w:rPr>
        <w:rFonts w:hint="default"/>
        <w:b w:val="0"/>
      </w:rPr>
    </w:lvl>
    <w:lvl w:ilvl="1">
      <w:start w:val="1"/>
      <w:numFmt w:val="decimal"/>
      <w:lvlText w:val="%1.%2"/>
      <w:lvlJc w:val="left"/>
      <w:pPr>
        <w:ind w:left="1140" w:hanging="600"/>
      </w:pPr>
      <w:rPr>
        <w:rFonts w:hint="default"/>
        <w:b w:val="0"/>
      </w:rPr>
    </w:lvl>
    <w:lvl w:ilvl="2">
      <w:start w:val="1"/>
      <w:numFmt w:val="decimal"/>
      <w:lvlText w:val="%1.%2.%3"/>
      <w:lvlJc w:val="left"/>
      <w:pPr>
        <w:ind w:left="1890" w:hanging="720"/>
      </w:pPr>
      <w:rPr>
        <w:rFonts w:hint="default"/>
        <w:b w:val="0"/>
      </w:rPr>
    </w:lvl>
    <w:lvl w:ilvl="3">
      <w:start w:val="1"/>
      <w:numFmt w:val="decimal"/>
      <w:lvlText w:val="%1.%2.%3.%4"/>
      <w:lvlJc w:val="left"/>
      <w:pPr>
        <w:ind w:left="2340" w:hanging="720"/>
      </w:pPr>
      <w:rPr>
        <w:rFonts w:hint="default"/>
        <w:b w:val="0"/>
      </w:rPr>
    </w:lvl>
    <w:lvl w:ilvl="4">
      <w:start w:val="1"/>
      <w:numFmt w:val="decimal"/>
      <w:lvlText w:val="%1.%2.%3.%4.%5"/>
      <w:lvlJc w:val="left"/>
      <w:pPr>
        <w:ind w:left="3240" w:hanging="1080"/>
      </w:pPr>
      <w:rPr>
        <w:rFonts w:hint="default"/>
        <w:b w:val="0"/>
      </w:rPr>
    </w:lvl>
    <w:lvl w:ilvl="5">
      <w:start w:val="1"/>
      <w:numFmt w:val="decimal"/>
      <w:lvlText w:val="%1.%2.%3.%4.%5.%6"/>
      <w:lvlJc w:val="left"/>
      <w:pPr>
        <w:ind w:left="3780" w:hanging="1080"/>
      </w:pPr>
      <w:rPr>
        <w:rFonts w:hint="default"/>
        <w:b w:val="0"/>
      </w:rPr>
    </w:lvl>
    <w:lvl w:ilvl="6">
      <w:start w:val="1"/>
      <w:numFmt w:val="decimal"/>
      <w:lvlText w:val="%1.%2.%3.%4.%5.%6.%7"/>
      <w:lvlJc w:val="left"/>
      <w:pPr>
        <w:ind w:left="4680" w:hanging="1440"/>
      </w:pPr>
      <w:rPr>
        <w:rFonts w:hint="default"/>
        <w:b w:val="0"/>
      </w:rPr>
    </w:lvl>
    <w:lvl w:ilvl="7">
      <w:start w:val="1"/>
      <w:numFmt w:val="decimal"/>
      <w:lvlText w:val="%1.%2.%3.%4.%5.%6.%7.%8"/>
      <w:lvlJc w:val="left"/>
      <w:pPr>
        <w:ind w:left="5220" w:hanging="1440"/>
      </w:pPr>
      <w:rPr>
        <w:rFonts w:hint="default"/>
        <w:b w:val="0"/>
      </w:rPr>
    </w:lvl>
    <w:lvl w:ilvl="8">
      <w:start w:val="1"/>
      <w:numFmt w:val="decimal"/>
      <w:lvlText w:val="%1.%2.%3.%4.%5.%6.%7.%8.%9"/>
      <w:lvlJc w:val="left"/>
      <w:pPr>
        <w:ind w:left="6120" w:hanging="1800"/>
      </w:pPr>
      <w:rPr>
        <w:rFonts w:hint="default"/>
        <w:b w:val="0"/>
      </w:rPr>
    </w:lvl>
  </w:abstractNum>
  <w:abstractNum w:abstractNumId="17" w15:restartNumberingAfterBreak="0">
    <w:nsid w:val="36BA4EBD"/>
    <w:multiLevelType w:val="hybridMultilevel"/>
    <w:tmpl w:val="02B8980C"/>
    <w:lvl w:ilvl="0" w:tplc="0409001B">
      <w:start w:val="1"/>
      <w:numFmt w:val="lowerRoman"/>
      <w:lvlText w:val="%1."/>
      <w:lvlJc w:val="right"/>
      <w:pPr>
        <w:ind w:left="3240" w:hanging="360"/>
      </w:pPr>
    </w:lvl>
    <w:lvl w:ilvl="1" w:tplc="04090019" w:tentative="1">
      <w:start w:val="1"/>
      <w:numFmt w:val="lowerLetter"/>
      <w:lvlText w:val="%2."/>
      <w:lvlJc w:val="left"/>
      <w:pPr>
        <w:ind w:left="3960" w:hanging="360"/>
      </w:pPr>
    </w:lvl>
    <w:lvl w:ilvl="2" w:tplc="0409001B" w:tentative="1">
      <w:start w:val="1"/>
      <w:numFmt w:val="lowerRoman"/>
      <w:lvlText w:val="%3."/>
      <w:lvlJc w:val="right"/>
      <w:pPr>
        <w:ind w:left="4680" w:hanging="180"/>
      </w:pPr>
    </w:lvl>
    <w:lvl w:ilvl="3" w:tplc="0409000F" w:tentative="1">
      <w:start w:val="1"/>
      <w:numFmt w:val="decimal"/>
      <w:lvlText w:val="%4."/>
      <w:lvlJc w:val="left"/>
      <w:pPr>
        <w:ind w:left="5400" w:hanging="360"/>
      </w:pPr>
    </w:lvl>
    <w:lvl w:ilvl="4" w:tplc="04090019" w:tentative="1">
      <w:start w:val="1"/>
      <w:numFmt w:val="lowerLetter"/>
      <w:lvlText w:val="%5."/>
      <w:lvlJc w:val="left"/>
      <w:pPr>
        <w:ind w:left="6120" w:hanging="360"/>
      </w:pPr>
    </w:lvl>
    <w:lvl w:ilvl="5" w:tplc="0409001B" w:tentative="1">
      <w:start w:val="1"/>
      <w:numFmt w:val="lowerRoman"/>
      <w:lvlText w:val="%6."/>
      <w:lvlJc w:val="right"/>
      <w:pPr>
        <w:ind w:left="6840" w:hanging="180"/>
      </w:pPr>
    </w:lvl>
    <w:lvl w:ilvl="6" w:tplc="0409000F" w:tentative="1">
      <w:start w:val="1"/>
      <w:numFmt w:val="decimal"/>
      <w:lvlText w:val="%7."/>
      <w:lvlJc w:val="left"/>
      <w:pPr>
        <w:ind w:left="7560" w:hanging="360"/>
      </w:pPr>
    </w:lvl>
    <w:lvl w:ilvl="7" w:tplc="04090019" w:tentative="1">
      <w:start w:val="1"/>
      <w:numFmt w:val="lowerLetter"/>
      <w:lvlText w:val="%8."/>
      <w:lvlJc w:val="left"/>
      <w:pPr>
        <w:ind w:left="8280" w:hanging="360"/>
      </w:pPr>
    </w:lvl>
    <w:lvl w:ilvl="8" w:tplc="0409001B" w:tentative="1">
      <w:start w:val="1"/>
      <w:numFmt w:val="lowerRoman"/>
      <w:lvlText w:val="%9."/>
      <w:lvlJc w:val="right"/>
      <w:pPr>
        <w:ind w:left="9000" w:hanging="180"/>
      </w:pPr>
    </w:lvl>
  </w:abstractNum>
  <w:abstractNum w:abstractNumId="18" w15:restartNumberingAfterBreak="0">
    <w:nsid w:val="390F354E"/>
    <w:multiLevelType w:val="hybridMultilevel"/>
    <w:tmpl w:val="4DF041D8"/>
    <w:lvl w:ilvl="0" w:tplc="3F42145E">
      <w:start w:val="1"/>
      <w:numFmt w:val="bullet"/>
      <w:lvlText w:val=""/>
      <w:lvlJc w:val="left"/>
      <w:pPr>
        <w:ind w:left="3240" w:hanging="360"/>
      </w:pPr>
      <w:rPr>
        <w:rFonts w:ascii="Symbol" w:hAnsi="Symbol" w:hint="default"/>
      </w:rPr>
    </w:lvl>
    <w:lvl w:ilvl="1" w:tplc="04090019" w:tentative="1">
      <w:start w:val="1"/>
      <w:numFmt w:val="lowerLetter"/>
      <w:lvlText w:val="%2."/>
      <w:lvlJc w:val="left"/>
      <w:pPr>
        <w:ind w:left="3960" w:hanging="360"/>
      </w:pPr>
    </w:lvl>
    <w:lvl w:ilvl="2" w:tplc="0409001B" w:tentative="1">
      <w:start w:val="1"/>
      <w:numFmt w:val="lowerRoman"/>
      <w:lvlText w:val="%3."/>
      <w:lvlJc w:val="right"/>
      <w:pPr>
        <w:ind w:left="4680" w:hanging="180"/>
      </w:pPr>
    </w:lvl>
    <w:lvl w:ilvl="3" w:tplc="0409000F" w:tentative="1">
      <w:start w:val="1"/>
      <w:numFmt w:val="decimal"/>
      <w:lvlText w:val="%4."/>
      <w:lvlJc w:val="left"/>
      <w:pPr>
        <w:ind w:left="5400" w:hanging="360"/>
      </w:pPr>
    </w:lvl>
    <w:lvl w:ilvl="4" w:tplc="04090019" w:tentative="1">
      <w:start w:val="1"/>
      <w:numFmt w:val="lowerLetter"/>
      <w:lvlText w:val="%5."/>
      <w:lvlJc w:val="left"/>
      <w:pPr>
        <w:ind w:left="6120" w:hanging="360"/>
      </w:pPr>
    </w:lvl>
    <w:lvl w:ilvl="5" w:tplc="0409001B" w:tentative="1">
      <w:start w:val="1"/>
      <w:numFmt w:val="lowerRoman"/>
      <w:lvlText w:val="%6."/>
      <w:lvlJc w:val="right"/>
      <w:pPr>
        <w:ind w:left="6840" w:hanging="180"/>
      </w:pPr>
    </w:lvl>
    <w:lvl w:ilvl="6" w:tplc="0409000F" w:tentative="1">
      <w:start w:val="1"/>
      <w:numFmt w:val="decimal"/>
      <w:lvlText w:val="%7."/>
      <w:lvlJc w:val="left"/>
      <w:pPr>
        <w:ind w:left="7560" w:hanging="360"/>
      </w:pPr>
    </w:lvl>
    <w:lvl w:ilvl="7" w:tplc="04090019" w:tentative="1">
      <w:start w:val="1"/>
      <w:numFmt w:val="lowerLetter"/>
      <w:lvlText w:val="%8."/>
      <w:lvlJc w:val="left"/>
      <w:pPr>
        <w:ind w:left="8280" w:hanging="360"/>
      </w:pPr>
    </w:lvl>
    <w:lvl w:ilvl="8" w:tplc="0409001B" w:tentative="1">
      <w:start w:val="1"/>
      <w:numFmt w:val="lowerRoman"/>
      <w:lvlText w:val="%9."/>
      <w:lvlJc w:val="right"/>
      <w:pPr>
        <w:ind w:left="9000" w:hanging="180"/>
      </w:pPr>
    </w:lvl>
  </w:abstractNum>
  <w:abstractNum w:abstractNumId="19" w15:restartNumberingAfterBreak="0">
    <w:nsid w:val="398E3267"/>
    <w:multiLevelType w:val="hybridMultilevel"/>
    <w:tmpl w:val="1D8268E8"/>
    <w:lvl w:ilvl="0" w:tplc="DBECAB02">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3BD63EEC"/>
    <w:multiLevelType w:val="hybridMultilevel"/>
    <w:tmpl w:val="62FE4670"/>
    <w:lvl w:ilvl="0" w:tplc="0409000F">
      <w:start w:val="1"/>
      <w:numFmt w:val="decimal"/>
      <w:lvlText w:val="%1."/>
      <w:lvlJc w:val="left"/>
      <w:pPr>
        <w:ind w:left="1440" w:hanging="360"/>
      </w:pPr>
      <w:rPr>
        <w:rFonts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1" w15:restartNumberingAfterBreak="0">
    <w:nsid w:val="47D621C1"/>
    <w:multiLevelType w:val="hybridMultilevel"/>
    <w:tmpl w:val="35EE3A22"/>
    <w:lvl w:ilvl="0" w:tplc="273A2440">
      <w:numFmt w:val="bullet"/>
      <w:lvlText w:val="-"/>
      <w:lvlJc w:val="left"/>
      <w:pPr>
        <w:ind w:left="720" w:hanging="360"/>
      </w:pPr>
      <w:rPr>
        <w:rFonts w:ascii="Arial" w:eastAsia="Calibri"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4A0A341D"/>
    <w:multiLevelType w:val="hybridMultilevel"/>
    <w:tmpl w:val="0B0E81C4"/>
    <w:lvl w:ilvl="0" w:tplc="273A2440">
      <w:numFmt w:val="bullet"/>
      <w:lvlText w:val="-"/>
      <w:lvlJc w:val="left"/>
      <w:pPr>
        <w:ind w:left="2160" w:hanging="360"/>
      </w:pPr>
      <w:rPr>
        <w:rFonts w:ascii="Arial" w:eastAsia="Calibri" w:hAnsi="Arial" w:cs="Arial"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23" w15:restartNumberingAfterBreak="0">
    <w:nsid w:val="4A1A7E38"/>
    <w:multiLevelType w:val="hybridMultilevel"/>
    <w:tmpl w:val="FEA2357E"/>
    <w:lvl w:ilvl="0" w:tplc="0409001B">
      <w:start w:val="1"/>
      <w:numFmt w:val="lowerRoman"/>
      <w:lvlText w:val="%1."/>
      <w:lvlJc w:val="right"/>
      <w:pPr>
        <w:ind w:left="3074" w:hanging="360"/>
      </w:pPr>
    </w:lvl>
    <w:lvl w:ilvl="1" w:tplc="04090019" w:tentative="1">
      <w:start w:val="1"/>
      <w:numFmt w:val="lowerLetter"/>
      <w:lvlText w:val="%2."/>
      <w:lvlJc w:val="left"/>
      <w:pPr>
        <w:ind w:left="3794" w:hanging="360"/>
      </w:pPr>
    </w:lvl>
    <w:lvl w:ilvl="2" w:tplc="0409001B" w:tentative="1">
      <w:start w:val="1"/>
      <w:numFmt w:val="lowerRoman"/>
      <w:lvlText w:val="%3."/>
      <w:lvlJc w:val="right"/>
      <w:pPr>
        <w:ind w:left="4514" w:hanging="180"/>
      </w:pPr>
    </w:lvl>
    <w:lvl w:ilvl="3" w:tplc="0409000F" w:tentative="1">
      <w:start w:val="1"/>
      <w:numFmt w:val="decimal"/>
      <w:lvlText w:val="%4."/>
      <w:lvlJc w:val="left"/>
      <w:pPr>
        <w:ind w:left="5234" w:hanging="360"/>
      </w:pPr>
    </w:lvl>
    <w:lvl w:ilvl="4" w:tplc="04090019" w:tentative="1">
      <w:start w:val="1"/>
      <w:numFmt w:val="lowerLetter"/>
      <w:lvlText w:val="%5."/>
      <w:lvlJc w:val="left"/>
      <w:pPr>
        <w:ind w:left="5954" w:hanging="360"/>
      </w:pPr>
    </w:lvl>
    <w:lvl w:ilvl="5" w:tplc="0409001B" w:tentative="1">
      <w:start w:val="1"/>
      <w:numFmt w:val="lowerRoman"/>
      <w:lvlText w:val="%6."/>
      <w:lvlJc w:val="right"/>
      <w:pPr>
        <w:ind w:left="6674" w:hanging="180"/>
      </w:pPr>
    </w:lvl>
    <w:lvl w:ilvl="6" w:tplc="0409000F" w:tentative="1">
      <w:start w:val="1"/>
      <w:numFmt w:val="decimal"/>
      <w:lvlText w:val="%7."/>
      <w:lvlJc w:val="left"/>
      <w:pPr>
        <w:ind w:left="7394" w:hanging="360"/>
      </w:pPr>
    </w:lvl>
    <w:lvl w:ilvl="7" w:tplc="04090019" w:tentative="1">
      <w:start w:val="1"/>
      <w:numFmt w:val="lowerLetter"/>
      <w:lvlText w:val="%8."/>
      <w:lvlJc w:val="left"/>
      <w:pPr>
        <w:ind w:left="8114" w:hanging="360"/>
      </w:pPr>
    </w:lvl>
    <w:lvl w:ilvl="8" w:tplc="0409001B" w:tentative="1">
      <w:start w:val="1"/>
      <w:numFmt w:val="lowerRoman"/>
      <w:lvlText w:val="%9."/>
      <w:lvlJc w:val="right"/>
      <w:pPr>
        <w:ind w:left="8834" w:hanging="180"/>
      </w:pPr>
    </w:lvl>
  </w:abstractNum>
  <w:abstractNum w:abstractNumId="24" w15:restartNumberingAfterBreak="0">
    <w:nsid w:val="4CFD48AD"/>
    <w:multiLevelType w:val="hybridMultilevel"/>
    <w:tmpl w:val="A904A942"/>
    <w:lvl w:ilvl="0" w:tplc="3F42145E">
      <w:start w:val="1"/>
      <w:numFmt w:val="bullet"/>
      <w:lvlText w:val=""/>
      <w:lvlJc w:val="left"/>
      <w:pPr>
        <w:ind w:left="2520" w:hanging="360"/>
      </w:pPr>
      <w:rPr>
        <w:rFonts w:ascii="Symbol" w:hAnsi="Symbol" w:hint="default"/>
      </w:rPr>
    </w:lvl>
    <w:lvl w:ilvl="1" w:tplc="04090003" w:tentative="1">
      <w:start w:val="1"/>
      <w:numFmt w:val="bullet"/>
      <w:lvlText w:val="o"/>
      <w:lvlJc w:val="left"/>
      <w:pPr>
        <w:ind w:left="3240" w:hanging="360"/>
      </w:pPr>
      <w:rPr>
        <w:rFonts w:ascii="Courier New" w:hAnsi="Courier New" w:cs="Courier New" w:hint="default"/>
      </w:rPr>
    </w:lvl>
    <w:lvl w:ilvl="2" w:tplc="04090005" w:tentative="1">
      <w:start w:val="1"/>
      <w:numFmt w:val="bullet"/>
      <w:lvlText w:val=""/>
      <w:lvlJc w:val="left"/>
      <w:pPr>
        <w:ind w:left="3960" w:hanging="360"/>
      </w:pPr>
      <w:rPr>
        <w:rFonts w:ascii="Wingdings" w:hAnsi="Wingdings" w:hint="default"/>
      </w:rPr>
    </w:lvl>
    <w:lvl w:ilvl="3" w:tplc="04090001" w:tentative="1">
      <w:start w:val="1"/>
      <w:numFmt w:val="bullet"/>
      <w:lvlText w:val=""/>
      <w:lvlJc w:val="left"/>
      <w:pPr>
        <w:ind w:left="4680" w:hanging="360"/>
      </w:pPr>
      <w:rPr>
        <w:rFonts w:ascii="Symbol" w:hAnsi="Symbol" w:hint="default"/>
      </w:rPr>
    </w:lvl>
    <w:lvl w:ilvl="4" w:tplc="04090003" w:tentative="1">
      <w:start w:val="1"/>
      <w:numFmt w:val="bullet"/>
      <w:lvlText w:val="o"/>
      <w:lvlJc w:val="left"/>
      <w:pPr>
        <w:ind w:left="5400" w:hanging="360"/>
      </w:pPr>
      <w:rPr>
        <w:rFonts w:ascii="Courier New" w:hAnsi="Courier New" w:cs="Courier New" w:hint="default"/>
      </w:rPr>
    </w:lvl>
    <w:lvl w:ilvl="5" w:tplc="04090005" w:tentative="1">
      <w:start w:val="1"/>
      <w:numFmt w:val="bullet"/>
      <w:lvlText w:val=""/>
      <w:lvlJc w:val="left"/>
      <w:pPr>
        <w:ind w:left="6120" w:hanging="360"/>
      </w:pPr>
      <w:rPr>
        <w:rFonts w:ascii="Wingdings" w:hAnsi="Wingdings" w:hint="default"/>
      </w:rPr>
    </w:lvl>
    <w:lvl w:ilvl="6" w:tplc="04090001" w:tentative="1">
      <w:start w:val="1"/>
      <w:numFmt w:val="bullet"/>
      <w:lvlText w:val=""/>
      <w:lvlJc w:val="left"/>
      <w:pPr>
        <w:ind w:left="6840" w:hanging="360"/>
      </w:pPr>
      <w:rPr>
        <w:rFonts w:ascii="Symbol" w:hAnsi="Symbol" w:hint="default"/>
      </w:rPr>
    </w:lvl>
    <w:lvl w:ilvl="7" w:tplc="04090003" w:tentative="1">
      <w:start w:val="1"/>
      <w:numFmt w:val="bullet"/>
      <w:lvlText w:val="o"/>
      <w:lvlJc w:val="left"/>
      <w:pPr>
        <w:ind w:left="7560" w:hanging="360"/>
      </w:pPr>
      <w:rPr>
        <w:rFonts w:ascii="Courier New" w:hAnsi="Courier New" w:cs="Courier New" w:hint="default"/>
      </w:rPr>
    </w:lvl>
    <w:lvl w:ilvl="8" w:tplc="04090005" w:tentative="1">
      <w:start w:val="1"/>
      <w:numFmt w:val="bullet"/>
      <w:lvlText w:val=""/>
      <w:lvlJc w:val="left"/>
      <w:pPr>
        <w:ind w:left="8280" w:hanging="360"/>
      </w:pPr>
      <w:rPr>
        <w:rFonts w:ascii="Wingdings" w:hAnsi="Wingdings" w:hint="default"/>
      </w:rPr>
    </w:lvl>
  </w:abstractNum>
  <w:abstractNum w:abstractNumId="25" w15:restartNumberingAfterBreak="0">
    <w:nsid w:val="4E637C3F"/>
    <w:multiLevelType w:val="hybridMultilevel"/>
    <w:tmpl w:val="87C2A01C"/>
    <w:lvl w:ilvl="0" w:tplc="3F42145E">
      <w:start w:val="1"/>
      <w:numFmt w:val="bullet"/>
      <w:lvlText w:val=""/>
      <w:lvlJc w:val="left"/>
      <w:pPr>
        <w:ind w:left="2520" w:hanging="360"/>
      </w:pPr>
      <w:rPr>
        <w:rFonts w:ascii="Symbol" w:hAnsi="Symbol" w:hint="default"/>
      </w:rPr>
    </w:lvl>
    <w:lvl w:ilvl="1" w:tplc="04090003" w:tentative="1">
      <w:start w:val="1"/>
      <w:numFmt w:val="bullet"/>
      <w:lvlText w:val="o"/>
      <w:lvlJc w:val="left"/>
      <w:pPr>
        <w:ind w:left="3240" w:hanging="360"/>
      </w:pPr>
      <w:rPr>
        <w:rFonts w:ascii="Courier New" w:hAnsi="Courier New" w:cs="Courier New" w:hint="default"/>
      </w:rPr>
    </w:lvl>
    <w:lvl w:ilvl="2" w:tplc="04090005" w:tentative="1">
      <w:start w:val="1"/>
      <w:numFmt w:val="bullet"/>
      <w:lvlText w:val=""/>
      <w:lvlJc w:val="left"/>
      <w:pPr>
        <w:ind w:left="3960" w:hanging="360"/>
      </w:pPr>
      <w:rPr>
        <w:rFonts w:ascii="Wingdings" w:hAnsi="Wingdings" w:hint="default"/>
      </w:rPr>
    </w:lvl>
    <w:lvl w:ilvl="3" w:tplc="04090001" w:tentative="1">
      <w:start w:val="1"/>
      <w:numFmt w:val="bullet"/>
      <w:lvlText w:val=""/>
      <w:lvlJc w:val="left"/>
      <w:pPr>
        <w:ind w:left="4680" w:hanging="360"/>
      </w:pPr>
      <w:rPr>
        <w:rFonts w:ascii="Symbol" w:hAnsi="Symbol" w:hint="default"/>
      </w:rPr>
    </w:lvl>
    <w:lvl w:ilvl="4" w:tplc="04090003" w:tentative="1">
      <w:start w:val="1"/>
      <w:numFmt w:val="bullet"/>
      <w:lvlText w:val="o"/>
      <w:lvlJc w:val="left"/>
      <w:pPr>
        <w:ind w:left="5400" w:hanging="360"/>
      </w:pPr>
      <w:rPr>
        <w:rFonts w:ascii="Courier New" w:hAnsi="Courier New" w:cs="Courier New" w:hint="default"/>
      </w:rPr>
    </w:lvl>
    <w:lvl w:ilvl="5" w:tplc="04090005" w:tentative="1">
      <w:start w:val="1"/>
      <w:numFmt w:val="bullet"/>
      <w:lvlText w:val=""/>
      <w:lvlJc w:val="left"/>
      <w:pPr>
        <w:ind w:left="6120" w:hanging="360"/>
      </w:pPr>
      <w:rPr>
        <w:rFonts w:ascii="Wingdings" w:hAnsi="Wingdings" w:hint="default"/>
      </w:rPr>
    </w:lvl>
    <w:lvl w:ilvl="6" w:tplc="04090001" w:tentative="1">
      <w:start w:val="1"/>
      <w:numFmt w:val="bullet"/>
      <w:lvlText w:val=""/>
      <w:lvlJc w:val="left"/>
      <w:pPr>
        <w:ind w:left="6840" w:hanging="360"/>
      </w:pPr>
      <w:rPr>
        <w:rFonts w:ascii="Symbol" w:hAnsi="Symbol" w:hint="default"/>
      </w:rPr>
    </w:lvl>
    <w:lvl w:ilvl="7" w:tplc="04090003" w:tentative="1">
      <w:start w:val="1"/>
      <w:numFmt w:val="bullet"/>
      <w:lvlText w:val="o"/>
      <w:lvlJc w:val="left"/>
      <w:pPr>
        <w:ind w:left="7560" w:hanging="360"/>
      </w:pPr>
      <w:rPr>
        <w:rFonts w:ascii="Courier New" w:hAnsi="Courier New" w:cs="Courier New" w:hint="default"/>
      </w:rPr>
    </w:lvl>
    <w:lvl w:ilvl="8" w:tplc="04090005" w:tentative="1">
      <w:start w:val="1"/>
      <w:numFmt w:val="bullet"/>
      <w:lvlText w:val=""/>
      <w:lvlJc w:val="left"/>
      <w:pPr>
        <w:ind w:left="8280" w:hanging="360"/>
      </w:pPr>
      <w:rPr>
        <w:rFonts w:ascii="Wingdings" w:hAnsi="Wingdings" w:hint="default"/>
      </w:rPr>
    </w:lvl>
  </w:abstractNum>
  <w:abstractNum w:abstractNumId="26" w15:restartNumberingAfterBreak="0">
    <w:nsid w:val="50075251"/>
    <w:multiLevelType w:val="hybridMultilevel"/>
    <w:tmpl w:val="80745364"/>
    <w:lvl w:ilvl="0" w:tplc="ABEC07CC">
      <w:start w:val="1"/>
      <w:numFmt w:val="decimal"/>
      <w:lvlText w:val="%1."/>
      <w:lvlJc w:val="left"/>
      <w:pPr>
        <w:ind w:left="1500" w:hanging="360"/>
      </w:pPr>
      <w:rPr>
        <w:rFonts w:hint="default"/>
      </w:rPr>
    </w:lvl>
    <w:lvl w:ilvl="1" w:tplc="04090019" w:tentative="1">
      <w:start w:val="1"/>
      <w:numFmt w:val="lowerLetter"/>
      <w:lvlText w:val="%2."/>
      <w:lvlJc w:val="left"/>
      <w:pPr>
        <w:ind w:left="2220" w:hanging="360"/>
      </w:pPr>
    </w:lvl>
    <w:lvl w:ilvl="2" w:tplc="0409001B" w:tentative="1">
      <w:start w:val="1"/>
      <w:numFmt w:val="lowerRoman"/>
      <w:lvlText w:val="%3."/>
      <w:lvlJc w:val="right"/>
      <w:pPr>
        <w:ind w:left="2940" w:hanging="180"/>
      </w:pPr>
    </w:lvl>
    <w:lvl w:ilvl="3" w:tplc="0409000F" w:tentative="1">
      <w:start w:val="1"/>
      <w:numFmt w:val="decimal"/>
      <w:lvlText w:val="%4."/>
      <w:lvlJc w:val="left"/>
      <w:pPr>
        <w:ind w:left="3660" w:hanging="360"/>
      </w:pPr>
    </w:lvl>
    <w:lvl w:ilvl="4" w:tplc="04090019" w:tentative="1">
      <w:start w:val="1"/>
      <w:numFmt w:val="lowerLetter"/>
      <w:lvlText w:val="%5."/>
      <w:lvlJc w:val="left"/>
      <w:pPr>
        <w:ind w:left="4380" w:hanging="360"/>
      </w:pPr>
    </w:lvl>
    <w:lvl w:ilvl="5" w:tplc="0409001B" w:tentative="1">
      <w:start w:val="1"/>
      <w:numFmt w:val="lowerRoman"/>
      <w:lvlText w:val="%6."/>
      <w:lvlJc w:val="right"/>
      <w:pPr>
        <w:ind w:left="5100" w:hanging="180"/>
      </w:pPr>
    </w:lvl>
    <w:lvl w:ilvl="6" w:tplc="0409000F" w:tentative="1">
      <w:start w:val="1"/>
      <w:numFmt w:val="decimal"/>
      <w:lvlText w:val="%7."/>
      <w:lvlJc w:val="left"/>
      <w:pPr>
        <w:ind w:left="5820" w:hanging="360"/>
      </w:pPr>
    </w:lvl>
    <w:lvl w:ilvl="7" w:tplc="04090019" w:tentative="1">
      <w:start w:val="1"/>
      <w:numFmt w:val="lowerLetter"/>
      <w:lvlText w:val="%8."/>
      <w:lvlJc w:val="left"/>
      <w:pPr>
        <w:ind w:left="6540" w:hanging="360"/>
      </w:pPr>
    </w:lvl>
    <w:lvl w:ilvl="8" w:tplc="0409001B" w:tentative="1">
      <w:start w:val="1"/>
      <w:numFmt w:val="lowerRoman"/>
      <w:lvlText w:val="%9."/>
      <w:lvlJc w:val="right"/>
      <w:pPr>
        <w:ind w:left="7260" w:hanging="180"/>
      </w:pPr>
    </w:lvl>
  </w:abstractNum>
  <w:abstractNum w:abstractNumId="27" w15:restartNumberingAfterBreak="0">
    <w:nsid w:val="5391315F"/>
    <w:multiLevelType w:val="hybridMultilevel"/>
    <w:tmpl w:val="7D267D4C"/>
    <w:lvl w:ilvl="0" w:tplc="273A2440">
      <w:numFmt w:val="bullet"/>
      <w:lvlText w:val="-"/>
      <w:lvlJc w:val="left"/>
      <w:pPr>
        <w:ind w:left="1440" w:hanging="360"/>
      </w:pPr>
      <w:rPr>
        <w:rFonts w:ascii="Arial" w:eastAsia="Calibri" w:hAnsi="Arial" w:cs="Arial" w:hint="default"/>
      </w:rPr>
    </w:lvl>
    <w:lvl w:ilvl="1" w:tplc="04090003" w:tentative="1">
      <w:start w:val="1"/>
      <w:numFmt w:val="bullet"/>
      <w:lvlText w:val="o"/>
      <w:lvlJc w:val="left"/>
      <w:pPr>
        <w:ind w:left="2160" w:hanging="360"/>
      </w:pPr>
      <w:rPr>
        <w:rFonts w:ascii="Courier New" w:hAnsi="Courier New" w:cs="Courier New" w:hint="default"/>
      </w:rPr>
    </w:lvl>
    <w:lvl w:ilvl="2" w:tplc="04090005">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8" w15:restartNumberingAfterBreak="0">
    <w:nsid w:val="53B5004D"/>
    <w:multiLevelType w:val="hybridMultilevel"/>
    <w:tmpl w:val="F80ED280"/>
    <w:lvl w:ilvl="0" w:tplc="273A2440">
      <w:numFmt w:val="bullet"/>
      <w:lvlText w:val="-"/>
      <w:lvlJc w:val="left"/>
      <w:pPr>
        <w:ind w:left="1440" w:hanging="360"/>
      </w:pPr>
      <w:rPr>
        <w:rFonts w:ascii="Arial" w:eastAsia="Calibri" w:hAnsi="Arial" w:cs="Arial" w:hint="default"/>
      </w:rPr>
    </w:lvl>
    <w:lvl w:ilvl="1" w:tplc="04090003">
      <w:start w:val="1"/>
      <w:numFmt w:val="bullet"/>
      <w:lvlText w:val="o"/>
      <w:lvlJc w:val="left"/>
      <w:pPr>
        <w:ind w:left="2160" w:hanging="360"/>
      </w:pPr>
      <w:rPr>
        <w:rFonts w:ascii="Courier New" w:hAnsi="Courier New" w:cs="Courier New" w:hint="default"/>
      </w:rPr>
    </w:lvl>
    <w:lvl w:ilvl="2" w:tplc="04090005">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9" w15:restartNumberingAfterBreak="0">
    <w:nsid w:val="5860241B"/>
    <w:multiLevelType w:val="hybridMultilevel"/>
    <w:tmpl w:val="7778DB3C"/>
    <w:lvl w:ilvl="0" w:tplc="898C5F68">
      <w:start w:val="1"/>
      <w:numFmt w:val="decimal"/>
      <w:lvlText w:val="%1."/>
      <w:lvlJc w:val="left"/>
      <w:pPr>
        <w:ind w:left="1080" w:hanging="360"/>
      </w:pPr>
      <w:rPr>
        <w:rFonts w:hint="default"/>
        <w:b/>
        <w:sz w:val="24"/>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0" w15:restartNumberingAfterBreak="0">
    <w:nsid w:val="5D490E84"/>
    <w:multiLevelType w:val="hybridMultilevel"/>
    <w:tmpl w:val="0F9A02AC"/>
    <w:lvl w:ilvl="0" w:tplc="273A2440">
      <w:numFmt w:val="bullet"/>
      <w:lvlText w:val="-"/>
      <w:lvlJc w:val="left"/>
      <w:pPr>
        <w:ind w:left="1440" w:hanging="360"/>
      </w:pPr>
      <w:rPr>
        <w:rFonts w:ascii="Arial" w:eastAsia="Calibri" w:hAnsi="Arial" w:cs="Aria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31" w15:restartNumberingAfterBreak="0">
    <w:nsid w:val="612752BC"/>
    <w:multiLevelType w:val="hybridMultilevel"/>
    <w:tmpl w:val="87C4F25A"/>
    <w:lvl w:ilvl="0" w:tplc="0409001B">
      <w:start w:val="1"/>
      <w:numFmt w:val="lowerRoman"/>
      <w:lvlText w:val="%1."/>
      <w:lvlJc w:val="righ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32" w15:restartNumberingAfterBreak="0">
    <w:nsid w:val="61EF472A"/>
    <w:multiLevelType w:val="multilevel"/>
    <w:tmpl w:val="8EE673D4"/>
    <w:lvl w:ilvl="0">
      <w:start w:val="18"/>
      <w:numFmt w:val="decimal"/>
      <w:lvlText w:val="%1."/>
      <w:lvlJc w:val="left"/>
      <w:pPr>
        <w:ind w:left="480" w:hanging="480"/>
      </w:pPr>
      <w:rPr>
        <w:rFonts w:hint="default"/>
      </w:rPr>
    </w:lvl>
    <w:lvl w:ilvl="1">
      <w:start w:val="1"/>
      <w:numFmt w:val="decimal"/>
      <w:lvlText w:val="%1.%2."/>
      <w:lvlJc w:val="left"/>
      <w:pPr>
        <w:ind w:left="1800" w:hanging="720"/>
      </w:pPr>
      <w:rPr>
        <w:rFonts w:hint="default"/>
      </w:rPr>
    </w:lvl>
    <w:lvl w:ilvl="2">
      <w:start w:val="1"/>
      <w:numFmt w:val="decimal"/>
      <w:lvlText w:val="%1.%2.%3."/>
      <w:lvlJc w:val="left"/>
      <w:pPr>
        <w:ind w:left="2880" w:hanging="720"/>
      </w:pPr>
      <w:rPr>
        <w:rFonts w:hint="default"/>
      </w:rPr>
    </w:lvl>
    <w:lvl w:ilvl="3">
      <w:start w:val="1"/>
      <w:numFmt w:val="decimal"/>
      <w:lvlText w:val="%1.%2.%3.%4."/>
      <w:lvlJc w:val="left"/>
      <w:pPr>
        <w:ind w:left="4320" w:hanging="1080"/>
      </w:pPr>
      <w:rPr>
        <w:rFonts w:hint="default"/>
      </w:rPr>
    </w:lvl>
    <w:lvl w:ilvl="4">
      <w:start w:val="1"/>
      <w:numFmt w:val="decimal"/>
      <w:lvlText w:val="%1.%2.%3.%4.%5."/>
      <w:lvlJc w:val="left"/>
      <w:pPr>
        <w:ind w:left="5400" w:hanging="1080"/>
      </w:pPr>
      <w:rPr>
        <w:rFonts w:hint="default"/>
      </w:rPr>
    </w:lvl>
    <w:lvl w:ilvl="5">
      <w:start w:val="1"/>
      <w:numFmt w:val="decimal"/>
      <w:lvlText w:val="%1.%2.%3.%4.%5.%6."/>
      <w:lvlJc w:val="left"/>
      <w:pPr>
        <w:ind w:left="6840" w:hanging="1440"/>
      </w:pPr>
      <w:rPr>
        <w:rFonts w:hint="default"/>
      </w:rPr>
    </w:lvl>
    <w:lvl w:ilvl="6">
      <w:start w:val="1"/>
      <w:numFmt w:val="decimal"/>
      <w:lvlText w:val="%1.%2.%3.%4.%5.%6.%7."/>
      <w:lvlJc w:val="left"/>
      <w:pPr>
        <w:ind w:left="7920" w:hanging="1440"/>
      </w:pPr>
      <w:rPr>
        <w:rFonts w:hint="default"/>
      </w:rPr>
    </w:lvl>
    <w:lvl w:ilvl="7">
      <w:start w:val="1"/>
      <w:numFmt w:val="decimal"/>
      <w:lvlText w:val="%1.%2.%3.%4.%5.%6.%7.%8."/>
      <w:lvlJc w:val="left"/>
      <w:pPr>
        <w:ind w:left="9360" w:hanging="1800"/>
      </w:pPr>
      <w:rPr>
        <w:rFonts w:hint="default"/>
      </w:rPr>
    </w:lvl>
    <w:lvl w:ilvl="8">
      <w:start w:val="1"/>
      <w:numFmt w:val="decimal"/>
      <w:lvlText w:val="%1.%2.%3.%4.%5.%6.%7.%8.%9."/>
      <w:lvlJc w:val="left"/>
      <w:pPr>
        <w:ind w:left="10440" w:hanging="1800"/>
      </w:pPr>
      <w:rPr>
        <w:rFonts w:hint="default"/>
      </w:rPr>
    </w:lvl>
  </w:abstractNum>
  <w:abstractNum w:abstractNumId="33" w15:restartNumberingAfterBreak="0">
    <w:nsid w:val="623F4A31"/>
    <w:multiLevelType w:val="hybridMultilevel"/>
    <w:tmpl w:val="176CD7E4"/>
    <w:lvl w:ilvl="0" w:tplc="273A2440">
      <w:numFmt w:val="bullet"/>
      <w:lvlText w:val="-"/>
      <w:lvlJc w:val="left"/>
      <w:pPr>
        <w:ind w:left="720" w:hanging="360"/>
      </w:pPr>
      <w:rPr>
        <w:rFonts w:ascii="Arial" w:eastAsia="Calibri"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4" w15:restartNumberingAfterBreak="0">
    <w:nsid w:val="66DE0FF1"/>
    <w:multiLevelType w:val="hybridMultilevel"/>
    <w:tmpl w:val="7144B928"/>
    <w:lvl w:ilvl="0" w:tplc="B0F63D34">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5" w15:restartNumberingAfterBreak="0">
    <w:nsid w:val="6E3F46D6"/>
    <w:multiLevelType w:val="hybridMultilevel"/>
    <w:tmpl w:val="9648C7E6"/>
    <w:lvl w:ilvl="0" w:tplc="0409001B">
      <w:start w:val="1"/>
      <w:numFmt w:val="lowerRoman"/>
      <w:lvlText w:val="%1."/>
      <w:lvlJc w:val="right"/>
      <w:pPr>
        <w:ind w:left="3240" w:hanging="360"/>
      </w:pPr>
    </w:lvl>
    <w:lvl w:ilvl="1" w:tplc="04090019" w:tentative="1">
      <w:start w:val="1"/>
      <w:numFmt w:val="lowerLetter"/>
      <w:lvlText w:val="%2."/>
      <w:lvlJc w:val="left"/>
      <w:pPr>
        <w:ind w:left="3960" w:hanging="360"/>
      </w:pPr>
    </w:lvl>
    <w:lvl w:ilvl="2" w:tplc="0409001B" w:tentative="1">
      <w:start w:val="1"/>
      <w:numFmt w:val="lowerRoman"/>
      <w:lvlText w:val="%3."/>
      <w:lvlJc w:val="right"/>
      <w:pPr>
        <w:ind w:left="4680" w:hanging="180"/>
      </w:pPr>
    </w:lvl>
    <w:lvl w:ilvl="3" w:tplc="0409000F" w:tentative="1">
      <w:start w:val="1"/>
      <w:numFmt w:val="decimal"/>
      <w:lvlText w:val="%4."/>
      <w:lvlJc w:val="left"/>
      <w:pPr>
        <w:ind w:left="5400" w:hanging="360"/>
      </w:pPr>
    </w:lvl>
    <w:lvl w:ilvl="4" w:tplc="04090019" w:tentative="1">
      <w:start w:val="1"/>
      <w:numFmt w:val="lowerLetter"/>
      <w:lvlText w:val="%5."/>
      <w:lvlJc w:val="left"/>
      <w:pPr>
        <w:ind w:left="6120" w:hanging="360"/>
      </w:pPr>
    </w:lvl>
    <w:lvl w:ilvl="5" w:tplc="0409001B" w:tentative="1">
      <w:start w:val="1"/>
      <w:numFmt w:val="lowerRoman"/>
      <w:lvlText w:val="%6."/>
      <w:lvlJc w:val="right"/>
      <w:pPr>
        <w:ind w:left="6840" w:hanging="180"/>
      </w:pPr>
    </w:lvl>
    <w:lvl w:ilvl="6" w:tplc="0409000F" w:tentative="1">
      <w:start w:val="1"/>
      <w:numFmt w:val="decimal"/>
      <w:lvlText w:val="%7."/>
      <w:lvlJc w:val="left"/>
      <w:pPr>
        <w:ind w:left="7560" w:hanging="360"/>
      </w:pPr>
    </w:lvl>
    <w:lvl w:ilvl="7" w:tplc="04090019" w:tentative="1">
      <w:start w:val="1"/>
      <w:numFmt w:val="lowerLetter"/>
      <w:lvlText w:val="%8."/>
      <w:lvlJc w:val="left"/>
      <w:pPr>
        <w:ind w:left="8280" w:hanging="360"/>
      </w:pPr>
    </w:lvl>
    <w:lvl w:ilvl="8" w:tplc="0409001B" w:tentative="1">
      <w:start w:val="1"/>
      <w:numFmt w:val="lowerRoman"/>
      <w:lvlText w:val="%9."/>
      <w:lvlJc w:val="right"/>
      <w:pPr>
        <w:ind w:left="9000" w:hanging="180"/>
      </w:pPr>
    </w:lvl>
  </w:abstractNum>
  <w:abstractNum w:abstractNumId="36" w15:restartNumberingAfterBreak="0">
    <w:nsid w:val="71AA4F32"/>
    <w:multiLevelType w:val="multilevel"/>
    <w:tmpl w:val="F71A5FF4"/>
    <w:lvl w:ilvl="0">
      <w:start w:val="1"/>
      <w:numFmt w:val="decimal"/>
      <w:lvlText w:val="%1."/>
      <w:lvlJc w:val="left"/>
      <w:pPr>
        <w:ind w:left="1080" w:hanging="360"/>
      </w:pPr>
      <w:rPr>
        <w:rFonts w:hint="default"/>
      </w:rPr>
    </w:lvl>
    <w:lvl w:ilvl="1">
      <w:start w:val="1"/>
      <w:numFmt w:val="decimal"/>
      <w:isLgl/>
      <w:lvlText w:val="%1.%2."/>
      <w:lvlJc w:val="left"/>
      <w:pPr>
        <w:ind w:left="1800" w:hanging="720"/>
      </w:pPr>
      <w:rPr>
        <w:rFonts w:hint="default"/>
        <w:b w:val="0"/>
      </w:rPr>
    </w:lvl>
    <w:lvl w:ilvl="2">
      <w:start w:val="1"/>
      <w:numFmt w:val="decimal"/>
      <w:isLgl/>
      <w:lvlText w:val="%1.%2.%3."/>
      <w:lvlJc w:val="left"/>
      <w:pPr>
        <w:ind w:left="2160" w:hanging="720"/>
      </w:pPr>
      <w:rPr>
        <w:rFonts w:hint="default"/>
        <w:b w:val="0"/>
      </w:rPr>
    </w:lvl>
    <w:lvl w:ilvl="3">
      <w:start w:val="1"/>
      <w:numFmt w:val="decimal"/>
      <w:isLgl/>
      <w:lvlText w:val="%1.%2.%3.%4."/>
      <w:lvlJc w:val="left"/>
      <w:pPr>
        <w:ind w:left="2880" w:hanging="1080"/>
      </w:pPr>
      <w:rPr>
        <w:rFonts w:hint="default"/>
        <w:b w:val="0"/>
      </w:rPr>
    </w:lvl>
    <w:lvl w:ilvl="4">
      <w:start w:val="1"/>
      <w:numFmt w:val="decimal"/>
      <w:isLgl/>
      <w:lvlText w:val="%1.%2.%3.%4.%5."/>
      <w:lvlJc w:val="left"/>
      <w:pPr>
        <w:ind w:left="3240" w:hanging="1080"/>
      </w:pPr>
      <w:rPr>
        <w:rFonts w:hint="default"/>
        <w:b w:val="0"/>
      </w:rPr>
    </w:lvl>
    <w:lvl w:ilvl="5">
      <w:start w:val="1"/>
      <w:numFmt w:val="decimal"/>
      <w:isLgl/>
      <w:lvlText w:val="%1.%2.%3.%4.%5.%6."/>
      <w:lvlJc w:val="left"/>
      <w:pPr>
        <w:ind w:left="3960" w:hanging="1440"/>
      </w:pPr>
      <w:rPr>
        <w:rFonts w:hint="default"/>
        <w:b w:val="0"/>
      </w:rPr>
    </w:lvl>
    <w:lvl w:ilvl="6">
      <w:start w:val="1"/>
      <w:numFmt w:val="decimal"/>
      <w:isLgl/>
      <w:lvlText w:val="%1.%2.%3.%4.%5.%6.%7."/>
      <w:lvlJc w:val="left"/>
      <w:pPr>
        <w:ind w:left="4320" w:hanging="1440"/>
      </w:pPr>
      <w:rPr>
        <w:rFonts w:hint="default"/>
        <w:b w:val="0"/>
      </w:rPr>
    </w:lvl>
    <w:lvl w:ilvl="7">
      <w:start w:val="1"/>
      <w:numFmt w:val="decimal"/>
      <w:isLgl/>
      <w:lvlText w:val="%1.%2.%3.%4.%5.%6.%7.%8."/>
      <w:lvlJc w:val="left"/>
      <w:pPr>
        <w:ind w:left="5040" w:hanging="1800"/>
      </w:pPr>
      <w:rPr>
        <w:rFonts w:hint="default"/>
        <w:b w:val="0"/>
      </w:rPr>
    </w:lvl>
    <w:lvl w:ilvl="8">
      <w:start w:val="1"/>
      <w:numFmt w:val="decimal"/>
      <w:isLgl/>
      <w:lvlText w:val="%1.%2.%3.%4.%5.%6.%7.%8.%9."/>
      <w:lvlJc w:val="left"/>
      <w:pPr>
        <w:ind w:left="5400" w:hanging="1800"/>
      </w:pPr>
      <w:rPr>
        <w:rFonts w:hint="default"/>
        <w:b w:val="0"/>
      </w:rPr>
    </w:lvl>
  </w:abstractNum>
  <w:abstractNum w:abstractNumId="37" w15:restartNumberingAfterBreak="0">
    <w:nsid w:val="76D6336F"/>
    <w:multiLevelType w:val="multilevel"/>
    <w:tmpl w:val="A3E88F6C"/>
    <w:lvl w:ilvl="0">
      <w:start w:val="1"/>
      <w:numFmt w:val="decimal"/>
      <w:lvlText w:val="%1."/>
      <w:lvlJc w:val="left"/>
      <w:pPr>
        <w:ind w:left="720" w:hanging="360"/>
      </w:pPr>
      <w:rPr>
        <w:rFonts w:hint="default"/>
        <w:b/>
      </w:r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38" w15:restartNumberingAfterBreak="0">
    <w:nsid w:val="7A847343"/>
    <w:multiLevelType w:val="hybridMultilevel"/>
    <w:tmpl w:val="346ED09E"/>
    <w:lvl w:ilvl="0" w:tplc="3F42145E">
      <w:start w:val="1"/>
      <w:numFmt w:val="bullet"/>
      <w:lvlText w:val=""/>
      <w:lvlJc w:val="left"/>
      <w:pPr>
        <w:ind w:left="2520" w:hanging="360"/>
      </w:pPr>
      <w:rPr>
        <w:rFonts w:ascii="Symbol" w:hAnsi="Symbol" w:hint="default"/>
      </w:rPr>
    </w:lvl>
    <w:lvl w:ilvl="1" w:tplc="04090003" w:tentative="1">
      <w:start w:val="1"/>
      <w:numFmt w:val="bullet"/>
      <w:lvlText w:val="o"/>
      <w:lvlJc w:val="left"/>
      <w:pPr>
        <w:ind w:left="3240" w:hanging="360"/>
      </w:pPr>
      <w:rPr>
        <w:rFonts w:ascii="Courier New" w:hAnsi="Courier New" w:cs="Courier New" w:hint="default"/>
      </w:rPr>
    </w:lvl>
    <w:lvl w:ilvl="2" w:tplc="04090005" w:tentative="1">
      <w:start w:val="1"/>
      <w:numFmt w:val="bullet"/>
      <w:lvlText w:val=""/>
      <w:lvlJc w:val="left"/>
      <w:pPr>
        <w:ind w:left="3960" w:hanging="360"/>
      </w:pPr>
      <w:rPr>
        <w:rFonts w:ascii="Wingdings" w:hAnsi="Wingdings" w:hint="default"/>
      </w:rPr>
    </w:lvl>
    <w:lvl w:ilvl="3" w:tplc="04090001" w:tentative="1">
      <w:start w:val="1"/>
      <w:numFmt w:val="bullet"/>
      <w:lvlText w:val=""/>
      <w:lvlJc w:val="left"/>
      <w:pPr>
        <w:ind w:left="4680" w:hanging="360"/>
      </w:pPr>
      <w:rPr>
        <w:rFonts w:ascii="Symbol" w:hAnsi="Symbol" w:hint="default"/>
      </w:rPr>
    </w:lvl>
    <w:lvl w:ilvl="4" w:tplc="04090003" w:tentative="1">
      <w:start w:val="1"/>
      <w:numFmt w:val="bullet"/>
      <w:lvlText w:val="o"/>
      <w:lvlJc w:val="left"/>
      <w:pPr>
        <w:ind w:left="5400" w:hanging="360"/>
      </w:pPr>
      <w:rPr>
        <w:rFonts w:ascii="Courier New" w:hAnsi="Courier New" w:cs="Courier New" w:hint="default"/>
      </w:rPr>
    </w:lvl>
    <w:lvl w:ilvl="5" w:tplc="04090005" w:tentative="1">
      <w:start w:val="1"/>
      <w:numFmt w:val="bullet"/>
      <w:lvlText w:val=""/>
      <w:lvlJc w:val="left"/>
      <w:pPr>
        <w:ind w:left="6120" w:hanging="360"/>
      </w:pPr>
      <w:rPr>
        <w:rFonts w:ascii="Wingdings" w:hAnsi="Wingdings" w:hint="default"/>
      </w:rPr>
    </w:lvl>
    <w:lvl w:ilvl="6" w:tplc="04090001" w:tentative="1">
      <w:start w:val="1"/>
      <w:numFmt w:val="bullet"/>
      <w:lvlText w:val=""/>
      <w:lvlJc w:val="left"/>
      <w:pPr>
        <w:ind w:left="6840" w:hanging="360"/>
      </w:pPr>
      <w:rPr>
        <w:rFonts w:ascii="Symbol" w:hAnsi="Symbol" w:hint="default"/>
      </w:rPr>
    </w:lvl>
    <w:lvl w:ilvl="7" w:tplc="04090003" w:tentative="1">
      <w:start w:val="1"/>
      <w:numFmt w:val="bullet"/>
      <w:lvlText w:val="o"/>
      <w:lvlJc w:val="left"/>
      <w:pPr>
        <w:ind w:left="7560" w:hanging="360"/>
      </w:pPr>
      <w:rPr>
        <w:rFonts w:ascii="Courier New" w:hAnsi="Courier New" w:cs="Courier New" w:hint="default"/>
      </w:rPr>
    </w:lvl>
    <w:lvl w:ilvl="8" w:tplc="04090005" w:tentative="1">
      <w:start w:val="1"/>
      <w:numFmt w:val="bullet"/>
      <w:lvlText w:val=""/>
      <w:lvlJc w:val="left"/>
      <w:pPr>
        <w:ind w:left="8280" w:hanging="360"/>
      </w:pPr>
      <w:rPr>
        <w:rFonts w:ascii="Wingdings" w:hAnsi="Wingdings" w:hint="default"/>
      </w:rPr>
    </w:lvl>
  </w:abstractNum>
  <w:abstractNum w:abstractNumId="39" w15:restartNumberingAfterBreak="0">
    <w:nsid w:val="7A9F73EB"/>
    <w:multiLevelType w:val="multilevel"/>
    <w:tmpl w:val="A3E88F6C"/>
    <w:lvl w:ilvl="0">
      <w:start w:val="1"/>
      <w:numFmt w:val="decimal"/>
      <w:lvlText w:val="%1."/>
      <w:lvlJc w:val="left"/>
      <w:pPr>
        <w:ind w:left="720" w:hanging="360"/>
      </w:pPr>
      <w:rPr>
        <w:rFonts w:hint="default"/>
        <w:b/>
      </w:r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40" w15:restartNumberingAfterBreak="0">
    <w:nsid w:val="7EBF2BD3"/>
    <w:multiLevelType w:val="hybridMultilevel"/>
    <w:tmpl w:val="48D45A18"/>
    <w:lvl w:ilvl="0" w:tplc="00BC9532">
      <w:start w:val="1"/>
      <w:numFmt w:val="decimal"/>
      <w:lvlText w:val="%1."/>
      <w:lvlJc w:val="left"/>
      <w:pPr>
        <w:ind w:left="1860" w:hanging="360"/>
      </w:pPr>
      <w:rPr>
        <w:rFonts w:hint="default"/>
      </w:rPr>
    </w:lvl>
    <w:lvl w:ilvl="1" w:tplc="04090019" w:tentative="1">
      <w:start w:val="1"/>
      <w:numFmt w:val="lowerLetter"/>
      <w:lvlText w:val="%2."/>
      <w:lvlJc w:val="left"/>
      <w:pPr>
        <w:ind w:left="2580" w:hanging="360"/>
      </w:pPr>
    </w:lvl>
    <w:lvl w:ilvl="2" w:tplc="0409001B" w:tentative="1">
      <w:start w:val="1"/>
      <w:numFmt w:val="lowerRoman"/>
      <w:lvlText w:val="%3."/>
      <w:lvlJc w:val="right"/>
      <w:pPr>
        <w:ind w:left="3300" w:hanging="180"/>
      </w:pPr>
    </w:lvl>
    <w:lvl w:ilvl="3" w:tplc="0409000F" w:tentative="1">
      <w:start w:val="1"/>
      <w:numFmt w:val="decimal"/>
      <w:lvlText w:val="%4."/>
      <w:lvlJc w:val="left"/>
      <w:pPr>
        <w:ind w:left="4020" w:hanging="360"/>
      </w:pPr>
    </w:lvl>
    <w:lvl w:ilvl="4" w:tplc="04090019" w:tentative="1">
      <w:start w:val="1"/>
      <w:numFmt w:val="lowerLetter"/>
      <w:lvlText w:val="%5."/>
      <w:lvlJc w:val="left"/>
      <w:pPr>
        <w:ind w:left="4740" w:hanging="360"/>
      </w:pPr>
    </w:lvl>
    <w:lvl w:ilvl="5" w:tplc="0409001B" w:tentative="1">
      <w:start w:val="1"/>
      <w:numFmt w:val="lowerRoman"/>
      <w:lvlText w:val="%6."/>
      <w:lvlJc w:val="right"/>
      <w:pPr>
        <w:ind w:left="5460" w:hanging="180"/>
      </w:pPr>
    </w:lvl>
    <w:lvl w:ilvl="6" w:tplc="0409000F" w:tentative="1">
      <w:start w:val="1"/>
      <w:numFmt w:val="decimal"/>
      <w:lvlText w:val="%7."/>
      <w:lvlJc w:val="left"/>
      <w:pPr>
        <w:ind w:left="6180" w:hanging="360"/>
      </w:pPr>
    </w:lvl>
    <w:lvl w:ilvl="7" w:tplc="04090019" w:tentative="1">
      <w:start w:val="1"/>
      <w:numFmt w:val="lowerLetter"/>
      <w:lvlText w:val="%8."/>
      <w:lvlJc w:val="left"/>
      <w:pPr>
        <w:ind w:left="6900" w:hanging="360"/>
      </w:pPr>
    </w:lvl>
    <w:lvl w:ilvl="8" w:tplc="0409001B" w:tentative="1">
      <w:start w:val="1"/>
      <w:numFmt w:val="lowerRoman"/>
      <w:lvlText w:val="%9."/>
      <w:lvlJc w:val="right"/>
      <w:pPr>
        <w:ind w:left="7620" w:hanging="180"/>
      </w:pPr>
    </w:lvl>
  </w:abstractNum>
  <w:num w:numId="1">
    <w:abstractNumId w:val="39"/>
  </w:num>
  <w:num w:numId="2">
    <w:abstractNumId w:val="4"/>
  </w:num>
  <w:num w:numId="3">
    <w:abstractNumId w:val="28"/>
  </w:num>
  <w:num w:numId="4">
    <w:abstractNumId w:val="20"/>
  </w:num>
  <w:num w:numId="5">
    <w:abstractNumId w:val="27"/>
  </w:num>
  <w:num w:numId="6">
    <w:abstractNumId w:val="33"/>
  </w:num>
  <w:num w:numId="7">
    <w:abstractNumId w:val="21"/>
  </w:num>
  <w:num w:numId="8">
    <w:abstractNumId w:val="0"/>
  </w:num>
  <w:num w:numId="9">
    <w:abstractNumId w:val="15"/>
  </w:num>
  <w:num w:numId="10">
    <w:abstractNumId w:val="2"/>
  </w:num>
  <w:num w:numId="11">
    <w:abstractNumId w:val="22"/>
  </w:num>
  <w:num w:numId="12">
    <w:abstractNumId w:val="30"/>
  </w:num>
  <w:num w:numId="13">
    <w:abstractNumId w:val="8"/>
  </w:num>
  <w:num w:numId="14">
    <w:abstractNumId w:val="11"/>
  </w:num>
  <w:num w:numId="15">
    <w:abstractNumId w:val="17"/>
  </w:num>
  <w:num w:numId="16">
    <w:abstractNumId w:val="1"/>
  </w:num>
  <w:num w:numId="17">
    <w:abstractNumId w:val="35"/>
  </w:num>
  <w:num w:numId="18">
    <w:abstractNumId w:val="10"/>
  </w:num>
  <w:num w:numId="19">
    <w:abstractNumId w:val="5"/>
  </w:num>
  <w:num w:numId="20">
    <w:abstractNumId w:val="23"/>
  </w:num>
  <w:num w:numId="21">
    <w:abstractNumId w:val="6"/>
  </w:num>
  <w:num w:numId="22">
    <w:abstractNumId w:val="3"/>
  </w:num>
  <w:num w:numId="23">
    <w:abstractNumId w:val="37"/>
  </w:num>
  <w:num w:numId="24">
    <w:abstractNumId w:val="31"/>
  </w:num>
  <w:num w:numId="25">
    <w:abstractNumId w:val="9"/>
  </w:num>
  <w:num w:numId="26">
    <w:abstractNumId w:val="13"/>
  </w:num>
  <w:num w:numId="27">
    <w:abstractNumId w:val="24"/>
  </w:num>
  <w:num w:numId="28">
    <w:abstractNumId w:val="18"/>
  </w:num>
  <w:num w:numId="29">
    <w:abstractNumId w:val="25"/>
  </w:num>
  <w:num w:numId="30">
    <w:abstractNumId w:val="38"/>
  </w:num>
  <w:num w:numId="31">
    <w:abstractNumId w:val="7"/>
  </w:num>
  <w:num w:numId="32">
    <w:abstractNumId w:val="12"/>
  </w:num>
  <w:num w:numId="33">
    <w:abstractNumId w:val="19"/>
  </w:num>
  <w:num w:numId="34">
    <w:abstractNumId w:val="29"/>
  </w:num>
  <w:num w:numId="35">
    <w:abstractNumId w:val="34"/>
  </w:num>
  <w:num w:numId="36">
    <w:abstractNumId w:val="26"/>
  </w:num>
  <w:num w:numId="37">
    <w:abstractNumId w:val="40"/>
  </w:num>
  <w:num w:numId="38">
    <w:abstractNumId w:val="36"/>
  </w:num>
  <w:num w:numId="39">
    <w:abstractNumId w:val="16"/>
  </w:num>
  <w:num w:numId="40">
    <w:abstractNumId w:val="14"/>
  </w:num>
  <w:num w:numId="41">
    <w:abstractNumId w:val="3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1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627CE"/>
    <w:rsid w:val="000069F9"/>
    <w:rsid w:val="000369A8"/>
    <w:rsid w:val="000409F2"/>
    <w:rsid w:val="00042CE3"/>
    <w:rsid w:val="000517C5"/>
    <w:rsid w:val="00051B7D"/>
    <w:rsid w:val="0007500B"/>
    <w:rsid w:val="000A0682"/>
    <w:rsid w:val="000D40CF"/>
    <w:rsid w:val="000D6047"/>
    <w:rsid w:val="001128F1"/>
    <w:rsid w:val="00151DC4"/>
    <w:rsid w:val="00152B2C"/>
    <w:rsid w:val="00187568"/>
    <w:rsid w:val="001F13B6"/>
    <w:rsid w:val="00241944"/>
    <w:rsid w:val="00245345"/>
    <w:rsid w:val="00252818"/>
    <w:rsid w:val="00276D40"/>
    <w:rsid w:val="0028064C"/>
    <w:rsid w:val="002A17CF"/>
    <w:rsid w:val="002E1DAC"/>
    <w:rsid w:val="002E64BA"/>
    <w:rsid w:val="002E76A1"/>
    <w:rsid w:val="00333AE3"/>
    <w:rsid w:val="00342C3C"/>
    <w:rsid w:val="00355C44"/>
    <w:rsid w:val="0038531E"/>
    <w:rsid w:val="003A42E9"/>
    <w:rsid w:val="003B7D1B"/>
    <w:rsid w:val="003F3A70"/>
    <w:rsid w:val="003F4823"/>
    <w:rsid w:val="00406662"/>
    <w:rsid w:val="00435E2A"/>
    <w:rsid w:val="00442374"/>
    <w:rsid w:val="00485360"/>
    <w:rsid w:val="00493661"/>
    <w:rsid w:val="00497FA1"/>
    <w:rsid w:val="004B0D94"/>
    <w:rsid w:val="0050632E"/>
    <w:rsid w:val="00506F13"/>
    <w:rsid w:val="00513EB8"/>
    <w:rsid w:val="005213BD"/>
    <w:rsid w:val="005439EE"/>
    <w:rsid w:val="00547EEC"/>
    <w:rsid w:val="00583ABB"/>
    <w:rsid w:val="005B098F"/>
    <w:rsid w:val="0060251C"/>
    <w:rsid w:val="0064036B"/>
    <w:rsid w:val="0065380B"/>
    <w:rsid w:val="00670397"/>
    <w:rsid w:val="006A2281"/>
    <w:rsid w:val="006D1CC6"/>
    <w:rsid w:val="006F5741"/>
    <w:rsid w:val="00731960"/>
    <w:rsid w:val="00770FC1"/>
    <w:rsid w:val="00801095"/>
    <w:rsid w:val="00855A63"/>
    <w:rsid w:val="00872394"/>
    <w:rsid w:val="008909EA"/>
    <w:rsid w:val="008E651A"/>
    <w:rsid w:val="009128DF"/>
    <w:rsid w:val="00941068"/>
    <w:rsid w:val="00945F7C"/>
    <w:rsid w:val="00950A56"/>
    <w:rsid w:val="00967859"/>
    <w:rsid w:val="009771AB"/>
    <w:rsid w:val="00977A6F"/>
    <w:rsid w:val="00995D51"/>
    <w:rsid w:val="009A36F3"/>
    <w:rsid w:val="00A31500"/>
    <w:rsid w:val="00A81F25"/>
    <w:rsid w:val="00A85067"/>
    <w:rsid w:val="00B2723C"/>
    <w:rsid w:val="00B9157C"/>
    <w:rsid w:val="00BF2515"/>
    <w:rsid w:val="00C82C05"/>
    <w:rsid w:val="00C84431"/>
    <w:rsid w:val="00CE20A0"/>
    <w:rsid w:val="00D116E1"/>
    <w:rsid w:val="00D627CE"/>
    <w:rsid w:val="00D63A49"/>
    <w:rsid w:val="00D87B23"/>
    <w:rsid w:val="00DC0281"/>
    <w:rsid w:val="00E0306E"/>
    <w:rsid w:val="00E71606"/>
    <w:rsid w:val="00E76E5A"/>
    <w:rsid w:val="00EF5677"/>
    <w:rsid w:val="00F3137B"/>
    <w:rsid w:val="00F427A7"/>
    <w:rsid w:val="00FA38E3"/>
    <w:rsid w:val="00FC4FB1"/>
    <w:rsid w:val="00FE08FF"/>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A6C1042"/>
  <w15:docId w15:val="{9A77268D-1710-E54B-8D71-DCE22FA2641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Arial" w:eastAsiaTheme="minorHAnsi" w:hAnsi="Arial" w:cs="Times New Roman (Body CS)"/>
        <w:sz w:val="24"/>
        <w:szCs w:val="24"/>
        <w:lang w:val="en-US" w:eastAsia="en-US" w:bidi="ar-SA"/>
      </w:rPr>
    </w:rPrDefault>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9"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iPriority="0"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627CE"/>
    <w:rPr>
      <w:rFonts w:ascii="Times New Roman" w:hAnsi="Times New Roman" w:cs="Times New Roman"/>
      <w:lang w:val="en-GB" w:eastAsia="en-GB"/>
    </w:rPr>
  </w:style>
  <w:style w:type="paragraph" w:styleId="Heading1">
    <w:name w:val="heading 1"/>
    <w:basedOn w:val="Normal"/>
    <w:next w:val="Normal"/>
    <w:link w:val="Heading1Char"/>
    <w:qFormat/>
    <w:rsid w:val="00D627CE"/>
    <w:pPr>
      <w:keepNext/>
      <w:jc w:val="center"/>
      <w:outlineLvl w:val="0"/>
    </w:pPr>
    <w:rPr>
      <w:rFonts w:ascii="Arial Mon" w:hAnsi="Arial Mon" w:cs="Arial Unicode MS"/>
      <w:b/>
      <w:bCs/>
      <w:lang w:val="en-US" w:eastAsia="en-US" w:bidi="bo-CN"/>
    </w:rPr>
  </w:style>
  <w:style w:type="paragraph" w:styleId="Heading3">
    <w:name w:val="heading 3"/>
    <w:basedOn w:val="Normal"/>
    <w:next w:val="Normal"/>
    <w:link w:val="Heading3Char"/>
    <w:semiHidden/>
    <w:unhideWhenUsed/>
    <w:qFormat/>
    <w:rsid w:val="00D627CE"/>
    <w:pPr>
      <w:keepNext/>
      <w:jc w:val="center"/>
      <w:outlineLvl w:val="2"/>
    </w:pPr>
    <w:rPr>
      <w:rFonts w:ascii="Arial Mon" w:hAnsi="Arial Mon" w:cs="Arial Unicode MS"/>
      <w:b/>
      <w:bCs/>
      <w:lang w:bidi="bo-C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D627CE"/>
    <w:rPr>
      <w:rFonts w:ascii="Arial Mon" w:hAnsi="Arial Mon" w:cs="Arial Unicode MS"/>
      <w:b/>
      <w:bCs/>
      <w:lang w:bidi="bo-CN"/>
    </w:rPr>
  </w:style>
  <w:style w:type="character" w:customStyle="1" w:styleId="Heading3Char">
    <w:name w:val="Heading 3 Char"/>
    <w:basedOn w:val="DefaultParagraphFont"/>
    <w:link w:val="Heading3"/>
    <w:semiHidden/>
    <w:rsid w:val="00D627CE"/>
    <w:rPr>
      <w:rFonts w:ascii="Arial Mon" w:hAnsi="Arial Mon" w:cs="Arial Unicode MS"/>
      <w:b/>
      <w:bCs/>
      <w:lang w:val="en-GB" w:eastAsia="en-GB" w:bidi="bo-CN"/>
    </w:rPr>
  </w:style>
  <w:style w:type="character" w:customStyle="1" w:styleId="FootnoteTextChar">
    <w:name w:val="Footnote Text Char"/>
    <w:basedOn w:val="DefaultParagraphFont"/>
    <w:link w:val="FootnoteText"/>
    <w:uiPriority w:val="99"/>
    <w:semiHidden/>
    <w:rsid w:val="00D627CE"/>
    <w:rPr>
      <w:sz w:val="20"/>
      <w:szCs w:val="20"/>
    </w:rPr>
  </w:style>
  <w:style w:type="paragraph" w:styleId="FootnoteText">
    <w:name w:val="footnote text"/>
    <w:basedOn w:val="Normal"/>
    <w:link w:val="FootnoteTextChar"/>
    <w:uiPriority w:val="99"/>
    <w:semiHidden/>
    <w:unhideWhenUsed/>
    <w:rsid w:val="00D627CE"/>
    <w:pPr>
      <w:spacing w:after="200" w:line="276" w:lineRule="auto"/>
    </w:pPr>
    <w:rPr>
      <w:rFonts w:ascii="Arial" w:hAnsi="Arial" w:cs="Times New Roman (Body CS)"/>
      <w:sz w:val="20"/>
      <w:szCs w:val="20"/>
      <w:lang w:val="en-US" w:eastAsia="en-US"/>
    </w:rPr>
  </w:style>
  <w:style w:type="character" w:customStyle="1" w:styleId="FootnoteTextChar1">
    <w:name w:val="Footnote Text Char1"/>
    <w:basedOn w:val="DefaultParagraphFont"/>
    <w:uiPriority w:val="99"/>
    <w:semiHidden/>
    <w:rsid w:val="00D627CE"/>
    <w:rPr>
      <w:rFonts w:ascii="Times New Roman" w:hAnsi="Times New Roman" w:cs="Times New Roman"/>
      <w:sz w:val="20"/>
      <w:szCs w:val="20"/>
      <w:lang w:val="en-GB" w:eastAsia="en-GB"/>
    </w:rPr>
  </w:style>
  <w:style w:type="character" w:styleId="FootnoteReference">
    <w:name w:val="footnote reference"/>
    <w:basedOn w:val="DefaultParagraphFont"/>
    <w:uiPriority w:val="99"/>
    <w:semiHidden/>
    <w:unhideWhenUsed/>
    <w:rsid w:val="00D627CE"/>
    <w:rPr>
      <w:vertAlign w:val="superscript"/>
    </w:rPr>
  </w:style>
  <w:style w:type="paragraph" w:styleId="NoSpacing">
    <w:name w:val="No Spacing"/>
    <w:uiPriority w:val="1"/>
    <w:qFormat/>
    <w:rsid w:val="00D627CE"/>
    <w:rPr>
      <w:rFonts w:ascii="Calibri" w:eastAsia="Times New Roman" w:hAnsi="Calibri" w:cs="Times New Roman"/>
      <w:sz w:val="22"/>
      <w:szCs w:val="22"/>
    </w:rPr>
  </w:style>
  <w:style w:type="paragraph" w:customStyle="1" w:styleId="ColorfulList-Accent11">
    <w:name w:val="Colorful List - Accent 11"/>
    <w:basedOn w:val="Normal"/>
    <w:uiPriority w:val="34"/>
    <w:qFormat/>
    <w:rsid w:val="00D627CE"/>
    <w:pPr>
      <w:spacing w:after="240" w:line="480" w:lineRule="auto"/>
      <w:ind w:left="720" w:firstLine="360"/>
      <w:contextualSpacing/>
    </w:pPr>
    <w:rPr>
      <w:rFonts w:asciiTheme="minorHAnsi" w:hAnsiTheme="minorHAnsi" w:cstheme="minorBidi"/>
      <w:sz w:val="22"/>
      <w:szCs w:val="22"/>
      <w:lang w:val="en-US" w:eastAsia="en-US"/>
    </w:rPr>
  </w:style>
  <w:style w:type="paragraph" w:styleId="NormalWeb">
    <w:name w:val="Normal (Web)"/>
    <w:basedOn w:val="Normal"/>
    <w:uiPriority w:val="99"/>
    <w:unhideWhenUsed/>
    <w:rsid w:val="00D627CE"/>
    <w:pPr>
      <w:spacing w:before="100" w:after="100"/>
      <w:jc w:val="both"/>
    </w:pPr>
    <w:rPr>
      <w:rFonts w:ascii="Verdana" w:eastAsia="Arial Unicode MS" w:hAnsi="Verdana" w:cs="Arial Unicode MS"/>
      <w:lang w:val="en-US" w:eastAsia="en-US" w:bidi="bo-CN"/>
    </w:rPr>
  </w:style>
  <w:style w:type="character" w:customStyle="1" w:styleId="BodyTextIndentChar">
    <w:name w:val="Body Text Indent Char"/>
    <w:basedOn w:val="DefaultParagraphFont"/>
    <w:link w:val="BodyTextIndent"/>
    <w:semiHidden/>
    <w:rsid w:val="00D627CE"/>
    <w:rPr>
      <w:rFonts w:ascii="Arial Mon" w:hAnsi="Arial Mon" w:cs="Arial Unicode MS"/>
      <w:lang w:bidi="bo-CN"/>
    </w:rPr>
  </w:style>
  <w:style w:type="paragraph" w:styleId="BodyTextIndent">
    <w:name w:val="Body Text Indent"/>
    <w:basedOn w:val="Normal"/>
    <w:link w:val="BodyTextIndentChar"/>
    <w:semiHidden/>
    <w:unhideWhenUsed/>
    <w:rsid w:val="00D627CE"/>
    <w:pPr>
      <w:ind w:firstLine="720"/>
      <w:jc w:val="both"/>
    </w:pPr>
    <w:rPr>
      <w:rFonts w:ascii="Arial Mon" w:hAnsi="Arial Mon" w:cs="Arial Unicode MS"/>
      <w:lang w:val="en-US" w:eastAsia="en-US" w:bidi="bo-CN"/>
    </w:rPr>
  </w:style>
  <w:style w:type="character" w:customStyle="1" w:styleId="BodyTextIndentChar1">
    <w:name w:val="Body Text Indent Char1"/>
    <w:basedOn w:val="DefaultParagraphFont"/>
    <w:uiPriority w:val="99"/>
    <w:semiHidden/>
    <w:rsid w:val="00D627CE"/>
    <w:rPr>
      <w:rFonts w:ascii="Times New Roman" w:hAnsi="Times New Roman" w:cs="Times New Roman"/>
      <w:lang w:val="en-GB" w:eastAsia="en-GB"/>
    </w:rPr>
  </w:style>
  <w:style w:type="paragraph" w:styleId="BodyText2">
    <w:name w:val="Body Text 2"/>
    <w:basedOn w:val="Normal"/>
    <w:link w:val="BodyText2Char"/>
    <w:unhideWhenUsed/>
    <w:rsid w:val="00D627CE"/>
    <w:pPr>
      <w:jc w:val="both"/>
    </w:pPr>
    <w:rPr>
      <w:rFonts w:ascii="Courier New Mon" w:hAnsi="Courier New Mon" w:cs="Arial Unicode MS"/>
      <w:lang w:val="en-US" w:eastAsia="en-US" w:bidi="bo-CN"/>
    </w:rPr>
  </w:style>
  <w:style w:type="character" w:customStyle="1" w:styleId="BodyText2Char">
    <w:name w:val="Body Text 2 Char"/>
    <w:basedOn w:val="DefaultParagraphFont"/>
    <w:link w:val="BodyText2"/>
    <w:rsid w:val="00D627CE"/>
    <w:rPr>
      <w:rFonts w:ascii="Courier New Mon" w:hAnsi="Courier New Mon" w:cs="Arial Unicode MS"/>
      <w:lang w:bidi="bo-CN"/>
    </w:rPr>
  </w:style>
  <w:style w:type="paragraph" w:styleId="BodyTextIndent2">
    <w:name w:val="Body Text Indent 2"/>
    <w:basedOn w:val="Normal"/>
    <w:link w:val="BodyTextIndent2Char"/>
    <w:unhideWhenUsed/>
    <w:rsid w:val="00D627CE"/>
    <w:pPr>
      <w:ind w:firstLine="720"/>
      <w:jc w:val="both"/>
    </w:pPr>
    <w:rPr>
      <w:rFonts w:ascii="Arial Mon" w:hAnsi="Arial Mon" w:cs="Arial Unicode MS"/>
      <w:b/>
      <w:bCs/>
      <w:lang w:val="en-US" w:eastAsia="en-US" w:bidi="bo-CN"/>
    </w:rPr>
  </w:style>
  <w:style w:type="character" w:customStyle="1" w:styleId="BodyTextIndent2Char">
    <w:name w:val="Body Text Indent 2 Char"/>
    <w:basedOn w:val="DefaultParagraphFont"/>
    <w:link w:val="BodyTextIndent2"/>
    <w:rsid w:val="00D627CE"/>
    <w:rPr>
      <w:rFonts w:ascii="Arial Mon" w:hAnsi="Arial Mon" w:cs="Arial Unicode MS"/>
      <w:b/>
      <w:bCs/>
      <w:lang w:bidi="bo-CN"/>
    </w:rPr>
  </w:style>
  <w:style w:type="character" w:customStyle="1" w:styleId="BodyTextIndent3Char">
    <w:name w:val="Body Text Indent 3 Char"/>
    <w:basedOn w:val="DefaultParagraphFont"/>
    <w:link w:val="BodyTextIndent3"/>
    <w:semiHidden/>
    <w:rsid w:val="00D627CE"/>
    <w:rPr>
      <w:rFonts w:ascii="Arial Mon" w:eastAsia="Times New Roman" w:hAnsi="Arial Mon" w:cs="Arial Unicode MS"/>
      <w:u w:val="single"/>
      <w:lang w:bidi="bo-CN"/>
    </w:rPr>
  </w:style>
  <w:style w:type="paragraph" w:styleId="BodyTextIndent3">
    <w:name w:val="Body Text Indent 3"/>
    <w:basedOn w:val="Normal"/>
    <w:link w:val="BodyTextIndent3Char"/>
    <w:semiHidden/>
    <w:unhideWhenUsed/>
    <w:rsid w:val="00D627CE"/>
    <w:pPr>
      <w:ind w:firstLine="720"/>
      <w:jc w:val="both"/>
    </w:pPr>
    <w:rPr>
      <w:rFonts w:ascii="Arial Mon" w:eastAsia="Times New Roman" w:hAnsi="Arial Mon" w:cs="Arial Unicode MS"/>
      <w:u w:val="single"/>
      <w:lang w:val="en-US" w:eastAsia="en-US" w:bidi="bo-CN"/>
    </w:rPr>
  </w:style>
  <w:style w:type="character" w:customStyle="1" w:styleId="BodyTextIndent3Char1">
    <w:name w:val="Body Text Indent 3 Char1"/>
    <w:basedOn w:val="DefaultParagraphFont"/>
    <w:uiPriority w:val="99"/>
    <w:semiHidden/>
    <w:rsid w:val="00D627CE"/>
    <w:rPr>
      <w:rFonts w:ascii="Times New Roman" w:hAnsi="Times New Roman" w:cs="Times New Roman"/>
      <w:sz w:val="16"/>
      <w:szCs w:val="16"/>
      <w:lang w:val="en-GB" w:eastAsia="en-GB"/>
    </w:rPr>
  </w:style>
  <w:style w:type="character" w:styleId="SubtleEmphasis">
    <w:name w:val="Subtle Emphasis"/>
    <w:basedOn w:val="DefaultParagraphFont"/>
    <w:uiPriority w:val="19"/>
    <w:qFormat/>
    <w:rsid w:val="00D627CE"/>
    <w:rPr>
      <w:i/>
      <w:iCs/>
      <w:color w:val="808080"/>
    </w:rPr>
  </w:style>
  <w:style w:type="paragraph" w:styleId="Footer">
    <w:name w:val="footer"/>
    <w:basedOn w:val="Normal"/>
    <w:link w:val="FooterChar"/>
    <w:uiPriority w:val="99"/>
    <w:unhideWhenUsed/>
    <w:rsid w:val="00D627CE"/>
    <w:pPr>
      <w:tabs>
        <w:tab w:val="center" w:pos="4680"/>
        <w:tab w:val="right" w:pos="9360"/>
      </w:tabs>
    </w:pPr>
    <w:rPr>
      <w:rFonts w:asciiTheme="minorHAnsi" w:hAnsiTheme="minorHAnsi" w:cstheme="minorBidi"/>
      <w:sz w:val="22"/>
      <w:szCs w:val="22"/>
      <w:lang w:val="en-US" w:eastAsia="en-US"/>
    </w:rPr>
  </w:style>
  <w:style w:type="character" w:customStyle="1" w:styleId="FooterChar">
    <w:name w:val="Footer Char"/>
    <w:basedOn w:val="DefaultParagraphFont"/>
    <w:link w:val="Footer"/>
    <w:uiPriority w:val="99"/>
    <w:rsid w:val="00D627CE"/>
    <w:rPr>
      <w:rFonts w:asciiTheme="minorHAnsi" w:hAnsiTheme="minorHAnsi" w:cstheme="minorBidi"/>
      <w:sz w:val="22"/>
      <w:szCs w:val="22"/>
    </w:rPr>
  </w:style>
  <w:style w:type="paragraph" w:styleId="CommentText">
    <w:name w:val="annotation text"/>
    <w:basedOn w:val="Normal"/>
    <w:link w:val="CommentTextChar"/>
    <w:uiPriority w:val="99"/>
    <w:unhideWhenUsed/>
    <w:rsid w:val="00D627CE"/>
    <w:pPr>
      <w:spacing w:after="200"/>
    </w:pPr>
    <w:rPr>
      <w:rFonts w:asciiTheme="minorHAnsi" w:hAnsiTheme="minorHAnsi" w:cstheme="minorBidi"/>
      <w:sz w:val="20"/>
      <w:szCs w:val="20"/>
      <w:lang w:val="en-US" w:eastAsia="en-US"/>
    </w:rPr>
  </w:style>
  <w:style w:type="character" w:customStyle="1" w:styleId="CommentTextChar">
    <w:name w:val="Comment Text Char"/>
    <w:basedOn w:val="DefaultParagraphFont"/>
    <w:link w:val="CommentText"/>
    <w:uiPriority w:val="99"/>
    <w:rsid w:val="00D627CE"/>
    <w:rPr>
      <w:rFonts w:asciiTheme="minorHAnsi" w:hAnsiTheme="minorHAnsi" w:cstheme="minorBidi"/>
      <w:sz w:val="20"/>
      <w:szCs w:val="20"/>
    </w:rPr>
  </w:style>
  <w:style w:type="character" w:customStyle="1" w:styleId="CommentSubjectChar">
    <w:name w:val="Comment Subject Char"/>
    <w:basedOn w:val="CommentTextChar"/>
    <w:link w:val="CommentSubject"/>
    <w:uiPriority w:val="99"/>
    <w:semiHidden/>
    <w:rsid w:val="00D627CE"/>
    <w:rPr>
      <w:rFonts w:asciiTheme="minorHAnsi" w:hAnsiTheme="minorHAnsi" w:cstheme="minorBidi"/>
      <w:b/>
      <w:bCs/>
      <w:sz w:val="20"/>
      <w:szCs w:val="20"/>
    </w:rPr>
  </w:style>
  <w:style w:type="paragraph" w:styleId="CommentSubject">
    <w:name w:val="annotation subject"/>
    <w:basedOn w:val="CommentText"/>
    <w:next w:val="CommentText"/>
    <w:link w:val="CommentSubjectChar"/>
    <w:uiPriority w:val="99"/>
    <w:semiHidden/>
    <w:unhideWhenUsed/>
    <w:rsid w:val="00D627CE"/>
    <w:rPr>
      <w:b/>
      <w:bCs/>
    </w:rPr>
  </w:style>
  <w:style w:type="character" w:customStyle="1" w:styleId="CommentSubjectChar1">
    <w:name w:val="Comment Subject Char1"/>
    <w:basedOn w:val="CommentTextChar"/>
    <w:uiPriority w:val="99"/>
    <w:semiHidden/>
    <w:rsid w:val="00D627CE"/>
    <w:rPr>
      <w:rFonts w:asciiTheme="minorHAnsi" w:hAnsiTheme="minorHAnsi" w:cstheme="minorBidi"/>
      <w:b/>
      <w:bCs/>
      <w:sz w:val="20"/>
      <w:szCs w:val="20"/>
    </w:rPr>
  </w:style>
  <w:style w:type="character" w:customStyle="1" w:styleId="BalloonTextChar">
    <w:name w:val="Balloon Text Char"/>
    <w:basedOn w:val="DefaultParagraphFont"/>
    <w:link w:val="BalloonText"/>
    <w:uiPriority w:val="99"/>
    <w:semiHidden/>
    <w:rsid w:val="00D627CE"/>
    <w:rPr>
      <w:rFonts w:ascii="Tahoma" w:hAnsi="Tahoma" w:cs="Tahoma"/>
      <w:sz w:val="16"/>
      <w:szCs w:val="16"/>
    </w:rPr>
  </w:style>
  <w:style w:type="paragraph" w:styleId="BalloonText">
    <w:name w:val="Balloon Text"/>
    <w:basedOn w:val="Normal"/>
    <w:link w:val="BalloonTextChar"/>
    <w:uiPriority w:val="99"/>
    <w:semiHidden/>
    <w:unhideWhenUsed/>
    <w:rsid w:val="00D627CE"/>
    <w:rPr>
      <w:rFonts w:ascii="Tahoma" w:hAnsi="Tahoma" w:cs="Tahoma"/>
      <w:sz w:val="16"/>
      <w:szCs w:val="16"/>
      <w:lang w:val="en-US" w:eastAsia="en-US"/>
    </w:rPr>
  </w:style>
  <w:style w:type="character" w:customStyle="1" w:styleId="BalloonTextChar1">
    <w:name w:val="Balloon Text Char1"/>
    <w:basedOn w:val="DefaultParagraphFont"/>
    <w:uiPriority w:val="99"/>
    <w:semiHidden/>
    <w:rsid w:val="00D627CE"/>
    <w:rPr>
      <w:rFonts w:ascii="Times New Roman" w:hAnsi="Times New Roman" w:cs="Times New Roman"/>
      <w:sz w:val="18"/>
      <w:szCs w:val="18"/>
      <w:lang w:val="en-GB" w:eastAsia="en-GB"/>
    </w:rPr>
  </w:style>
  <w:style w:type="paragraph" w:styleId="Header">
    <w:name w:val="header"/>
    <w:basedOn w:val="Normal"/>
    <w:link w:val="HeaderChar"/>
    <w:uiPriority w:val="99"/>
    <w:unhideWhenUsed/>
    <w:rsid w:val="00D627CE"/>
    <w:pPr>
      <w:tabs>
        <w:tab w:val="center" w:pos="4680"/>
        <w:tab w:val="right" w:pos="9360"/>
      </w:tabs>
    </w:pPr>
    <w:rPr>
      <w:rFonts w:asciiTheme="minorHAnsi" w:hAnsiTheme="minorHAnsi" w:cstheme="minorBidi"/>
      <w:sz w:val="22"/>
      <w:szCs w:val="22"/>
      <w:lang w:val="en-US" w:eastAsia="en-US"/>
    </w:rPr>
  </w:style>
  <w:style w:type="character" w:customStyle="1" w:styleId="HeaderChar">
    <w:name w:val="Header Char"/>
    <w:basedOn w:val="DefaultParagraphFont"/>
    <w:link w:val="Header"/>
    <w:uiPriority w:val="99"/>
    <w:rsid w:val="00D627CE"/>
    <w:rPr>
      <w:rFonts w:asciiTheme="minorHAnsi" w:hAnsiTheme="minorHAnsi" w:cstheme="minorBidi"/>
      <w:sz w:val="22"/>
      <w:szCs w:val="22"/>
    </w:rPr>
  </w:style>
  <w:style w:type="paragraph" w:styleId="ListParagraph">
    <w:name w:val="List Paragraph"/>
    <w:basedOn w:val="Normal"/>
    <w:uiPriority w:val="34"/>
    <w:qFormat/>
    <w:rsid w:val="00D627CE"/>
    <w:pPr>
      <w:spacing w:after="200" w:line="276" w:lineRule="auto"/>
      <w:ind w:left="720"/>
      <w:contextualSpacing/>
    </w:pPr>
    <w:rPr>
      <w:rFonts w:asciiTheme="minorHAnsi" w:hAnsiTheme="minorHAnsi" w:cstheme="minorBidi"/>
      <w:sz w:val="22"/>
      <w:szCs w:val="22"/>
      <w:lang w:val="en-US" w:eastAsia="en-US"/>
    </w:rPr>
  </w:style>
  <w:style w:type="character" w:customStyle="1" w:styleId="highlight">
    <w:name w:val="highlight"/>
    <w:basedOn w:val="DefaultParagraphFont"/>
    <w:rsid w:val="00D627CE"/>
  </w:style>
  <w:style w:type="character" w:styleId="Emphasis">
    <w:name w:val="Emphasis"/>
    <w:basedOn w:val="DefaultParagraphFont"/>
    <w:uiPriority w:val="20"/>
    <w:qFormat/>
    <w:rsid w:val="00D627CE"/>
    <w:rPr>
      <w:i/>
      <w:iCs/>
    </w:rPr>
  </w:style>
  <w:style w:type="character" w:customStyle="1" w:styleId="apple-converted-space">
    <w:name w:val="apple-converted-space"/>
    <w:basedOn w:val="DefaultParagraphFont"/>
    <w:rsid w:val="00D627CE"/>
  </w:style>
  <w:style w:type="character" w:customStyle="1" w:styleId="st">
    <w:name w:val="st"/>
    <w:basedOn w:val="DefaultParagraphFont"/>
    <w:rsid w:val="00D627CE"/>
  </w:style>
  <w:style w:type="paragraph" w:customStyle="1" w:styleId="msghead">
    <w:name w:val="msg_head"/>
    <w:basedOn w:val="Normal"/>
    <w:rsid w:val="00D627CE"/>
    <w:pPr>
      <w:spacing w:before="100" w:beforeAutospacing="1" w:after="100" w:afterAutospacing="1"/>
    </w:pPr>
    <w:rPr>
      <w:rFonts w:cstheme="minorBidi"/>
      <w:lang w:val="en-US" w:eastAsia="en-US"/>
    </w:rPr>
  </w:style>
  <w:style w:type="character" w:styleId="Strong">
    <w:name w:val="Strong"/>
    <w:basedOn w:val="DefaultParagraphFont"/>
    <w:uiPriority w:val="22"/>
    <w:qFormat/>
    <w:rsid w:val="00D627CE"/>
    <w:rPr>
      <w:b/>
      <w:bCs/>
    </w:rPr>
  </w:style>
  <w:style w:type="character" w:customStyle="1" w:styleId="BodytextBold">
    <w:name w:val="Body text + Bold"/>
    <w:basedOn w:val="DefaultParagraphFont"/>
    <w:rsid w:val="00D627CE"/>
    <w:rPr>
      <w:rFonts w:ascii="Arial" w:eastAsia="Arial" w:hAnsi="Arial" w:cs="Arial"/>
      <w:b/>
      <w:bCs/>
      <w:color w:val="000000"/>
      <w:spacing w:val="0"/>
      <w:w w:val="100"/>
      <w:position w:val="0"/>
      <w:sz w:val="21"/>
      <w:szCs w:val="21"/>
      <w:shd w:val="clear" w:color="auto" w:fill="FFFFFF"/>
      <w:lang w:val="mn-MN" w:eastAsia="mn-MN" w:bidi="mn-MN"/>
    </w:rPr>
  </w:style>
  <w:style w:type="paragraph" w:customStyle="1" w:styleId="p1">
    <w:name w:val="p1"/>
    <w:basedOn w:val="Normal"/>
    <w:rsid w:val="00D627CE"/>
    <w:rPr>
      <w:rFonts w:ascii="Helvetica Neue" w:hAnsi="Helvetica Neue"/>
      <w:sz w:val="20"/>
      <w:szCs w:val="20"/>
    </w:rPr>
  </w:style>
  <w:style w:type="paragraph" w:customStyle="1" w:styleId="p2">
    <w:name w:val="p2"/>
    <w:basedOn w:val="Normal"/>
    <w:rsid w:val="00D627CE"/>
    <w:rPr>
      <w:rFonts w:ascii="Helvetica Neue" w:hAnsi="Helvetica Neue"/>
      <w:sz w:val="20"/>
      <w:szCs w:val="20"/>
    </w:rPr>
  </w:style>
  <w:style w:type="character" w:customStyle="1" w:styleId="highlight2">
    <w:name w:val="highlight2"/>
    <w:basedOn w:val="DefaultParagraphFont"/>
    <w:rsid w:val="00D627CE"/>
  </w:style>
  <w:style w:type="character" w:customStyle="1" w:styleId="Bodytext">
    <w:name w:val="Body text_"/>
    <w:link w:val="BodyText1"/>
    <w:rsid w:val="00D627CE"/>
    <w:rPr>
      <w:rFonts w:eastAsia="Arial" w:cs="Arial"/>
      <w:spacing w:val="4"/>
      <w:sz w:val="21"/>
      <w:szCs w:val="21"/>
      <w:shd w:val="clear" w:color="auto" w:fill="FFFFFF"/>
    </w:rPr>
  </w:style>
  <w:style w:type="paragraph" w:customStyle="1" w:styleId="BodyText1">
    <w:name w:val="Body Text1"/>
    <w:basedOn w:val="Normal"/>
    <w:link w:val="Bodytext"/>
    <w:rsid w:val="00D627CE"/>
    <w:pPr>
      <w:widowControl w:val="0"/>
      <w:shd w:val="clear" w:color="auto" w:fill="FFFFFF"/>
      <w:spacing w:before="60" w:after="240" w:line="0" w:lineRule="atLeast"/>
    </w:pPr>
    <w:rPr>
      <w:rFonts w:ascii="Arial" w:eastAsia="Arial" w:hAnsi="Arial" w:cs="Arial"/>
      <w:spacing w:val="4"/>
      <w:sz w:val="21"/>
      <w:szCs w:val="21"/>
      <w:lang w:val="en-US" w:eastAsia="en-US"/>
    </w:rPr>
  </w:style>
  <w:style w:type="paragraph" w:styleId="PlainText">
    <w:name w:val="Plain Text"/>
    <w:basedOn w:val="Normal"/>
    <w:link w:val="PlainTextChar"/>
    <w:rsid w:val="00D627CE"/>
    <w:rPr>
      <w:rFonts w:ascii="Courier New" w:eastAsia="Times New Roman" w:hAnsi="Courier New"/>
      <w:sz w:val="20"/>
      <w:szCs w:val="20"/>
      <w:lang w:val="en-US" w:eastAsia="en-US"/>
    </w:rPr>
  </w:style>
  <w:style w:type="character" w:customStyle="1" w:styleId="PlainTextChar">
    <w:name w:val="Plain Text Char"/>
    <w:basedOn w:val="DefaultParagraphFont"/>
    <w:link w:val="PlainText"/>
    <w:rsid w:val="00D627CE"/>
    <w:rPr>
      <w:rFonts w:ascii="Courier New" w:eastAsia="Times New Roman" w:hAnsi="Courier New" w:cs="Times New Roman"/>
      <w:sz w:val="20"/>
      <w:szCs w:val="20"/>
    </w:rPr>
  </w:style>
  <w:style w:type="character" w:customStyle="1" w:styleId="EndnoteTextChar">
    <w:name w:val="Endnote Text Char"/>
    <w:basedOn w:val="DefaultParagraphFont"/>
    <w:link w:val="EndnoteText"/>
    <w:uiPriority w:val="99"/>
    <w:semiHidden/>
    <w:rsid w:val="00D627CE"/>
    <w:rPr>
      <w:rFonts w:ascii="Times New Roman" w:hAnsi="Times New Roman" w:cs="Times New Roman"/>
      <w:sz w:val="20"/>
      <w:szCs w:val="20"/>
      <w:lang w:val="en-GB" w:eastAsia="en-GB"/>
    </w:rPr>
  </w:style>
  <w:style w:type="paragraph" w:styleId="EndnoteText">
    <w:name w:val="endnote text"/>
    <w:basedOn w:val="Normal"/>
    <w:link w:val="EndnoteTextChar"/>
    <w:uiPriority w:val="99"/>
    <w:semiHidden/>
    <w:unhideWhenUsed/>
    <w:rsid w:val="00D627CE"/>
    <w:rPr>
      <w:sz w:val="20"/>
      <w:szCs w:val="20"/>
    </w:rPr>
  </w:style>
  <w:style w:type="character" w:customStyle="1" w:styleId="EndnoteTextChar1">
    <w:name w:val="Endnote Text Char1"/>
    <w:basedOn w:val="DefaultParagraphFont"/>
    <w:uiPriority w:val="99"/>
    <w:semiHidden/>
    <w:rsid w:val="00D627CE"/>
    <w:rPr>
      <w:rFonts w:ascii="Times New Roman" w:hAnsi="Times New Roman" w:cs="Times New Roman"/>
      <w:sz w:val="20"/>
      <w:szCs w:val="20"/>
      <w:lang w:val="en-GB" w:eastAsia="en-GB"/>
    </w:rPr>
  </w:style>
  <w:style w:type="paragraph" w:styleId="Title">
    <w:name w:val="Title"/>
    <w:basedOn w:val="Normal"/>
    <w:link w:val="TitleChar"/>
    <w:qFormat/>
    <w:rsid w:val="0064036B"/>
    <w:pPr>
      <w:jc w:val="center"/>
    </w:pPr>
    <w:rPr>
      <w:rFonts w:ascii="Times New Roman Mon" w:eastAsia="Times New Roman" w:hAnsi="Times New Roman Mon"/>
      <w:b/>
      <w:bCs/>
      <w:color w:val="3366FF"/>
      <w:sz w:val="44"/>
      <w:lang w:val="ms-MY" w:eastAsia="en-US"/>
    </w:rPr>
  </w:style>
  <w:style w:type="character" w:customStyle="1" w:styleId="TitleChar">
    <w:name w:val="Title Char"/>
    <w:basedOn w:val="DefaultParagraphFont"/>
    <w:link w:val="Title"/>
    <w:rsid w:val="0064036B"/>
    <w:rPr>
      <w:rFonts w:ascii="Times New Roman Mon" w:eastAsia="Times New Roman" w:hAnsi="Times New Roman Mon" w:cs="Times New Roman"/>
      <w:b/>
      <w:bCs/>
      <w:color w:val="3366FF"/>
      <w:sz w:val="44"/>
      <w:lang w:val="ms-MY"/>
    </w:rPr>
  </w:style>
  <w:style w:type="character" w:styleId="Hyperlink">
    <w:name w:val="Hyperlink"/>
    <w:basedOn w:val="DefaultParagraphFont"/>
    <w:uiPriority w:val="99"/>
    <w:unhideWhenUsed/>
    <w:rsid w:val="00CE20A0"/>
    <w:rPr>
      <w:color w:val="0563C1" w:themeColor="hyperlink"/>
      <w:u w:val="single"/>
    </w:rPr>
  </w:style>
  <w:style w:type="character" w:customStyle="1" w:styleId="UnresolvedMention">
    <w:name w:val="Unresolved Mention"/>
    <w:basedOn w:val="DefaultParagraphFont"/>
    <w:uiPriority w:val="99"/>
    <w:semiHidden/>
    <w:unhideWhenUsed/>
    <w:rsid w:val="00CE20A0"/>
    <w:rPr>
      <w:color w:val="605E5C"/>
      <w:shd w:val="clear" w:color="auto" w:fill="E1DFDD"/>
    </w:rPr>
  </w:style>
  <w:style w:type="character" w:styleId="FollowedHyperlink">
    <w:name w:val="FollowedHyperlink"/>
    <w:basedOn w:val="DefaultParagraphFont"/>
    <w:uiPriority w:val="99"/>
    <w:semiHidden/>
    <w:unhideWhenUsed/>
    <w:rsid w:val="001F13B6"/>
    <w:rPr>
      <w:color w:val="954F72" w:themeColor="followedHyperlink"/>
      <w:u w:val="single"/>
    </w:rPr>
  </w:style>
  <w:style w:type="character" w:customStyle="1" w:styleId="normaltextrun">
    <w:name w:val="normaltextrun"/>
    <w:rsid w:val="00A81F2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Nemelt/2022/22-ne-240.docx" TargetMode="External"/><Relationship Id="rId13" Type="http://schemas.openxmlformats.org/officeDocument/2006/relationships/hyperlink" Target="../../Nemelt/2023/23-ne-004.docx" TargetMode="External"/><Relationship Id="rId18" Type="http://schemas.openxmlformats.org/officeDocument/2006/relationships/hyperlink" Target="file:///D:\111\01.Huuli%20togtoomj,%20busad%20shiidver\Mongol%20Ulsiin%20Khuuli\Nemelt\2024\24-ne-340.docx" TargetMode="External"/><Relationship Id="rId26" Type="http://schemas.openxmlformats.org/officeDocument/2006/relationships/footer" Target="footer1.xml"/><Relationship Id="rId3" Type="http://schemas.openxmlformats.org/officeDocument/2006/relationships/settings" Target="settings.xml"/><Relationship Id="rId21" Type="http://schemas.openxmlformats.org/officeDocument/2006/relationships/hyperlink" Target="file:///Users/khangai/Desktop/111/01.Huuli%20togtoomj,%20busad%20shiidver/Mongol%20Ulsiin%20Khuuli/Nemelt/2023/23-ne-089.docx" TargetMode="External"/><Relationship Id="rId7" Type="http://schemas.openxmlformats.org/officeDocument/2006/relationships/image" Target="media/image1.jpeg"/><Relationship Id="rId12" Type="http://schemas.openxmlformats.org/officeDocument/2006/relationships/hyperlink" Target="../../Nemelt/2023/23-ne-089.docx" TargetMode="External"/><Relationship Id="rId17" Type="http://schemas.openxmlformats.org/officeDocument/2006/relationships/hyperlink" Target="file:///Users/khangai/Desktop/111/01.Huuli%20togtoomj,%20busad%20shiidver/Mongol%20Ulsiin%20Khuuli/Nemelt/2023/23-ne-004.docx" TargetMode="External"/><Relationship Id="rId25" Type="http://schemas.openxmlformats.org/officeDocument/2006/relationships/hyperlink" Target="file:///Users/khangai/Desktop/111/01.Huuli%20togtoomj,%20busad%20shiidver/Mongol%20Ulsiin%20Khuuli/Nemelt/2023/23-ne-089.docx" TargetMode="External"/><Relationship Id="rId2" Type="http://schemas.openxmlformats.org/officeDocument/2006/relationships/styles" Target="styles.xml"/><Relationship Id="rId16" Type="http://schemas.openxmlformats.org/officeDocument/2006/relationships/hyperlink" Target="file:///Users/khangai/Desktop/111/01.Huuli%20togtoomj,%20busad%20shiidver/Mongol%20Ulsiin%20Khuuli/Nemelt/2022/22-ne-240.docx" TargetMode="External"/><Relationship Id="rId20" Type="http://schemas.openxmlformats.org/officeDocument/2006/relationships/hyperlink" Target="../../Nemelt/2024/24-ne-340.docx" TargetMode="Externa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file:///D:\111\01.%20Huuli,%20togtool\Mongol%20Ulsiin%20Khuuli\Nemelt\2026\26-ne-67.docx" TargetMode="External"/><Relationship Id="rId24" Type="http://schemas.openxmlformats.org/officeDocument/2006/relationships/hyperlink" Target="file:///Users/khangai/Desktop/111/01.Huuli%20togtoomj,%20busad%20shiidver/Mongol%20Ulsiin%20Khuuli/Nemelt/2023/23-ne-089.docx" TargetMode="External"/><Relationship Id="rId5" Type="http://schemas.openxmlformats.org/officeDocument/2006/relationships/footnotes" Target="footnotes.xml"/><Relationship Id="rId15" Type="http://schemas.openxmlformats.org/officeDocument/2006/relationships/hyperlink" Target="../../Nemelt/2022/22-ne-414.docx" TargetMode="External"/><Relationship Id="rId23" Type="http://schemas.openxmlformats.org/officeDocument/2006/relationships/hyperlink" Target="../../Nemelt/2023/23-ne-089.docx" TargetMode="External"/><Relationship Id="rId28" Type="http://schemas.openxmlformats.org/officeDocument/2006/relationships/theme" Target="theme/theme1.xml"/><Relationship Id="rId10" Type="http://schemas.openxmlformats.org/officeDocument/2006/relationships/hyperlink" Target="../../Nemelt/2024/24-ne-14.docx" TargetMode="External"/><Relationship Id="rId19" Type="http://schemas.openxmlformats.org/officeDocument/2006/relationships/hyperlink" Target="../../Nemelt/2026/26-ne-67.docx" TargetMode="External"/><Relationship Id="rId4" Type="http://schemas.openxmlformats.org/officeDocument/2006/relationships/webSettings" Target="webSettings.xml"/><Relationship Id="rId9" Type="http://schemas.openxmlformats.org/officeDocument/2006/relationships/hyperlink" Target="file:///Users/khangai/Desktop/111/01.Huuli%20togtoomj,%20busad%20shiidver/Mongol%20Ulsiin%20Khuuli/Nemelt/2022/22-ne-240.docx" TargetMode="External"/><Relationship Id="rId14" Type="http://schemas.openxmlformats.org/officeDocument/2006/relationships/hyperlink" Target="../../Nemelt/2022/22-ne-240.docx" TargetMode="External"/><Relationship Id="rId22" Type="http://schemas.openxmlformats.org/officeDocument/2006/relationships/hyperlink" Target="file:///Users/khangai/Desktop/111/01.Huuli%20togtoomj,%20busad%20shiidver/Mongol%20Ulsiin%20Khuuli/Nemelt/2023/23-ne-089.docx" TargetMode="External"/><Relationship Id="rId27"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54</TotalTime>
  <Pages>21</Pages>
  <Words>6689</Words>
  <Characters>38129</Characters>
  <Application>Microsoft Office Word</Application>
  <DocSecurity>0</DocSecurity>
  <Lines>317</Lines>
  <Paragraphs>89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44729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Microsoft Office User</dc:creator>
  <cp:lastModifiedBy>Нарантунгалаг Төмөрхуяг</cp:lastModifiedBy>
  <cp:revision>33</cp:revision>
  <cp:lastPrinted>2022-01-21T02:50:00Z</cp:lastPrinted>
  <dcterms:created xsi:type="dcterms:W3CDTF">2022-02-15T03:26:00Z</dcterms:created>
  <dcterms:modified xsi:type="dcterms:W3CDTF">2026-09-13T06:31:00Z</dcterms:modified>
</cp:coreProperties>
</file>